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FB90C0" w14:textId="1C6A8B73" w:rsidR="006431E7" w:rsidRDefault="009F3F1E" w:rsidP="00E07BAF">
      <w:pPr>
        <w:rPr>
          <w:noProof/>
        </w:rPr>
        <w:sectPr w:rsidR="006431E7" w:rsidSect="00D22735">
          <w:headerReference w:type="default" r:id="rId11"/>
          <w:footerReference w:type="default" r:id="rId12"/>
          <w:pgSz w:w="11907" w:h="16840" w:code="9"/>
          <w:pgMar w:top="0" w:right="1276" w:bottom="1134" w:left="1276" w:header="567" w:footer="284" w:gutter="0"/>
          <w:cols w:space="720"/>
          <w:titlePg/>
          <w:docGrid w:linePitch="326"/>
        </w:sectPr>
      </w:pPr>
      <w:r>
        <w:rPr>
          <w:noProof/>
          <w:color w:val="222223"/>
        </w:rPr>
        <w:drawing>
          <wp:anchor distT="0" distB="0" distL="114300" distR="114300" simplePos="0" relativeHeight="251660348" behindDoc="1" locked="0" layoutInCell="1" allowOverlap="1" wp14:anchorId="3E746D5B" wp14:editId="7F66F32F">
            <wp:simplePos x="0" y="0"/>
            <wp:positionH relativeFrom="margin">
              <wp:align>right</wp:align>
            </wp:positionH>
            <wp:positionV relativeFrom="page">
              <wp:posOffset>9125230</wp:posOffset>
            </wp:positionV>
            <wp:extent cx="712470" cy="647700"/>
            <wp:effectExtent l="0" t="0" r="0" b="0"/>
            <wp:wrapNone/>
            <wp:docPr id="183658266" name="Ipsos Logo">
              <a:extLst xmlns:a="http://schemas.openxmlformats.org/drawingml/2006/main">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psos Logo">
                      <a:extLst>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2470" cy="647700"/>
                    </a:xfrm>
                    <a:prstGeom prst="rect">
                      <a:avLst/>
                    </a:prstGeom>
                  </pic:spPr>
                </pic:pic>
              </a:graphicData>
            </a:graphic>
          </wp:anchor>
        </w:drawing>
      </w:r>
      <w:r w:rsidR="00671535">
        <w:rPr>
          <w:noProof/>
          <w:color w:val="222223"/>
        </w:rPr>
        <mc:AlternateContent>
          <mc:Choice Requires="wpg">
            <w:drawing>
              <wp:anchor distT="0" distB="0" distL="114300" distR="114300" simplePos="0" relativeHeight="251658281" behindDoc="1" locked="0" layoutInCell="1" allowOverlap="1" wp14:anchorId="08332133" wp14:editId="37D2B35D">
                <wp:simplePos x="0" y="0"/>
                <wp:positionH relativeFrom="page">
                  <wp:posOffset>0</wp:posOffset>
                </wp:positionH>
                <wp:positionV relativeFrom="page">
                  <wp:posOffset>-93936</wp:posOffset>
                </wp:positionV>
                <wp:extent cx="8400188" cy="10825774"/>
                <wp:effectExtent l="0" t="552450" r="0" b="0"/>
                <wp:wrapNone/>
                <wp:docPr id="1815137529" name="Cover Page Object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400188" cy="10825774"/>
                          <a:chOff x="-174" y="0"/>
                          <a:chExt cx="8400429" cy="10826645"/>
                        </a:xfrm>
                      </wpg:grpSpPr>
                      <wps:wsp>
                        <wps:cNvPr id="658938382" name="Background Box For Photo">
                          <a:extLst>
                            <a:ext uri="{C183D7F6-B498-43B3-948B-1728B52AA6E4}">
                              <adec:decorative xmlns:adec="http://schemas.microsoft.com/office/drawing/2017/decorative" val="1"/>
                            </a:ext>
                          </a:extLst>
                        </wps:cNvPr>
                        <wps:cNvSpPr/>
                        <wps:spPr>
                          <a:xfrm>
                            <a:off x="1730" y="0"/>
                            <a:ext cx="7560000" cy="1078382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082776541" name="Top Left Rectangle">
                          <a:extLst>
                            <a:ext uri="{C183D7F6-B498-43B3-948B-1728B52AA6E4}">
                              <adec:decorative xmlns:adec="http://schemas.microsoft.com/office/drawing/2017/decorative" val="1"/>
                            </a:ext>
                          </a:extLst>
                        </wps:cNvPr>
                        <wps:cNvSpPr>
                          <a:spLocks noChangeAspect="1"/>
                        </wps:cNvSpPr>
                        <wps:spPr>
                          <a:xfrm rot="5400000">
                            <a:off x="-346496" y="350786"/>
                            <a:ext cx="7622713" cy="6930069"/>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43" name="Top Parallelogram">
                          <a:extLst>
                            <a:ext uri="{FF2B5EF4-FFF2-40B4-BE49-F238E27FC236}">
                              <a16:creationId xmlns:a16="http://schemas.microsoft.com/office/drawing/2014/main" id="{50A1CB5C-3F5E-5946-5B04-6A13FE79CEBC}"/>
                            </a:ext>
                            <a:ext uri="{C183D7F6-B498-43B3-948B-1728B52AA6E4}">
                              <adec:decorative xmlns:adec="http://schemas.microsoft.com/office/drawing/2017/decorative" val="1"/>
                            </a:ext>
                          </a:extLst>
                        </wps:cNvPr>
                        <wps:cNvSpPr/>
                        <wps:spPr>
                          <a:xfrm rot="2700000">
                            <a:off x="6280629" y="-600341"/>
                            <a:ext cx="1118380" cy="3120873"/>
                          </a:xfrm>
                          <a:custGeom>
                            <a:avLst/>
                            <a:gdLst>
                              <a:gd name="connsiteX0" fmla="*/ 0 w 828360"/>
                              <a:gd name="connsiteY0" fmla="*/ 0 h 2359614"/>
                              <a:gd name="connsiteX1" fmla="*/ 828360 w 828360"/>
                              <a:gd name="connsiteY1" fmla="*/ 828360 h 2359614"/>
                              <a:gd name="connsiteX2" fmla="*/ 828360 w 828360"/>
                              <a:gd name="connsiteY2" fmla="*/ 1531255 h 2359614"/>
                              <a:gd name="connsiteX3" fmla="*/ 0 w 828360"/>
                              <a:gd name="connsiteY3" fmla="*/ 2359614 h 2359614"/>
                            </a:gdLst>
                            <a:ahLst/>
                            <a:cxnLst>
                              <a:cxn ang="0">
                                <a:pos x="connsiteX0" y="connsiteY0"/>
                              </a:cxn>
                              <a:cxn ang="0">
                                <a:pos x="connsiteX1" y="connsiteY1"/>
                              </a:cxn>
                              <a:cxn ang="0">
                                <a:pos x="connsiteX2" y="connsiteY2"/>
                              </a:cxn>
                              <a:cxn ang="0">
                                <a:pos x="connsiteX3" y="connsiteY3"/>
                              </a:cxn>
                            </a:cxnLst>
                            <a:rect l="l" t="t" r="r" b="b"/>
                            <a:pathLst>
                              <a:path w="828360" h="2359614">
                                <a:moveTo>
                                  <a:pt x="0" y="0"/>
                                </a:moveTo>
                                <a:lnTo>
                                  <a:pt x="828360" y="828360"/>
                                </a:lnTo>
                                <a:lnTo>
                                  <a:pt x="828360" y="1531255"/>
                                </a:lnTo>
                                <a:lnTo>
                                  <a:pt x="0" y="2359614"/>
                                </a:lnTo>
                                <a:close/>
                              </a:path>
                            </a:pathLst>
                          </a:cu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1807007610" name="Bottom Right Triangle">
                          <a:extLst>
                            <a:ext uri="{C183D7F6-B498-43B3-948B-1728B52AA6E4}">
                              <adec:decorative xmlns:adec="http://schemas.microsoft.com/office/drawing/2017/decorative" val="1"/>
                            </a:ext>
                          </a:extLst>
                        </wps:cNvPr>
                        <wps:cNvSpPr>
                          <a:spLocks noChangeAspect="1"/>
                        </wps:cNvSpPr>
                        <wps:spPr>
                          <a:xfrm rot="16200000">
                            <a:off x="3880267" y="7094120"/>
                            <a:ext cx="3689622" cy="3689859"/>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862644775" name="Bottom Parallelogram">
                          <a:extLst>
                            <a:ext uri="{C183D7F6-B498-43B3-948B-1728B52AA6E4}">
                              <adec:decorative xmlns:adec="http://schemas.microsoft.com/office/drawing/2017/decorative" val="1"/>
                            </a:ext>
                          </a:extLst>
                        </wps:cNvPr>
                        <wps:cNvSpPr/>
                        <wps:spPr>
                          <a:xfrm>
                            <a:off x="3047160" y="9081030"/>
                            <a:ext cx="2919095" cy="1745615"/>
                          </a:xfrm>
                          <a:custGeom>
                            <a:avLst/>
                            <a:gdLst>
                              <a:gd name="connsiteX0" fmla="*/ 1747884 w 2919361"/>
                              <a:gd name="connsiteY0" fmla="*/ 0 h 1747883"/>
                              <a:gd name="connsiteX1" fmla="*/ 2919361 w 2919361"/>
                              <a:gd name="connsiteY1" fmla="*/ 0 h 1747883"/>
                              <a:gd name="connsiteX2" fmla="*/ 1171478 w 2919361"/>
                              <a:gd name="connsiteY2" fmla="*/ 1747883 h 1747883"/>
                              <a:gd name="connsiteX3" fmla="*/ 0 w 2919361"/>
                              <a:gd name="connsiteY3" fmla="*/ 1747883 h 1747883"/>
                              <a:gd name="connsiteX4" fmla="*/ 1747884 w 2919361"/>
                              <a:gd name="connsiteY4" fmla="*/ 0 h 17478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19361" h="1747883">
                                <a:moveTo>
                                  <a:pt x="1747884" y="0"/>
                                </a:moveTo>
                                <a:lnTo>
                                  <a:pt x="2919361" y="0"/>
                                </a:lnTo>
                                <a:lnTo>
                                  <a:pt x="1171478" y="1747883"/>
                                </a:lnTo>
                                <a:lnTo>
                                  <a:pt x="0" y="1747883"/>
                                </a:lnTo>
                                <a:lnTo>
                                  <a:pt x="1747884" y="0"/>
                                </a:lnTo>
                                <a:close/>
                              </a:path>
                            </a:pathLst>
                          </a:cu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0CF2619" id="Cover Page Objects" o:spid="_x0000_s1026" alt="&quot;&quot;" style="position:absolute;margin-left:0;margin-top:-7.4pt;width:661.45pt;height:852.4pt;z-index:-251658199;mso-position-horizontal-relative:page;mso-position-vertical-relative:page;mso-width-relative:margin;mso-height-relative:margin" coordorigin="-1" coordsize="84004,108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">
                <v:rect id="Background Box For Photo" o:spid="_x0000_s1027" alt="&quot;&quot;" style="position:absolute;left:17;width:75600;height:107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" stroked="f" strokeweight="2pt">
                  <v:fill r:id="rId15" o:title="" recolor="t" rotate="t" type="frame"/>
                </v:rect>
                <v:shape id="Top Left Rectangle" o:spid="_x0000_s1028" alt="&quot;&quot;" style="position:absolute;left:-3465;top:3508;width:76227;height:69299;rotation:90;visibility:visible;mso-wrap-style:square;v-text-anchor:top" coordsize="8316686,755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" path="m,7559675l,,757011,,8316686,7559675,,7559675xe" fillcolor="#121b5a [3204]" stroked="f" strokeweight="2pt">
                  <v:path arrowok="t" o:connecttype="custom" o:connectlocs="0,6930069;0,0;693843,0;7622713,6930069" o:connectangles="0,0,0,0"/>
                  <o:lock v:ext="edit" aspectratio="t"/>
                </v:shape>
                <v:shape id="Top Parallelogram" o:spid="_x0000_s1029" alt="&quot;&quot;" style="position:absolute;left:62806;top:-6004;width:11183;height:31209;rotation:45;visibility:visible;mso-wrap-style:square;v-text-anchor:top" coordsize="828360,235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" path="m,l828360,828360r,702895l,2359614,,xe" fillcolor="#1dafad [3215]" stroked="f" strokeweight="2pt">
                  <v:path arrowok="t" o:connecttype="custom" o:connectlocs="0,0;1118380,1095606;1118380,2025269;0,3120873" o:connectangles="0,0,0,0"/>
                </v:shape>
                <v:shapetype id="_x0000_t6" coordsize="21600,21600" o:spt="6" path="m,l,21600r21600,xe">
                  <v:stroke joinstyle="miter"/>
                  <v:path gradientshapeok="t" o:connecttype="custom" o:connectlocs="0,0;0,10800;0,21600;10800,21600;21600,21600;10800,10800" textboxrect="1800,12600,12600,19800"/>
                </v:shapetype>
                <v:shape id="Bottom Right Triangle" o:spid="_x0000_s1030" type="#_x0000_t6" alt="&quot;&quot;" style="position:absolute;left:38803;top:70940;width:36896;height:368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" fillcolor="#9fe5d8 [3209]" stroked="f" strokeweight="2pt">
                  <o:lock v:ext="edit" aspectratio="t"/>
                </v:shape>
                <v:shape id="Bottom Parallelogram" o:spid="_x0000_s1031" alt="&quot;&quot;" style="position:absolute;left:30471;top:90810;width:29191;height:17456;visibility:visible;mso-wrap-style:square;v-text-anchor:top" coordsize="2919361,174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" path="m1747884,l2919361,,1171478,1747883,,1747883,1747884,xe" fillcolor="#ff740f [3206]" stroked="f" strokeweight="2pt">
                  <v:path arrowok="t" o:connecttype="custom" o:connectlocs="1747725,0;2919095,0;1171371,1745615;0,1745615;1747725,0" o:connectangles="0,0,0,0,0"/>
                </v:shape>
                <w10:wrap anchorx="page" anchory="page"/>
              </v:group>
            </w:pict>
          </mc:Fallback>
        </mc:AlternateContent>
      </w:r>
      <w:r w:rsidR="007153E2" w:rsidRPr="009D64E2">
        <w:rPr>
          <w:noProof/>
          <w:color w:val="222223"/>
        </w:rPr>
        <mc:AlternateContent>
          <mc:Choice Requires="wps">
            <w:drawing>
              <wp:anchor distT="0" distB="0" distL="114300" distR="114300" simplePos="0" relativeHeight="251658268" behindDoc="0" locked="0" layoutInCell="1" allowOverlap="1" wp14:anchorId="5D85DD66" wp14:editId="332DFD52">
                <wp:simplePos x="0" y="0"/>
                <wp:positionH relativeFrom="margin">
                  <wp:posOffset>-242613</wp:posOffset>
                </wp:positionH>
                <wp:positionV relativeFrom="paragraph">
                  <wp:posOffset>-867015</wp:posOffset>
                </wp:positionV>
                <wp:extent cx="6337738" cy="5990897"/>
                <wp:effectExtent l="0" t="0" r="0" b="0"/>
                <wp:wrapNone/>
                <wp:docPr id="2"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738" cy="5990897"/>
                        </a:xfrm>
                        <a:prstGeom prst="rect">
                          <a:avLst/>
                        </a:prstGeom>
                        <a:solidFill>
                          <a:srgbClr val="000000">
                            <a:alpha val="0"/>
                          </a:srgbClr>
                        </a:solidFill>
                        <a:ln>
                          <a:noFill/>
                        </a:ln>
                      </wps:spPr>
                      <wps:txbx>
                        <w:txbxContent>
                          <w:p w14:paraId="7884A653" w14:textId="77777777" w:rsidR="007153E2" w:rsidRPr="00B15F67" w:rsidRDefault="007153E2" w:rsidP="007153E2">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Patient choice in elective eye care </w:t>
                            </w:r>
                          </w:p>
                          <w:p w14:paraId="13EDBB6F" w14:textId="77777777" w:rsidR="007153E2" w:rsidRDefault="007153E2" w:rsidP="007153E2">
                            <w:pPr>
                              <w:pStyle w:val="Documentsubtitleanddate"/>
                              <w:spacing w:line="216" w:lineRule="auto"/>
                              <w:ind w:left="0" w:right="2835"/>
                              <w:rPr>
                                <w:rFonts w:ascii="Barlow Semi Condensed ExtraBold" w:hAnsi="Barlow Semi Condensed ExtraBold"/>
                                <w:sz w:val="44"/>
                                <w:szCs w:val="44"/>
                              </w:rPr>
                            </w:pPr>
                            <w:r>
                              <w:rPr>
                                <w:rFonts w:ascii="Barlow Semi Condensed ExtraBold" w:hAnsi="Barlow Semi Condensed ExtraBold"/>
                                <w:sz w:val="44"/>
                                <w:szCs w:val="44"/>
                              </w:rPr>
                              <w:t xml:space="preserve">A deliberation with  </w:t>
                            </w:r>
                          </w:p>
                          <w:p w14:paraId="223C5FC7" w14:textId="77777777" w:rsidR="007153E2" w:rsidRPr="00862473" w:rsidRDefault="007153E2" w:rsidP="007153E2">
                            <w:pPr>
                              <w:pStyle w:val="Documentsubtitleanddate"/>
                              <w:spacing w:line="216" w:lineRule="auto"/>
                              <w:ind w:left="0" w:right="2835"/>
                              <w:rPr>
                                <w:rFonts w:ascii="Barlow Semi Condensed ExtraBold" w:hAnsi="Barlow Semi Condensed ExtraBold"/>
                                <w:sz w:val="44"/>
                                <w:szCs w:val="44"/>
                              </w:rPr>
                            </w:pPr>
                            <w:r>
                              <w:rPr>
                                <w:rFonts w:ascii="Barlow Semi Condensed ExtraBold" w:hAnsi="Barlow Semi Condensed ExtraBold"/>
                                <w:sz w:val="44"/>
                                <w:szCs w:val="44"/>
                              </w:rPr>
                              <w:t>Londoners</w:t>
                            </w:r>
                          </w:p>
                          <w:p w14:paraId="63B0A080" w14:textId="77777777" w:rsidR="007153E2" w:rsidRPr="007153E2" w:rsidRDefault="007153E2" w:rsidP="007153E2">
                            <w:pPr>
                              <w:pStyle w:val="Documentsubtitleanddate"/>
                              <w:spacing w:line="216" w:lineRule="auto"/>
                              <w:ind w:left="0" w:right="2835"/>
                              <w:rPr>
                                <w:rFonts w:ascii="Barlow Semi Condensed ExtraBold" w:hAnsi="Barlow Semi Condensed ExtraBold"/>
                                <w:sz w:val="24"/>
                                <w:szCs w:val="24"/>
                              </w:rPr>
                            </w:pPr>
                          </w:p>
                          <w:p w14:paraId="01330F97" w14:textId="2ED09649" w:rsidR="007153E2" w:rsidRPr="007153E2" w:rsidRDefault="007153E2" w:rsidP="007153E2">
                            <w:pPr>
                              <w:pStyle w:val="Documentsubtitleanddate"/>
                              <w:spacing w:line="216" w:lineRule="auto"/>
                              <w:ind w:left="0" w:right="2835"/>
                              <w:rPr>
                                <w:rFonts w:ascii="Barlow Semi Condensed ExtraBold" w:hAnsi="Barlow Semi Condensed ExtraBold"/>
                                <w:sz w:val="36"/>
                                <w:szCs w:val="36"/>
                              </w:rPr>
                            </w:pPr>
                            <w:r w:rsidRPr="007153E2">
                              <w:rPr>
                                <w:rFonts w:ascii="Barlow Semi Condensed ExtraBold" w:hAnsi="Barlow Semi Condensed ExtraBold"/>
                                <w:sz w:val="36"/>
                                <w:szCs w:val="36"/>
                              </w:rPr>
                              <w:t>M</w:t>
                            </w:r>
                            <w:r w:rsidR="00CC31FA">
                              <w:rPr>
                                <w:rFonts w:ascii="Barlow Semi Condensed ExtraBold" w:hAnsi="Barlow Semi Condensed ExtraBold"/>
                                <w:sz w:val="36"/>
                                <w:szCs w:val="36"/>
                              </w:rPr>
                              <w:t>ay</w:t>
                            </w:r>
                            <w:r w:rsidRPr="007153E2">
                              <w:rPr>
                                <w:rFonts w:ascii="Barlow Semi Condensed ExtraBold" w:hAnsi="Barlow Semi Condensed ExtraBold"/>
                                <w:sz w:val="36"/>
                                <w:szCs w:val="36"/>
                              </w:rPr>
                              <w:t xml:space="preserve"> 2025</w:t>
                            </w:r>
                          </w:p>
                          <w:p w14:paraId="1EE9D379" w14:textId="4D4218DE" w:rsidR="007153E2" w:rsidRPr="000E44C2" w:rsidRDefault="007153E2" w:rsidP="007153E2">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85DD66" id="_x0000_t202" coordsize="21600,21600" o:spt="202" path="m,l,21600r21600,l21600,xe">
                <v:stroke joinstyle="miter"/>
                <v:path gradientshapeok="t" o:connecttype="rect"/>
              </v:shapetype>
              <v:shape id="Document Details" o:spid="_x0000_s1026" type="#_x0000_t202" style="position:absolute;margin-left:-19.1pt;margin-top:-68.25pt;width:499.05pt;height:471.7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" fillcolor="black" stroked="f">
                <v:fill opacity="0"/>
                <v:textbox inset="0,52mm,0,0">
                  <w:txbxContent>
                    <w:p w14:paraId="7884A653" w14:textId="77777777" w:rsidR="007153E2" w:rsidRPr="00B15F67" w:rsidRDefault="007153E2" w:rsidP="007153E2">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Patient choice in elective eye care </w:t>
                      </w:r>
                    </w:p>
                    <w:p w14:paraId="13EDBB6F" w14:textId="77777777" w:rsidR="007153E2" w:rsidRDefault="007153E2" w:rsidP="007153E2">
                      <w:pPr>
                        <w:pStyle w:val="Documentsubtitleanddate"/>
                        <w:spacing w:line="216" w:lineRule="auto"/>
                        <w:ind w:left="0" w:right="2835"/>
                        <w:rPr>
                          <w:rFonts w:ascii="Barlow Semi Condensed ExtraBold" w:hAnsi="Barlow Semi Condensed ExtraBold"/>
                          <w:sz w:val="44"/>
                          <w:szCs w:val="44"/>
                        </w:rPr>
                      </w:pPr>
                      <w:r>
                        <w:rPr>
                          <w:rFonts w:ascii="Barlow Semi Condensed ExtraBold" w:hAnsi="Barlow Semi Condensed ExtraBold"/>
                          <w:sz w:val="44"/>
                          <w:szCs w:val="44"/>
                        </w:rPr>
                        <w:t xml:space="preserve">A deliberation with  </w:t>
                      </w:r>
                    </w:p>
                    <w:p w14:paraId="223C5FC7" w14:textId="77777777" w:rsidR="007153E2" w:rsidRPr="00862473" w:rsidRDefault="007153E2" w:rsidP="007153E2">
                      <w:pPr>
                        <w:pStyle w:val="Documentsubtitleanddate"/>
                        <w:spacing w:line="216" w:lineRule="auto"/>
                        <w:ind w:left="0" w:right="2835"/>
                        <w:rPr>
                          <w:rFonts w:ascii="Barlow Semi Condensed ExtraBold" w:hAnsi="Barlow Semi Condensed ExtraBold"/>
                          <w:sz w:val="44"/>
                          <w:szCs w:val="44"/>
                        </w:rPr>
                      </w:pPr>
                      <w:r>
                        <w:rPr>
                          <w:rFonts w:ascii="Barlow Semi Condensed ExtraBold" w:hAnsi="Barlow Semi Condensed ExtraBold"/>
                          <w:sz w:val="44"/>
                          <w:szCs w:val="44"/>
                        </w:rPr>
                        <w:t>Londoners</w:t>
                      </w:r>
                    </w:p>
                    <w:p w14:paraId="63B0A080" w14:textId="77777777" w:rsidR="007153E2" w:rsidRPr="007153E2" w:rsidRDefault="007153E2" w:rsidP="007153E2">
                      <w:pPr>
                        <w:pStyle w:val="Documentsubtitleanddate"/>
                        <w:spacing w:line="216" w:lineRule="auto"/>
                        <w:ind w:left="0" w:right="2835"/>
                        <w:rPr>
                          <w:rFonts w:ascii="Barlow Semi Condensed ExtraBold" w:hAnsi="Barlow Semi Condensed ExtraBold"/>
                          <w:sz w:val="24"/>
                          <w:szCs w:val="24"/>
                        </w:rPr>
                      </w:pPr>
                    </w:p>
                    <w:p w14:paraId="01330F97" w14:textId="2ED09649" w:rsidR="007153E2" w:rsidRPr="007153E2" w:rsidRDefault="007153E2" w:rsidP="007153E2">
                      <w:pPr>
                        <w:pStyle w:val="Documentsubtitleanddate"/>
                        <w:spacing w:line="216" w:lineRule="auto"/>
                        <w:ind w:left="0" w:right="2835"/>
                        <w:rPr>
                          <w:rFonts w:ascii="Barlow Semi Condensed ExtraBold" w:hAnsi="Barlow Semi Condensed ExtraBold"/>
                          <w:sz w:val="36"/>
                          <w:szCs w:val="36"/>
                        </w:rPr>
                      </w:pPr>
                      <w:r w:rsidRPr="007153E2">
                        <w:rPr>
                          <w:rFonts w:ascii="Barlow Semi Condensed ExtraBold" w:hAnsi="Barlow Semi Condensed ExtraBold"/>
                          <w:sz w:val="36"/>
                          <w:szCs w:val="36"/>
                        </w:rPr>
                        <w:t>M</w:t>
                      </w:r>
                      <w:r w:rsidR="00CC31FA">
                        <w:rPr>
                          <w:rFonts w:ascii="Barlow Semi Condensed ExtraBold" w:hAnsi="Barlow Semi Condensed ExtraBold"/>
                          <w:sz w:val="36"/>
                          <w:szCs w:val="36"/>
                        </w:rPr>
                        <w:t>ay</w:t>
                      </w:r>
                      <w:r w:rsidRPr="007153E2">
                        <w:rPr>
                          <w:rFonts w:ascii="Barlow Semi Condensed ExtraBold" w:hAnsi="Barlow Semi Condensed ExtraBold"/>
                          <w:sz w:val="36"/>
                          <w:szCs w:val="36"/>
                        </w:rPr>
                        <w:t xml:space="preserve"> 2025</w:t>
                      </w:r>
                    </w:p>
                    <w:p w14:paraId="1EE9D379" w14:textId="4D4218DE" w:rsidR="007153E2" w:rsidRPr="000E44C2" w:rsidRDefault="007153E2" w:rsidP="007153E2">
                      <w:pPr>
                        <w:pStyle w:val="Documentauthors"/>
                        <w:ind w:left="0" w:right="2835"/>
                      </w:pPr>
                    </w:p>
                  </w:txbxContent>
                </v:textbox>
                <w10:wrap anchorx="margin"/>
              </v:shape>
            </w:pict>
          </mc:Fallback>
        </mc:AlternateContent>
      </w:r>
      <w:r w:rsidR="00A72E9C">
        <w:rPr>
          <w:noProof/>
          <w:color w:val="222223"/>
        </w:rPr>
        <w:drawing>
          <wp:anchor distT="0" distB="0" distL="114300" distR="114300" simplePos="0" relativeHeight="251658267" behindDoc="0" locked="0" layoutInCell="1" allowOverlap="1" wp14:anchorId="2580719F" wp14:editId="7B6AD5A3">
            <wp:simplePos x="0" y="0"/>
            <wp:positionH relativeFrom="column">
              <wp:posOffset>4603750</wp:posOffset>
            </wp:positionH>
            <wp:positionV relativeFrom="paragraph">
              <wp:posOffset>9866243</wp:posOffset>
            </wp:positionV>
            <wp:extent cx="1667009" cy="414337"/>
            <wp:effectExtent l="0" t="0" r="0" b="5080"/>
            <wp:wrapNone/>
            <wp:docPr id="969775655" name="Picture 15" descr="A black background with blu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75655" name="Picture 15" descr="A black background with blue letter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67009" cy="414337"/>
                    </a:xfrm>
                    <a:prstGeom prst="rect">
                      <a:avLst/>
                    </a:prstGeom>
                  </pic:spPr>
                </pic:pic>
              </a:graphicData>
            </a:graphic>
            <wp14:sizeRelH relativeFrom="margin">
              <wp14:pctWidth>0</wp14:pctWidth>
            </wp14:sizeRelH>
            <wp14:sizeRelV relativeFrom="margin">
              <wp14:pctHeight>0</wp14:pctHeight>
            </wp14:sizeRelV>
          </wp:anchor>
        </w:drawing>
      </w:r>
      <w:r w:rsidR="00A72E9C">
        <w:rPr>
          <w:noProof/>
          <w:color w:val="222223"/>
        </w:rPr>
        <w:drawing>
          <wp:anchor distT="0" distB="0" distL="114300" distR="114300" simplePos="0" relativeHeight="251658266" behindDoc="1" locked="0" layoutInCell="1" allowOverlap="1" wp14:anchorId="444AE150" wp14:editId="37BE8E76">
            <wp:simplePos x="0" y="0"/>
            <wp:positionH relativeFrom="page">
              <wp:posOffset>6384925</wp:posOffset>
            </wp:positionH>
            <wp:positionV relativeFrom="page">
              <wp:posOffset>8988656</wp:posOffset>
            </wp:positionV>
            <wp:extent cx="712470" cy="647700"/>
            <wp:effectExtent l="0" t="0" r="0" b="0"/>
            <wp:wrapNone/>
            <wp:docPr id="45" name="Ipsos Logo">
              <a:extLst xmlns:a="http://schemas.openxmlformats.org/drawingml/2006/main">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psos Logo">
                      <a:extLst>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2470" cy="647700"/>
                    </a:xfrm>
                    <a:prstGeom prst="rect">
                      <a:avLst/>
                    </a:prstGeom>
                  </pic:spPr>
                </pic:pic>
              </a:graphicData>
            </a:graphic>
          </wp:anchor>
        </w:drawing>
      </w:r>
    </w:p>
    <w:p w14:paraId="27ECD7EA" w14:textId="77777777" w:rsidR="00BA5C08" w:rsidRPr="00D312A1" w:rsidRDefault="00516C81" w:rsidP="002D636E">
      <w:pPr>
        <w:pStyle w:val="04ABodyText"/>
      </w:pPr>
      <w:r w:rsidRPr="00C125C3">
        <w:rPr>
          <w:noProof/>
        </w:rPr>
        <w:lastRenderedPageBreak/>
        <mc:AlternateContent>
          <mc:Choice Requires="wps">
            <w:drawing>
              <wp:anchor distT="0" distB="0" distL="114300" distR="114300" simplePos="0" relativeHeight="251658264" behindDoc="1" locked="1" layoutInCell="1" allowOverlap="1" wp14:anchorId="045DFA28" wp14:editId="5443C02D">
                <wp:simplePos x="0" y="0"/>
                <wp:positionH relativeFrom="page">
                  <wp:align>left</wp:align>
                </wp:positionH>
                <wp:positionV relativeFrom="page">
                  <wp:posOffset>15240</wp:posOffset>
                </wp:positionV>
                <wp:extent cx="7559675" cy="10691495"/>
                <wp:effectExtent l="0" t="0" r="3175" b="0"/>
                <wp:wrapNone/>
                <wp:docPr id="15" name="Dark Blue Background">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chemeClr val="accent1"/>
                        </a:solidFill>
                        <a:ln w="368300">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B2825" id="Dark Blue Background" o:spid="_x0000_s1026" alt="&quot;&quot;" style="position:absolute;margin-left:0;margin-top:1.2pt;width:595.25pt;height:841.85pt;z-index:-25165821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" fillcolor="#121b5a [3204]" stroked="f" strokeweight="29pt">
                <w10:wrap anchorx="page" anchory="page"/>
                <w10:anchorlock/>
              </v:rect>
            </w:pict>
          </mc:Fallback>
        </mc:AlternateContent>
      </w:r>
      <w:r w:rsidR="00A102C2" w:rsidRPr="00D312A1">
        <w:rPr>
          <w:noProof/>
        </w:rPr>
        <mc:AlternateContent>
          <mc:Choice Requires="wps">
            <w:drawing>
              <wp:anchor distT="0" distB="0" distL="114300" distR="114300" simplePos="0" relativeHeight="251658265" behindDoc="0" locked="1" layoutInCell="1" allowOverlap="1" wp14:anchorId="0A09F026" wp14:editId="3A4E8998">
                <wp:simplePos x="0" y="0"/>
                <wp:positionH relativeFrom="page">
                  <wp:align>left</wp:align>
                </wp:positionH>
                <wp:positionV relativeFrom="page">
                  <wp:align>bottom</wp:align>
                </wp:positionV>
                <wp:extent cx="7560000" cy="612000"/>
                <wp:effectExtent l="0" t="0" r="0" b="0"/>
                <wp:wrapNone/>
                <wp:docPr id="37" name="Footer">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612000"/>
                        </a:xfrm>
                        <a:prstGeom prst="rect">
                          <a:avLst/>
                        </a:prstGeom>
                        <a:noFill/>
                        <a:ln w="9525">
                          <a:noFill/>
                          <a:miter lim="800000"/>
                          <a:headEnd/>
                          <a:tailEnd/>
                        </a:ln>
                      </wps:spPr>
                      <wps:txbx>
                        <w:txbxContent>
                          <w:p w14:paraId="62F80B9F" w14:textId="332705D6" w:rsidR="00A102C2" w:rsidRPr="00862473" w:rsidRDefault="00170012" w:rsidP="00024DE7">
                            <w:pPr>
                              <w:pStyle w:val="FooterBES"/>
                              <w:spacing w:after="120"/>
                              <w:jc w:val="center"/>
                              <w:rPr>
                                <w:color w:val="FFFFFF" w:themeColor="background1"/>
                                <w:szCs w:val="14"/>
                              </w:rPr>
                            </w:pPr>
                            <w:r>
                              <w:rPr>
                                <w:color w:val="FFFFFF" w:themeColor="background1"/>
                                <w:szCs w:val="14"/>
                                <w:shd w:val="clear" w:color="auto" w:fill="auto"/>
                              </w:rPr>
                              <w:t>24-091749-01</w:t>
                            </w:r>
                            <w:r w:rsidR="00A102C2" w:rsidRPr="00862473">
                              <w:rPr>
                                <w:color w:val="FFFFFF" w:themeColor="background1"/>
                                <w:szCs w:val="14"/>
                                <w:shd w:val="clear" w:color="auto" w:fill="auto"/>
                              </w:rPr>
                              <w:t xml:space="preserve"> | </w:t>
                            </w:r>
                            <w:r>
                              <w:rPr>
                                <w:color w:val="FFFFFF" w:themeColor="background1"/>
                                <w:szCs w:val="14"/>
                                <w:shd w:val="clear" w:color="auto" w:fill="auto"/>
                              </w:rPr>
                              <w:t xml:space="preserve">Patient Choice in Elective Eye Care </w:t>
                            </w:r>
                            <w:r w:rsidR="00AF3155">
                              <w:rPr>
                                <w:color w:val="FFFFFF" w:themeColor="background1"/>
                                <w:szCs w:val="14"/>
                                <w:shd w:val="clear" w:color="auto" w:fill="auto"/>
                              </w:rPr>
                              <w:t xml:space="preserve"> Deliberation </w:t>
                            </w:r>
                            <w:r w:rsidR="00A102C2" w:rsidRPr="00862473">
                              <w:rPr>
                                <w:color w:val="FFFFFF" w:themeColor="background1"/>
                                <w:szCs w:val="14"/>
                                <w:shd w:val="clear" w:color="auto" w:fill="auto"/>
                              </w:rPr>
                              <w:t xml:space="preserve">Version 1 | Public | Internal Use Only | This work was carried out in accordance with the requirements of the international quality standard for Market Research, ISO </w:t>
                            </w:r>
                            <w:r w:rsidR="00A102C2" w:rsidRPr="00170012">
                              <w:rPr>
                                <w:color w:val="FFFFFF" w:themeColor="background1"/>
                                <w:szCs w:val="14"/>
                                <w:shd w:val="clear" w:color="auto" w:fill="auto"/>
                              </w:rPr>
                              <w:t>20252</w:t>
                            </w:r>
                            <w:r w:rsidR="00581DCF" w:rsidRPr="00170012">
                              <w:rPr>
                                <w:color w:val="FFFFFF" w:themeColor="background1"/>
                                <w:szCs w:val="14"/>
                                <w:shd w:val="clear" w:color="auto" w:fill="auto"/>
                              </w:rPr>
                              <w:t xml:space="preserve">, and with the Ipsos Terms and Conditions which can be found at </w:t>
                            </w:r>
                            <w:r w:rsidR="003B25D0" w:rsidRPr="00170012">
                              <w:rPr>
                                <w:color w:val="FFFFFF" w:themeColor="background1"/>
                                <w:szCs w:val="14"/>
                                <w:shd w:val="clear" w:color="auto" w:fill="auto"/>
                              </w:rPr>
                              <w:t>https://www.ipsos.com/en-uk/legal</w:t>
                            </w:r>
                            <w:r w:rsidR="00581DCF" w:rsidRPr="00862473">
                              <w:rPr>
                                <w:color w:val="FFFFFF" w:themeColor="background1"/>
                                <w:szCs w:val="14"/>
                                <w:shd w:val="clear" w:color="auto" w:fill="auto"/>
                              </w:rPr>
                              <w:t xml:space="preserve">. © Ipsos </w:t>
                            </w:r>
                            <w:r w:rsidR="00EF486A">
                              <w:rPr>
                                <w:color w:val="FFFFFF" w:themeColor="background1"/>
                                <w:szCs w:val="14"/>
                                <w:shd w:val="clear" w:color="auto" w:fill="auto"/>
                              </w:rPr>
                              <w:t>2025</w:t>
                            </w:r>
                            <w:r w:rsidR="00581DCF" w:rsidRPr="00862473">
                              <w:rPr>
                                <w:color w:val="FFFFFF" w:themeColor="background1"/>
                                <w:szCs w:val="14"/>
                                <w:shd w:val="clear" w:color="auto" w:fill="auto"/>
                              </w:rPr>
                              <w:t xml:space="preserve"> </w:t>
                            </w:r>
                          </w:p>
                        </w:txbxContent>
                      </wps:txbx>
                      <wps:bodyPr rot="0" vert="horz" wrap="square" lIns="504000" tIns="7200" rIns="504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9F026" id="Footer" o:spid="_x0000_s1027" type="#_x0000_t202" alt="&quot;&quot;" style="position:absolute;margin-left:0;margin-top:0;width:595.3pt;height:48.2pt;z-index:25165826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" filled="f" stroked="f">
                <v:textbox inset="14mm,.2mm,14mm,0">
                  <w:txbxContent>
                    <w:p w14:paraId="62F80B9F" w14:textId="332705D6" w:rsidR="00A102C2" w:rsidRPr="00862473" w:rsidRDefault="00170012" w:rsidP="00024DE7">
                      <w:pPr>
                        <w:pStyle w:val="FooterBES"/>
                        <w:spacing w:after="120"/>
                        <w:jc w:val="center"/>
                        <w:rPr>
                          <w:color w:val="FFFFFF" w:themeColor="background1"/>
                          <w:szCs w:val="14"/>
                        </w:rPr>
                      </w:pPr>
                      <w:r>
                        <w:rPr>
                          <w:color w:val="FFFFFF" w:themeColor="background1"/>
                          <w:szCs w:val="14"/>
                          <w:shd w:val="clear" w:color="auto" w:fill="auto"/>
                        </w:rPr>
                        <w:t>24-091749-01</w:t>
                      </w:r>
                      <w:r w:rsidR="00A102C2" w:rsidRPr="00862473">
                        <w:rPr>
                          <w:color w:val="FFFFFF" w:themeColor="background1"/>
                          <w:szCs w:val="14"/>
                          <w:shd w:val="clear" w:color="auto" w:fill="auto"/>
                        </w:rPr>
                        <w:t xml:space="preserve"> | </w:t>
                      </w:r>
                      <w:r>
                        <w:rPr>
                          <w:color w:val="FFFFFF" w:themeColor="background1"/>
                          <w:szCs w:val="14"/>
                          <w:shd w:val="clear" w:color="auto" w:fill="auto"/>
                        </w:rPr>
                        <w:t xml:space="preserve">Patient Choice in Elective Eye Care </w:t>
                      </w:r>
                      <w:r w:rsidR="00AF3155">
                        <w:rPr>
                          <w:color w:val="FFFFFF" w:themeColor="background1"/>
                          <w:szCs w:val="14"/>
                          <w:shd w:val="clear" w:color="auto" w:fill="auto"/>
                        </w:rPr>
                        <w:t xml:space="preserve"> Deliberation </w:t>
                      </w:r>
                      <w:r w:rsidR="00A102C2" w:rsidRPr="00862473">
                        <w:rPr>
                          <w:color w:val="FFFFFF" w:themeColor="background1"/>
                          <w:szCs w:val="14"/>
                          <w:shd w:val="clear" w:color="auto" w:fill="auto"/>
                        </w:rPr>
                        <w:t xml:space="preserve">Version 1 | Public | Internal Use Only | This work was carried out in accordance with the requirements of the international quality standard for Market Research, ISO </w:t>
                      </w:r>
                      <w:r w:rsidR="00A102C2" w:rsidRPr="00170012">
                        <w:rPr>
                          <w:color w:val="FFFFFF" w:themeColor="background1"/>
                          <w:szCs w:val="14"/>
                          <w:shd w:val="clear" w:color="auto" w:fill="auto"/>
                        </w:rPr>
                        <w:t>20252</w:t>
                      </w:r>
                      <w:r w:rsidR="00581DCF" w:rsidRPr="00170012">
                        <w:rPr>
                          <w:color w:val="FFFFFF" w:themeColor="background1"/>
                          <w:szCs w:val="14"/>
                          <w:shd w:val="clear" w:color="auto" w:fill="auto"/>
                        </w:rPr>
                        <w:t xml:space="preserve">, and with the Ipsos Terms and Conditions which can be found at </w:t>
                      </w:r>
                      <w:r w:rsidR="003B25D0" w:rsidRPr="00170012">
                        <w:rPr>
                          <w:color w:val="FFFFFF" w:themeColor="background1"/>
                          <w:szCs w:val="14"/>
                          <w:shd w:val="clear" w:color="auto" w:fill="auto"/>
                        </w:rPr>
                        <w:t>https://www.ipsos.com/en-uk/legal</w:t>
                      </w:r>
                      <w:r w:rsidR="00581DCF" w:rsidRPr="00862473">
                        <w:rPr>
                          <w:color w:val="FFFFFF" w:themeColor="background1"/>
                          <w:szCs w:val="14"/>
                          <w:shd w:val="clear" w:color="auto" w:fill="auto"/>
                        </w:rPr>
                        <w:t xml:space="preserve">. © Ipsos </w:t>
                      </w:r>
                      <w:r w:rsidR="00EF486A">
                        <w:rPr>
                          <w:color w:val="FFFFFF" w:themeColor="background1"/>
                          <w:szCs w:val="14"/>
                          <w:shd w:val="clear" w:color="auto" w:fill="auto"/>
                        </w:rPr>
                        <w:t>2025</w:t>
                      </w:r>
                      <w:r w:rsidR="00581DCF" w:rsidRPr="00862473">
                        <w:rPr>
                          <w:color w:val="FFFFFF" w:themeColor="background1"/>
                          <w:szCs w:val="14"/>
                          <w:shd w:val="clear" w:color="auto" w:fill="auto"/>
                        </w:rPr>
                        <w:t xml:space="preserve"> </w:t>
                      </w:r>
                    </w:p>
                  </w:txbxContent>
                </v:textbox>
                <w10:wrap anchorx="page" anchory="page"/>
                <w10:anchorlock/>
              </v:shape>
            </w:pict>
          </mc:Fallback>
        </mc:AlternateContent>
      </w:r>
    </w:p>
    <w:p w14:paraId="58822520" w14:textId="77777777" w:rsidR="0077391C" w:rsidRDefault="0077391C" w:rsidP="37A6CDA5">
      <w:pPr>
        <w:pStyle w:val="TOC1"/>
        <w:rPr>
          <w:rFonts w:ascii="Century Gothic" w:hAnsi="Century Gothic"/>
          <w:color w:val="452567" w:themeColor="accent4"/>
          <w:sz w:val="48"/>
          <w:szCs w:val="48"/>
        </w:rPr>
      </w:pPr>
    </w:p>
    <w:p w14:paraId="184BA523" w14:textId="77777777" w:rsidR="0077391C" w:rsidRDefault="0077391C" w:rsidP="37A6CDA5">
      <w:pPr>
        <w:pStyle w:val="TOC1"/>
        <w:rPr>
          <w:rFonts w:ascii="Century Gothic" w:hAnsi="Century Gothic"/>
          <w:color w:val="452567" w:themeColor="accent4"/>
          <w:sz w:val="48"/>
          <w:szCs w:val="48"/>
        </w:rPr>
      </w:pPr>
    </w:p>
    <w:p w14:paraId="5FD75267" w14:textId="77777777" w:rsidR="0077391C" w:rsidRDefault="0077391C" w:rsidP="37A6CDA5">
      <w:pPr>
        <w:pStyle w:val="TOC1"/>
        <w:rPr>
          <w:rFonts w:ascii="Century Gothic" w:hAnsi="Century Gothic"/>
          <w:color w:val="452567" w:themeColor="accent4"/>
          <w:sz w:val="48"/>
          <w:szCs w:val="48"/>
        </w:rPr>
      </w:pPr>
    </w:p>
    <w:p w14:paraId="776F94AE" w14:textId="77777777" w:rsidR="0077391C" w:rsidRDefault="0077391C" w:rsidP="37A6CDA5">
      <w:pPr>
        <w:pStyle w:val="TOC1"/>
        <w:rPr>
          <w:rFonts w:ascii="Century Gothic" w:hAnsi="Century Gothic"/>
          <w:color w:val="452567" w:themeColor="accent4"/>
          <w:sz w:val="48"/>
          <w:szCs w:val="48"/>
        </w:rPr>
      </w:pPr>
    </w:p>
    <w:p w14:paraId="108EFF5D" w14:textId="77777777" w:rsidR="0077391C" w:rsidRDefault="0077391C" w:rsidP="37A6CDA5">
      <w:pPr>
        <w:pStyle w:val="TOC1"/>
        <w:rPr>
          <w:rFonts w:ascii="Century Gothic" w:hAnsi="Century Gothic"/>
          <w:color w:val="452567" w:themeColor="accent4"/>
          <w:sz w:val="48"/>
          <w:szCs w:val="48"/>
        </w:rPr>
      </w:pPr>
    </w:p>
    <w:p w14:paraId="3B37E029" w14:textId="77777777" w:rsidR="0077391C" w:rsidRDefault="0077391C" w:rsidP="37A6CDA5">
      <w:pPr>
        <w:pStyle w:val="TOC1"/>
        <w:rPr>
          <w:rFonts w:ascii="Century Gothic" w:hAnsi="Century Gothic"/>
          <w:color w:val="452567" w:themeColor="accent4"/>
          <w:sz w:val="48"/>
          <w:szCs w:val="48"/>
        </w:rPr>
      </w:pPr>
    </w:p>
    <w:p w14:paraId="028534BD" w14:textId="77777777" w:rsidR="0077391C" w:rsidRDefault="0077391C" w:rsidP="37A6CDA5">
      <w:pPr>
        <w:pStyle w:val="TOC1"/>
        <w:rPr>
          <w:rFonts w:ascii="Century Gothic" w:hAnsi="Century Gothic"/>
          <w:color w:val="452567" w:themeColor="accent4"/>
          <w:sz w:val="48"/>
          <w:szCs w:val="48"/>
        </w:rPr>
      </w:pPr>
    </w:p>
    <w:p w14:paraId="5CF80B14" w14:textId="77777777" w:rsidR="0077391C" w:rsidRDefault="0077391C" w:rsidP="37A6CDA5">
      <w:pPr>
        <w:pStyle w:val="TOC1"/>
        <w:rPr>
          <w:rFonts w:ascii="Century Gothic" w:hAnsi="Century Gothic"/>
          <w:color w:val="452567" w:themeColor="accent4"/>
          <w:sz w:val="48"/>
          <w:szCs w:val="48"/>
        </w:rPr>
      </w:pPr>
    </w:p>
    <w:p w14:paraId="2605F8E1" w14:textId="77777777" w:rsidR="0077391C" w:rsidRDefault="0077391C" w:rsidP="37A6CDA5">
      <w:pPr>
        <w:pStyle w:val="TOC1"/>
        <w:rPr>
          <w:rFonts w:ascii="Century Gothic" w:hAnsi="Century Gothic"/>
          <w:color w:val="452567" w:themeColor="accent4"/>
          <w:sz w:val="48"/>
          <w:szCs w:val="48"/>
        </w:rPr>
      </w:pPr>
    </w:p>
    <w:p w14:paraId="052A866E" w14:textId="77777777" w:rsidR="0077391C" w:rsidRDefault="0077391C" w:rsidP="37A6CDA5">
      <w:pPr>
        <w:pStyle w:val="TOC1"/>
        <w:rPr>
          <w:rFonts w:ascii="Century Gothic" w:hAnsi="Century Gothic"/>
          <w:color w:val="452567" w:themeColor="accent4"/>
          <w:sz w:val="48"/>
          <w:szCs w:val="48"/>
        </w:rPr>
      </w:pPr>
    </w:p>
    <w:p w14:paraId="58EF4AF9" w14:textId="77777777" w:rsidR="0077391C" w:rsidRDefault="0077391C" w:rsidP="37A6CDA5">
      <w:pPr>
        <w:pStyle w:val="TOC1"/>
        <w:rPr>
          <w:rFonts w:ascii="Century Gothic" w:hAnsi="Century Gothic"/>
          <w:color w:val="452567" w:themeColor="accent4"/>
          <w:sz w:val="48"/>
          <w:szCs w:val="48"/>
        </w:rPr>
      </w:pPr>
    </w:p>
    <w:p w14:paraId="437995B4" w14:textId="77777777" w:rsidR="0077391C" w:rsidRDefault="0077391C" w:rsidP="37A6CDA5">
      <w:pPr>
        <w:pStyle w:val="TOC1"/>
        <w:rPr>
          <w:rFonts w:ascii="Century Gothic" w:hAnsi="Century Gothic"/>
          <w:color w:val="452567" w:themeColor="accent4"/>
          <w:sz w:val="48"/>
          <w:szCs w:val="48"/>
        </w:rPr>
      </w:pPr>
    </w:p>
    <w:p w14:paraId="62877673" w14:textId="77777777" w:rsidR="0077391C" w:rsidRDefault="0077391C" w:rsidP="37A6CDA5">
      <w:pPr>
        <w:pStyle w:val="TOC1"/>
        <w:rPr>
          <w:rFonts w:ascii="Century Gothic" w:hAnsi="Century Gothic"/>
          <w:color w:val="452567" w:themeColor="accent4"/>
          <w:sz w:val="48"/>
          <w:szCs w:val="48"/>
        </w:rPr>
      </w:pPr>
    </w:p>
    <w:p w14:paraId="153A3A43" w14:textId="79E005CF" w:rsidR="0077391C" w:rsidRDefault="0077391C" w:rsidP="37A6CDA5">
      <w:pPr>
        <w:pStyle w:val="TOC1"/>
        <w:rPr>
          <w:rFonts w:ascii="Century Gothic" w:hAnsi="Century Gothic"/>
          <w:color w:val="452567" w:themeColor="accent4"/>
          <w:sz w:val="48"/>
          <w:szCs w:val="48"/>
        </w:rPr>
      </w:pPr>
    </w:p>
    <w:p w14:paraId="588A1885" w14:textId="6D2D9064" w:rsidR="0077391C" w:rsidRDefault="0077391C" w:rsidP="37A6CDA5">
      <w:pPr>
        <w:pStyle w:val="TOC1"/>
        <w:rPr>
          <w:rFonts w:ascii="Century Gothic" w:hAnsi="Century Gothic"/>
          <w:color w:val="452567" w:themeColor="accent4"/>
          <w:sz w:val="48"/>
          <w:szCs w:val="48"/>
        </w:rPr>
      </w:pPr>
    </w:p>
    <w:p w14:paraId="3F883882" w14:textId="53497691" w:rsidR="0077391C" w:rsidRDefault="0077391C" w:rsidP="37A6CDA5">
      <w:pPr>
        <w:pStyle w:val="TOC1"/>
        <w:rPr>
          <w:rFonts w:ascii="Century Gothic" w:hAnsi="Century Gothic"/>
          <w:color w:val="452567" w:themeColor="accent4"/>
          <w:sz w:val="48"/>
          <w:szCs w:val="48"/>
        </w:rPr>
      </w:pPr>
    </w:p>
    <w:p w14:paraId="56F6D745" w14:textId="77777777" w:rsidR="0077391C" w:rsidRDefault="0077391C" w:rsidP="37A6CDA5">
      <w:pPr>
        <w:pStyle w:val="TOC1"/>
        <w:rPr>
          <w:rFonts w:ascii="Century Gothic" w:hAnsi="Century Gothic"/>
          <w:color w:val="452567" w:themeColor="accent4"/>
          <w:sz w:val="48"/>
          <w:szCs w:val="48"/>
        </w:rPr>
      </w:pPr>
    </w:p>
    <w:p w14:paraId="717931D8" w14:textId="77777777" w:rsidR="0077391C" w:rsidRDefault="0077391C" w:rsidP="37A6CDA5">
      <w:pPr>
        <w:pStyle w:val="TOC1"/>
        <w:rPr>
          <w:rFonts w:ascii="Century Gothic" w:hAnsi="Century Gothic"/>
          <w:color w:val="452567" w:themeColor="accent4"/>
          <w:sz w:val="48"/>
          <w:szCs w:val="48"/>
        </w:rPr>
      </w:pPr>
    </w:p>
    <w:p w14:paraId="368A3586" w14:textId="77777777" w:rsidR="0077391C" w:rsidRDefault="0077391C" w:rsidP="37A6CDA5">
      <w:pPr>
        <w:pStyle w:val="TOC1"/>
        <w:rPr>
          <w:rFonts w:ascii="Century Gothic" w:hAnsi="Century Gothic"/>
          <w:color w:val="452567" w:themeColor="accent4"/>
          <w:sz w:val="48"/>
          <w:szCs w:val="48"/>
        </w:rPr>
      </w:pPr>
    </w:p>
    <w:p w14:paraId="7AD6A274" w14:textId="77777777" w:rsidR="0077391C" w:rsidRDefault="0077391C" w:rsidP="37A6CDA5">
      <w:pPr>
        <w:pStyle w:val="TOC1"/>
        <w:rPr>
          <w:rFonts w:ascii="Century Gothic" w:hAnsi="Century Gothic"/>
          <w:color w:val="452567" w:themeColor="accent4"/>
          <w:sz w:val="48"/>
          <w:szCs w:val="48"/>
        </w:rPr>
      </w:pPr>
    </w:p>
    <w:p w14:paraId="3848AFCD" w14:textId="77777777" w:rsidR="0077391C" w:rsidRPr="00923E22" w:rsidRDefault="0077391C" w:rsidP="0077391C">
      <w:pPr>
        <w:pageBreakBefore/>
        <w:spacing w:after="120"/>
        <w:outlineLvl w:val="1"/>
        <w:rPr>
          <w:rFonts w:ascii="Barlow Semi Condensed ExtraBold" w:hAnsi="Barlow Semi Condensed ExtraBold"/>
          <w:color w:val="121B5A" w:themeColor="accent1"/>
          <w:sz w:val="56"/>
          <w:szCs w:val="56"/>
        </w:rPr>
      </w:pPr>
      <w:r w:rsidRPr="37A6CDA5">
        <w:rPr>
          <w:rFonts w:ascii="Barlow Semi Condensed ExtraBold" w:hAnsi="Barlow Semi Condensed ExtraBold"/>
          <w:color w:val="121B5A" w:themeColor="accent1"/>
          <w:sz w:val="56"/>
          <w:szCs w:val="56"/>
        </w:rPr>
        <w:lastRenderedPageBreak/>
        <w:t>Contents</w:t>
      </w:r>
    </w:p>
    <w:p w14:paraId="3D085E3D" w14:textId="77777777" w:rsidR="0077391C" w:rsidRDefault="0077391C" w:rsidP="00052243">
      <w:pPr>
        <w:pStyle w:val="TOC1"/>
        <w:rPr>
          <w:rFonts w:ascii="Century Gothic" w:hAnsi="Century Gothic"/>
          <w:color w:val="452567" w:themeColor="accent4"/>
          <w:sz w:val="48"/>
          <w:szCs w:val="48"/>
        </w:rPr>
      </w:pPr>
    </w:p>
    <w:p w14:paraId="3D0BA39E" w14:textId="23DAFD2B" w:rsidR="009D03E0" w:rsidRDefault="00052243">
      <w:pPr>
        <w:pStyle w:val="TOC1"/>
        <w:rPr>
          <w:rFonts w:asciiTheme="minorHAnsi" w:eastAsiaTheme="minorEastAsia" w:hAnsiTheme="minorHAnsi" w:cstheme="minorBidi"/>
          <w:b w:val="0"/>
          <w:noProof/>
          <w:color w:val="auto"/>
          <w:kern w:val="2"/>
          <w:szCs w:val="24"/>
          <w14:ligatures w14:val="standardContextual"/>
        </w:rPr>
      </w:pPr>
      <w:r>
        <w:rPr>
          <w:rFonts w:ascii="Century Gothic" w:hAnsi="Century Gothic"/>
          <w:color w:val="452567" w:themeColor="accent4"/>
          <w:sz w:val="48"/>
          <w:szCs w:val="48"/>
        </w:rPr>
        <w:fldChar w:fldCharType="begin"/>
      </w:r>
      <w:r w:rsidRPr="37A6CDA5">
        <w:rPr>
          <w:rFonts w:ascii="Century Gothic" w:hAnsi="Century Gothic"/>
          <w:color w:val="452567" w:themeColor="accent4"/>
          <w:sz w:val="48"/>
          <w:szCs w:val="48"/>
        </w:rPr>
        <w:instrText xml:space="preserve"> TOC \h \z \t "Heading 1,1,Heading 2,1,Heading 3,2,Heading 4,3,01B Main Heading Numbered (TOC),1,02B Subheading Numbered (1st level) (TOC),2,03B Subheading Numbered (2nd level) (TOC),3" </w:instrText>
      </w:r>
      <w:r>
        <w:rPr>
          <w:rFonts w:ascii="Century Gothic" w:hAnsi="Century Gothic"/>
          <w:color w:val="452567" w:themeColor="accent4"/>
          <w:sz w:val="48"/>
          <w:szCs w:val="48"/>
        </w:rPr>
        <w:fldChar w:fldCharType="separate"/>
      </w:r>
      <w:hyperlink w:anchor="_Toc198132582" w:history="1">
        <w:r w:rsidR="009D03E0" w:rsidRPr="000054C7">
          <w:rPr>
            <w:rStyle w:val="Hyperlink"/>
            <w:noProof/>
          </w:rPr>
          <w:t>Chapter 1: Introduction and methodology</w:t>
        </w:r>
        <w:r w:rsidR="009D03E0">
          <w:rPr>
            <w:noProof/>
            <w:webHidden/>
          </w:rPr>
          <w:tab/>
        </w:r>
        <w:r w:rsidR="009D03E0">
          <w:rPr>
            <w:noProof/>
            <w:webHidden/>
          </w:rPr>
          <w:fldChar w:fldCharType="begin"/>
        </w:r>
        <w:r w:rsidR="009D03E0">
          <w:rPr>
            <w:noProof/>
            <w:webHidden/>
          </w:rPr>
          <w:instrText xml:space="preserve"> PAGEREF _Toc198132582 \h </w:instrText>
        </w:r>
        <w:r w:rsidR="009D03E0">
          <w:rPr>
            <w:noProof/>
            <w:webHidden/>
          </w:rPr>
        </w:r>
        <w:r w:rsidR="009D03E0">
          <w:rPr>
            <w:noProof/>
            <w:webHidden/>
          </w:rPr>
          <w:fldChar w:fldCharType="separate"/>
        </w:r>
        <w:r w:rsidR="009D03E0">
          <w:rPr>
            <w:noProof/>
            <w:webHidden/>
          </w:rPr>
          <w:t>5</w:t>
        </w:r>
        <w:r w:rsidR="009D03E0">
          <w:rPr>
            <w:noProof/>
            <w:webHidden/>
          </w:rPr>
          <w:fldChar w:fldCharType="end"/>
        </w:r>
      </w:hyperlink>
    </w:p>
    <w:p w14:paraId="0290C25D" w14:textId="41E815BC"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83" w:history="1">
        <w:r w:rsidRPr="000054C7">
          <w:rPr>
            <w:rStyle w:val="Hyperlink"/>
            <w:noProof/>
          </w:rPr>
          <w:t>Introduction</w:t>
        </w:r>
        <w:r>
          <w:rPr>
            <w:noProof/>
            <w:webHidden/>
          </w:rPr>
          <w:tab/>
        </w:r>
        <w:r>
          <w:rPr>
            <w:noProof/>
            <w:webHidden/>
          </w:rPr>
          <w:fldChar w:fldCharType="begin"/>
        </w:r>
        <w:r>
          <w:rPr>
            <w:noProof/>
            <w:webHidden/>
          </w:rPr>
          <w:instrText xml:space="preserve"> PAGEREF _Toc198132583 \h </w:instrText>
        </w:r>
        <w:r>
          <w:rPr>
            <w:noProof/>
            <w:webHidden/>
          </w:rPr>
        </w:r>
        <w:r>
          <w:rPr>
            <w:noProof/>
            <w:webHidden/>
          </w:rPr>
          <w:fldChar w:fldCharType="separate"/>
        </w:r>
        <w:r>
          <w:rPr>
            <w:noProof/>
            <w:webHidden/>
          </w:rPr>
          <w:t>6</w:t>
        </w:r>
        <w:r>
          <w:rPr>
            <w:noProof/>
            <w:webHidden/>
          </w:rPr>
          <w:fldChar w:fldCharType="end"/>
        </w:r>
      </w:hyperlink>
    </w:p>
    <w:p w14:paraId="067D14B9" w14:textId="74DC347B"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84" w:history="1">
        <w:r w:rsidRPr="000054C7">
          <w:rPr>
            <w:rStyle w:val="Hyperlink"/>
            <w:noProof/>
          </w:rPr>
          <w:t>Deliberative engagement</w:t>
        </w:r>
        <w:r>
          <w:rPr>
            <w:noProof/>
            <w:webHidden/>
          </w:rPr>
          <w:tab/>
        </w:r>
        <w:r>
          <w:rPr>
            <w:noProof/>
            <w:webHidden/>
          </w:rPr>
          <w:fldChar w:fldCharType="begin"/>
        </w:r>
        <w:r>
          <w:rPr>
            <w:noProof/>
            <w:webHidden/>
          </w:rPr>
          <w:instrText xml:space="preserve"> PAGEREF _Toc198132584 \h </w:instrText>
        </w:r>
        <w:r>
          <w:rPr>
            <w:noProof/>
            <w:webHidden/>
          </w:rPr>
        </w:r>
        <w:r>
          <w:rPr>
            <w:noProof/>
            <w:webHidden/>
          </w:rPr>
          <w:fldChar w:fldCharType="separate"/>
        </w:r>
        <w:r>
          <w:rPr>
            <w:noProof/>
            <w:webHidden/>
          </w:rPr>
          <w:t>6</w:t>
        </w:r>
        <w:r>
          <w:rPr>
            <w:noProof/>
            <w:webHidden/>
          </w:rPr>
          <w:fldChar w:fldCharType="end"/>
        </w:r>
      </w:hyperlink>
    </w:p>
    <w:p w14:paraId="0790B3C3" w14:textId="0E23F120"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85" w:history="1">
        <w:r w:rsidRPr="000054C7">
          <w:rPr>
            <w:rStyle w:val="Hyperlink"/>
            <w:noProof/>
          </w:rPr>
          <w:t>Public deliberation workshops</w:t>
        </w:r>
        <w:r>
          <w:rPr>
            <w:noProof/>
            <w:webHidden/>
          </w:rPr>
          <w:tab/>
        </w:r>
        <w:r>
          <w:rPr>
            <w:noProof/>
            <w:webHidden/>
          </w:rPr>
          <w:fldChar w:fldCharType="begin"/>
        </w:r>
        <w:r>
          <w:rPr>
            <w:noProof/>
            <w:webHidden/>
          </w:rPr>
          <w:instrText xml:space="preserve"> PAGEREF _Toc198132585 \h </w:instrText>
        </w:r>
        <w:r>
          <w:rPr>
            <w:noProof/>
            <w:webHidden/>
          </w:rPr>
        </w:r>
        <w:r>
          <w:rPr>
            <w:noProof/>
            <w:webHidden/>
          </w:rPr>
          <w:fldChar w:fldCharType="separate"/>
        </w:r>
        <w:r>
          <w:rPr>
            <w:noProof/>
            <w:webHidden/>
          </w:rPr>
          <w:t>7</w:t>
        </w:r>
        <w:r>
          <w:rPr>
            <w:noProof/>
            <w:webHidden/>
          </w:rPr>
          <w:fldChar w:fldCharType="end"/>
        </w:r>
      </w:hyperlink>
    </w:p>
    <w:p w14:paraId="554CECF0" w14:textId="7387BF50"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86" w:history="1">
        <w:r w:rsidRPr="000054C7">
          <w:rPr>
            <w:rStyle w:val="Hyperlink"/>
            <w:noProof/>
          </w:rPr>
          <w:t>Sample composition and participants</w:t>
        </w:r>
        <w:r>
          <w:rPr>
            <w:noProof/>
            <w:webHidden/>
          </w:rPr>
          <w:tab/>
        </w:r>
        <w:r>
          <w:rPr>
            <w:noProof/>
            <w:webHidden/>
          </w:rPr>
          <w:fldChar w:fldCharType="begin"/>
        </w:r>
        <w:r>
          <w:rPr>
            <w:noProof/>
            <w:webHidden/>
          </w:rPr>
          <w:instrText xml:space="preserve"> PAGEREF _Toc198132586 \h </w:instrText>
        </w:r>
        <w:r>
          <w:rPr>
            <w:noProof/>
            <w:webHidden/>
          </w:rPr>
        </w:r>
        <w:r>
          <w:rPr>
            <w:noProof/>
            <w:webHidden/>
          </w:rPr>
          <w:fldChar w:fldCharType="separate"/>
        </w:r>
        <w:r>
          <w:rPr>
            <w:noProof/>
            <w:webHidden/>
          </w:rPr>
          <w:t>8</w:t>
        </w:r>
        <w:r>
          <w:rPr>
            <w:noProof/>
            <w:webHidden/>
          </w:rPr>
          <w:fldChar w:fldCharType="end"/>
        </w:r>
      </w:hyperlink>
    </w:p>
    <w:p w14:paraId="032A8B1C" w14:textId="603CCB20"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87" w:history="1">
        <w:r w:rsidRPr="000054C7">
          <w:rPr>
            <w:rStyle w:val="Hyperlink"/>
            <w:noProof/>
          </w:rPr>
          <w:t>Oversight Group</w:t>
        </w:r>
        <w:r>
          <w:rPr>
            <w:noProof/>
            <w:webHidden/>
          </w:rPr>
          <w:tab/>
        </w:r>
        <w:r>
          <w:rPr>
            <w:noProof/>
            <w:webHidden/>
          </w:rPr>
          <w:fldChar w:fldCharType="begin"/>
        </w:r>
        <w:r>
          <w:rPr>
            <w:noProof/>
            <w:webHidden/>
          </w:rPr>
          <w:instrText xml:space="preserve"> PAGEREF _Toc198132587 \h </w:instrText>
        </w:r>
        <w:r>
          <w:rPr>
            <w:noProof/>
            <w:webHidden/>
          </w:rPr>
        </w:r>
        <w:r>
          <w:rPr>
            <w:noProof/>
            <w:webHidden/>
          </w:rPr>
          <w:fldChar w:fldCharType="separate"/>
        </w:r>
        <w:r>
          <w:rPr>
            <w:noProof/>
            <w:webHidden/>
          </w:rPr>
          <w:t>10</w:t>
        </w:r>
        <w:r>
          <w:rPr>
            <w:noProof/>
            <w:webHidden/>
          </w:rPr>
          <w:fldChar w:fldCharType="end"/>
        </w:r>
      </w:hyperlink>
    </w:p>
    <w:p w14:paraId="12276E8B" w14:textId="3E14AD4A"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88" w:history="1">
        <w:r w:rsidRPr="000054C7">
          <w:rPr>
            <w:rStyle w:val="Hyperlink"/>
            <w:noProof/>
          </w:rPr>
          <w:t>How to read this report and stylistic conventions</w:t>
        </w:r>
        <w:r>
          <w:rPr>
            <w:noProof/>
            <w:webHidden/>
          </w:rPr>
          <w:tab/>
        </w:r>
        <w:r>
          <w:rPr>
            <w:noProof/>
            <w:webHidden/>
          </w:rPr>
          <w:fldChar w:fldCharType="begin"/>
        </w:r>
        <w:r>
          <w:rPr>
            <w:noProof/>
            <w:webHidden/>
          </w:rPr>
          <w:instrText xml:space="preserve"> PAGEREF _Toc198132588 \h </w:instrText>
        </w:r>
        <w:r>
          <w:rPr>
            <w:noProof/>
            <w:webHidden/>
          </w:rPr>
        </w:r>
        <w:r>
          <w:rPr>
            <w:noProof/>
            <w:webHidden/>
          </w:rPr>
          <w:fldChar w:fldCharType="separate"/>
        </w:r>
        <w:r>
          <w:rPr>
            <w:noProof/>
            <w:webHidden/>
          </w:rPr>
          <w:t>11</w:t>
        </w:r>
        <w:r>
          <w:rPr>
            <w:noProof/>
            <w:webHidden/>
          </w:rPr>
          <w:fldChar w:fldCharType="end"/>
        </w:r>
      </w:hyperlink>
    </w:p>
    <w:p w14:paraId="0DC874E9" w14:textId="42716CD2" w:rsidR="009D03E0" w:rsidRDefault="009D03E0">
      <w:pPr>
        <w:pStyle w:val="TOC1"/>
        <w:rPr>
          <w:rFonts w:asciiTheme="minorHAnsi" w:eastAsiaTheme="minorEastAsia" w:hAnsiTheme="minorHAnsi" w:cstheme="minorBidi"/>
          <w:b w:val="0"/>
          <w:noProof/>
          <w:color w:val="auto"/>
          <w:kern w:val="2"/>
          <w:szCs w:val="24"/>
          <w14:ligatures w14:val="standardContextual"/>
        </w:rPr>
      </w:pPr>
      <w:hyperlink w:anchor="_Toc198132589" w:history="1">
        <w:r w:rsidRPr="000054C7">
          <w:rPr>
            <w:rStyle w:val="Hyperlink"/>
            <w:noProof/>
          </w:rPr>
          <w:t>Chapter 2:  Drivers of choice</w:t>
        </w:r>
        <w:r>
          <w:rPr>
            <w:noProof/>
            <w:webHidden/>
          </w:rPr>
          <w:tab/>
        </w:r>
        <w:r>
          <w:rPr>
            <w:noProof/>
            <w:webHidden/>
          </w:rPr>
          <w:fldChar w:fldCharType="begin"/>
        </w:r>
        <w:r>
          <w:rPr>
            <w:noProof/>
            <w:webHidden/>
          </w:rPr>
          <w:instrText xml:space="preserve"> PAGEREF _Toc198132589 \h </w:instrText>
        </w:r>
        <w:r>
          <w:rPr>
            <w:noProof/>
            <w:webHidden/>
          </w:rPr>
        </w:r>
        <w:r>
          <w:rPr>
            <w:noProof/>
            <w:webHidden/>
          </w:rPr>
          <w:fldChar w:fldCharType="separate"/>
        </w:r>
        <w:r>
          <w:rPr>
            <w:noProof/>
            <w:webHidden/>
          </w:rPr>
          <w:t>12</w:t>
        </w:r>
        <w:r>
          <w:rPr>
            <w:noProof/>
            <w:webHidden/>
          </w:rPr>
          <w:fldChar w:fldCharType="end"/>
        </w:r>
      </w:hyperlink>
    </w:p>
    <w:p w14:paraId="5E39D1C7" w14:textId="738D282C"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90" w:history="1">
        <w:r w:rsidRPr="000054C7">
          <w:rPr>
            <w:rStyle w:val="Hyperlink"/>
            <w:noProof/>
          </w:rPr>
          <w:t>Quality of care as an umbrella term for important drivers of choice</w:t>
        </w:r>
        <w:r>
          <w:rPr>
            <w:noProof/>
            <w:webHidden/>
          </w:rPr>
          <w:tab/>
        </w:r>
        <w:r>
          <w:rPr>
            <w:noProof/>
            <w:webHidden/>
          </w:rPr>
          <w:fldChar w:fldCharType="begin"/>
        </w:r>
        <w:r>
          <w:rPr>
            <w:noProof/>
            <w:webHidden/>
          </w:rPr>
          <w:instrText xml:space="preserve"> PAGEREF _Toc198132590 \h </w:instrText>
        </w:r>
        <w:r>
          <w:rPr>
            <w:noProof/>
            <w:webHidden/>
          </w:rPr>
        </w:r>
        <w:r>
          <w:rPr>
            <w:noProof/>
            <w:webHidden/>
          </w:rPr>
          <w:fldChar w:fldCharType="separate"/>
        </w:r>
        <w:r>
          <w:rPr>
            <w:noProof/>
            <w:webHidden/>
          </w:rPr>
          <w:t>13</w:t>
        </w:r>
        <w:r>
          <w:rPr>
            <w:noProof/>
            <w:webHidden/>
          </w:rPr>
          <w:fldChar w:fldCharType="end"/>
        </w:r>
      </w:hyperlink>
    </w:p>
    <w:p w14:paraId="6B31B5E7" w14:textId="5B274556"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1" w:history="1">
        <w:r w:rsidRPr="000054C7">
          <w:rPr>
            <w:rStyle w:val="Hyperlink"/>
            <w:noProof/>
          </w:rPr>
          <w:t>Patient reviews are important for some but were cautioned by others</w:t>
        </w:r>
        <w:r>
          <w:rPr>
            <w:noProof/>
            <w:webHidden/>
          </w:rPr>
          <w:tab/>
        </w:r>
        <w:r>
          <w:rPr>
            <w:noProof/>
            <w:webHidden/>
          </w:rPr>
          <w:fldChar w:fldCharType="begin"/>
        </w:r>
        <w:r>
          <w:rPr>
            <w:noProof/>
            <w:webHidden/>
          </w:rPr>
          <w:instrText xml:space="preserve"> PAGEREF _Toc198132591 \h </w:instrText>
        </w:r>
        <w:r>
          <w:rPr>
            <w:noProof/>
            <w:webHidden/>
          </w:rPr>
        </w:r>
        <w:r>
          <w:rPr>
            <w:noProof/>
            <w:webHidden/>
          </w:rPr>
          <w:fldChar w:fldCharType="separate"/>
        </w:r>
        <w:r>
          <w:rPr>
            <w:noProof/>
            <w:webHidden/>
          </w:rPr>
          <w:t>13</w:t>
        </w:r>
        <w:r>
          <w:rPr>
            <w:noProof/>
            <w:webHidden/>
          </w:rPr>
          <w:fldChar w:fldCharType="end"/>
        </w:r>
      </w:hyperlink>
    </w:p>
    <w:p w14:paraId="6D1C4D5C" w14:textId="0ECB75E1"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2" w:history="1">
        <w:r w:rsidRPr="000054C7">
          <w:rPr>
            <w:rStyle w:val="Hyperlink"/>
            <w:noProof/>
          </w:rPr>
          <w:t>Trusted and reliable recommendations from professionals, friends, family members or acquaintances</w:t>
        </w:r>
        <w:r>
          <w:rPr>
            <w:noProof/>
            <w:webHidden/>
          </w:rPr>
          <w:tab/>
        </w:r>
        <w:r>
          <w:rPr>
            <w:noProof/>
            <w:webHidden/>
          </w:rPr>
          <w:fldChar w:fldCharType="begin"/>
        </w:r>
        <w:r>
          <w:rPr>
            <w:noProof/>
            <w:webHidden/>
          </w:rPr>
          <w:instrText xml:space="preserve"> PAGEREF _Toc198132592 \h </w:instrText>
        </w:r>
        <w:r>
          <w:rPr>
            <w:noProof/>
            <w:webHidden/>
          </w:rPr>
        </w:r>
        <w:r>
          <w:rPr>
            <w:noProof/>
            <w:webHidden/>
          </w:rPr>
          <w:fldChar w:fldCharType="separate"/>
        </w:r>
        <w:r>
          <w:rPr>
            <w:noProof/>
            <w:webHidden/>
          </w:rPr>
          <w:t>14</w:t>
        </w:r>
        <w:r>
          <w:rPr>
            <w:noProof/>
            <w:webHidden/>
          </w:rPr>
          <w:fldChar w:fldCharType="end"/>
        </w:r>
      </w:hyperlink>
    </w:p>
    <w:p w14:paraId="71D0B8BB" w14:textId="68D32983"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3" w:history="1">
        <w:r w:rsidRPr="000054C7">
          <w:rPr>
            <w:rStyle w:val="Hyperlink"/>
            <w:noProof/>
          </w:rPr>
          <w:t>The importance of provider expertise in the given speciality</w:t>
        </w:r>
        <w:r>
          <w:rPr>
            <w:noProof/>
            <w:webHidden/>
          </w:rPr>
          <w:tab/>
        </w:r>
        <w:r>
          <w:rPr>
            <w:noProof/>
            <w:webHidden/>
          </w:rPr>
          <w:fldChar w:fldCharType="begin"/>
        </w:r>
        <w:r>
          <w:rPr>
            <w:noProof/>
            <w:webHidden/>
          </w:rPr>
          <w:instrText xml:space="preserve"> PAGEREF _Toc198132593 \h </w:instrText>
        </w:r>
        <w:r>
          <w:rPr>
            <w:noProof/>
            <w:webHidden/>
          </w:rPr>
        </w:r>
        <w:r>
          <w:rPr>
            <w:noProof/>
            <w:webHidden/>
          </w:rPr>
          <w:fldChar w:fldCharType="separate"/>
        </w:r>
        <w:r>
          <w:rPr>
            <w:noProof/>
            <w:webHidden/>
          </w:rPr>
          <w:t>14</w:t>
        </w:r>
        <w:r>
          <w:rPr>
            <w:noProof/>
            <w:webHidden/>
          </w:rPr>
          <w:fldChar w:fldCharType="end"/>
        </w:r>
      </w:hyperlink>
    </w:p>
    <w:p w14:paraId="6F4BD6F1" w14:textId="5E7EE43F"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4" w:history="1">
        <w:r w:rsidRPr="000054C7">
          <w:rPr>
            <w:rStyle w:val="Hyperlink"/>
            <w:noProof/>
          </w:rPr>
          <w:t>Information on patient outcomes provides reassurance to inform choice, but may not be accessible to all</w:t>
        </w:r>
        <w:r>
          <w:rPr>
            <w:noProof/>
            <w:webHidden/>
          </w:rPr>
          <w:tab/>
        </w:r>
        <w:r>
          <w:rPr>
            <w:noProof/>
            <w:webHidden/>
          </w:rPr>
          <w:fldChar w:fldCharType="begin"/>
        </w:r>
        <w:r>
          <w:rPr>
            <w:noProof/>
            <w:webHidden/>
          </w:rPr>
          <w:instrText xml:space="preserve"> PAGEREF _Toc198132594 \h </w:instrText>
        </w:r>
        <w:r>
          <w:rPr>
            <w:noProof/>
            <w:webHidden/>
          </w:rPr>
        </w:r>
        <w:r>
          <w:rPr>
            <w:noProof/>
            <w:webHidden/>
          </w:rPr>
          <w:fldChar w:fldCharType="separate"/>
        </w:r>
        <w:r>
          <w:rPr>
            <w:noProof/>
            <w:webHidden/>
          </w:rPr>
          <w:t>15</w:t>
        </w:r>
        <w:r>
          <w:rPr>
            <w:noProof/>
            <w:webHidden/>
          </w:rPr>
          <w:fldChar w:fldCharType="end"/>
        </w:r>
      </w:hyperlink>
    </w:p>
    <w:p w14:paraId="4B81C2E0" w14:textId="0F7830E1"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95" w:history="1">
        <w:r w:rsidRPr="000054C7">
          <w:rPr>
            <w:rStyle w:val="Hyperlink"/>
            <w:noProof/>
          </w:rPr>
          <w:t>Waiting times meant both the length of wait and the certainty of an appointment</w:t>
        </w:r>
        <w:r>
          <w:rPr>
            <w:noProof/>
            <w:webHidden/>
          </w:rPr>
          <w:tab/>
        </w:r>
        <w:r>
          <w:rPr>
            <w:noProof/>
            <w:webHidden/>
          </w:rPr>
          <w:fldChar w:fldCharType="begin"/>
        </w:r>
        <w:r>
          <w:rPr>
            <w:noProof/>
            <w:webHidden/>
          </w:rPr>
          <w:instrText xml:space="preserve"> PAGEREF _Toc198132595 \h </w:instrText>
        </w:r>
        <w:r>
          <w:rPr>
            <w:noProof/>
            <w:webHidden/>
          </w:rPr>
        </w:r>
        <w:r>
          <w:rPr>
            <w:noProof/>
            <w:webHidden/>
          </w:rPr>
          <w:fldChar w:fldCharType="separate"/>
        </w:r>
        <w:r>
          <w:rPr>
            <w:noProof/>
            <w:webHidden/>
          </w:rPr>
          <w:t>16</w:t>
        </w:r>
        <w:r>
          <w:rPr>
            <w:noProof/>
            <w:webHidden/>
          </w:rPr>
          <w:fldChar w:fldCharType="end"/>
        </w:r>
      </w:hyperlink>
    </w:p>
    <w:p w14:paraId="4C1DF7CC" w14:textId="78FA92C9"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6" w:history="1">
        <w:r w:rsidRPr="000054C7">
          <w:rPr>
            <w:rStyle w:val="Hyperlink"/>
            <w:noProof/>
          </w:rPr>
          <w:t>Length of wait</w:t>
        </w:r>
        <w:r>
          <w:rPr>
            <w:noProof/>
            <w:webHidden/>
          </w:rPr>
          <w:tab/>
        </w:r>
        <w:r>
          <w:rPr>
            <w:noProof/>
            <w:webHidden/>
          </w:rPr>
          <w:fldChar w:fldCharType="begin"/>
        </w:r>
        <w:r>
          <w:rPr>
            <w:noProof/>
            <w:webHidden/>
          </w:rPr>
          <w:instrText xml:space="preserve"> PAGEREF _Toc198132596 \h </w:instrText>
        </w:r>
        <w:r>
          <w:rPr>
            <w:noProof/>
            <w:webHidden/>
          </w:rPr>
        </w:r>
        <w:r>
          <w:rPr>
            <w:noProof/>
            <w:webHidden/>
          </w:rPr>
          <w:fldChar w:fldCharType="separate"/>
        </w:r>
        <w:r>
          <w:rPr>
            <w:noProof/>
            <w:webHidden/>
          </w:rPr>
          <w:t>16</w:t>
        </w:r>
        <w:r>
          <w:rPr>
            <w:noProof/>
            <w:webHidden/>
          </w:rPr>
          <w:fldChar w:fldCharType="end"/>
        </w:r>
      </w:hyperlink>
    </w:p>
    <w:p w14:paraId="34B82095" w14:textId="7074C9E7"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7" w:history="1">
        <w:r w:rsidRPr="000054C7">
          <w:rPr>
            <w:rStyle w:val="Hyperlink"/>
            <w:noProof/>
          </w:rPr>
          <w:t>Certainty of a scheduled appointment</w:t>
        </w:r>
        <w:r>
          <w:rPr>
            <w:noProof/>
            <w:webHidden/>
          </w:rPr>
          <w:tab/>
        </w:r>
        <w:r>
          <w:rPr>
            <w:noProof/>
            <w:webHidden/>
          </w:rPr>
          <w:fldChar w:fldCharType="begin"/>
        </w:r>
        <w:r>
          <w:rPr>
            <w:noProof/>
            <w:webHidden/>
          </w:rPr>
          <w:instrText xml:space="preserve"> PAGEREF _Toc198132597 \h </w:instrText>
        </w:r>
        <w:r>
          <w:rPr>
            <w:noProof/>
            <w:webHidden/>
          </w:rPr>
        </w:r>
        <w:r>
          <w:rPr>
            <w:noProof/>
            <w:webHidden/>
          </w:rPr>
          <w:fldChar w:fldCharType="separate"/>
        </w:r>
        <w:r>
          <w:rPr>
            <w:noProof/>
            <w:webHidden/>
          </w:rPr>
          <w:t>16</w:t>
        </w:r>
        <w:r>
          <w:rPr>
            <w:noProof/>
            <w:webHidden/>
          </w:rPr>
          <w:fldChar w:fldCharType="end"/>
        </w:r>
      </w:hyperlink>
    </w:p>
    <w:p w14:paraId="16C6B4F2" w14:textId="5F0E52CD"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598" w:history="1">
        <w:r w:rsidRPr="000054C7">
          <w:rPr>
            <w:rStyle w:val="Hyperlink"/>
            <w:noProof/>
          </w:rPr>
          <w:t>Convenience and accessibility drivers</w:t>
        </w:r>
        <w:r>
          <w:rPr>
            <w:noProof/>
            <w:webHidden/>
          </w:rPr>
          <w:tab/>
        </w:r>
        <w:r>
          <w:rPr>
            <w:noProof/>
            <w:webHidden/>
          </w:rPr>
          <w:fldChar w:fldCharType="begin"/>
        </w:r>
        <w:r>
          <w:rPr>
            <w:noProof/>
            <w:webHidden/>
          </w:rPr>
          <w:instrText xml:space="preserve"> PAGEREF _Toc198132598 \h </w:instrText>
        </w:r>
        <w:r>
          <w:rPr>
            <w:noProof/>
            <w:webHidden/>
          </w:rPr>
        </w:r>
        <w:r>
          <w:rPr>
            <w:noProof/>
            <w:webHidden/>
          </w:rPr>
          <w:fldChar w:fldCharType="separate"/>
        </w:r>
        <w:r>
          <w:rPr>
            <w:noProof/>
            <w:webHidden/>
          </w:rPr>
          <w:t>17</w:t>
        </w:r>
        <w:r>
          <w:rPr>
            <w:noProof/>
            <w:webHidden/>
          </w:rPr>
          <w:fldChar w:fldCharType="end"/>
        </w:r>
      </w:hyperlink>
    </w:p>
    <w:p w14:paraId="60185FF5" w14:textId="0D65B142"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599" w:history="1">
        <w:r w:rsidRPr="000054C7">
          <w:rPr>
            <w:rStyle w:val="Hyperlink"/>
            <w:noProof/>
          </w:rPr>
          <w:t>Flexibility of appointments</w:t>
        </w:r>
        <w:r>
          <w:rPr>
            <w:noProof/>
            <w:webHidden/>
          </w:rPr>
          <w:tab/>
        </w:r>
        <w:r>
          <w:rPr>
            <w:noProof/>
            <w:webHidden/>
          </w:rPr>
          <w:fldChar w:fldCharType="begin"/>
        </w:r>
        <w:r>
          <w:rPr>
            <w:noProof/>
            <w:webHidden/>
          </w:rPr>
          <w:instrText xml:space="preserve"> PAGEREF _Toc198132599 \h </w:instrText>
        </w:r>
        <w:r>
          <w:rPr>
            <w:noProof/>
            <w:webHidden/>
          </w:rPr>
        </w:r>
        <w:r>
          <w:rPr>
            <w:noProof/>
            <w:webHidden/>
          </w:rPr>
          <w:fldChar w:fldCharType="separate"/>
        </w:r>
        <w:r>
          <w:rPr>
            <w:noProof/>
            <w:webHidden/>
          </w:rPr>
          <w:t>17</w:t>
        </w:r>
        <w:r>
          <w:rPr>
            <w:noProof/>
            <w:webHidden/>
          </w:rPr>
          <w:fldChar w:fldCharType="end"/>
        </w:r>
      </w:hyperlink>
    </w:p>
    <w:p w14:paraId="2226351D" w14:textId="2045AAB8"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00" w:history="1">
        <w:r w:rsidRPr="000054C7">
          <w:rPr>
            <w:rStyle w:val="Hyperlink"/>
            <w:noProof/>
          </w:rPr>
          <w:t>Location and travel</w:t>
        </w:r>
        <w:r>
          <w:rPr>
            <w:noProof/>
            <w:webHidden/>
          </w:rPr>
          <w:tab/>
        </w:r>
        <w:r>
          <w:rPr>
            <w:noProof/>
            <w:webHidden/>
          </w:rPr>
          <w:fldChar w:fldCharType="begin"/>
        </w:r>
        <w:r>
          <w:rPr>
            <w:noProof/>
            <w:webHidden/>
          </w:rPr>
          <w:instrText xml:space="preserve"> PAGEREF _Toc198132600 \h </w:instrText>
        </w:r>
        <w:r>
          <w:rPr>
            <w:noProof/>
            <w:webHidden/>
          </w:rPr>
        </w:r>
        <w:r>
          <w:rPr>
            <w:noProof/>
            <w:webHidden/>
          </w:rPr>
          <w:fldChar w:fldCharType="separate"/>
        </w:r>
        <w:r>
          <w:rPr>
            <w:noProof/>
            <w:webHidden/>
          </w:rPr>
          <w:t>17</w:t>
        </w:r>
        <w:r>
          <w:rPr>
            <w:noProof/>
            <w:webHidden/>
          </w:rPr>
          <w:fldChar w:fldCharType="end"/>
        </w:r>
      </w:hyperlink>
    </w:p>
    <w:p w14:paraId="2ED05DB9" w14:textId="32D6A3D5"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01" w:history="1">
        <w:r w:rsidRPr="000054C7">
          <w:rPr>
            <w:rStyle w:val="Hyperlink"/>
            <w:noProof/>
          </w:rPr>
          <w:t>Ease of aftercare</w:t>
        </w:r>
        <w:r>
          <w:rPr>
            <w:noProof/>
            <w:webHidden/>
          </w:rPr>
          <w:tab/>
        </w:r>
        <w:r>
          <w:rPr>
            <w:noProof/>
            <w:webHidden/>
          </w:rPr>
          <w:fldChar w:fldCharType="begin"/>
        </w:r>
        <w:r>
          <w:rPr>
            <w:noProof/>
            <w:webHidden/>
          </w:rPr>
          <w:instrText xml:space="preserve"> PAGEREF _Toc198132601 \h </w:instrText>
        </w:r>
        <w:r>
          <w:rPr>
            <w:noProof/>
            <w:webHidden/>
          </w:rPr>
        </w:r>
        <w:r>
          <w:rPr>
            <w:noProof/>
            <w:webHidden/>
          </w:rPr>
          <w:fldChar w:fldCharType="separate"/>
        </w:r>
        <w:r>
          <w:rPr>
            <w:noProof/>
            <w:webHidden/>
          </w:rPr>
          <w:t>18</w:t>
        </w:r>
        <w:r>
          <w:rPr>
            <w:noProof/>
            <w:webHidden/>
          </w:rPr>
          <w:fldChar w:fldCharType="end"/>
        </w:r>
      </w:hyperlink>
    </w:p>
    <w:p w14:paraId="0AA840ED" w14:textId="675F8EAE"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02" w:history="1">
        <w:r w:rsidRPr="000054C7">
          <w:rPr>
            <w:rStyle w:val="Hyperlink"/>
            <w:noProof/>
          </w:rPr>
          <w:t>Type of provider (NHS, or non-NHS)</w:t>
        </w:r>
        <w:r>
          <w:rPr>
            <w:noProof/>
            <w:webHidden/>
          </w:rPr>
          <w:tab/>
        </w:r>
        <w:r>
          <w:rPr>
            <w:noProof/>
            <w:webHidden/>
          </w:rPr>
          <w:fldChar w:fldCharType="begin"/>
        </w:r>
        <w:r>
          <w:rPr>
            <w:noProof/>
            <w:webHidden/>
          </w:rPr>
          <w:instrText xml:space="preserve"> PAGEREF _Toc198132602 \h </w:instrText>
        </w:r>
        <w:r>
          <w:rPr>
            <w:noProof/>
            <w:webHidden/>
          </w:rPr>
        </w:r>
        <w:r>
          <w:rPr>
            <w:noProof/>
            <w:webHidden/>
          </w:rPr>
          <w:fldChar w:fldCharType="separate"/>
        </w:r>
        <w:r>
          <w:rPr>
            <w:noProof/>
            <w:webHidden/>
          </w:rPr>
          <w:t>18</w:t>
        </w:r>
        <w:r>
          <w:rPr>
            <w:noProof/>
            <w:webHidden/>
          </w:rPr>
          <w:fldChar w:fldCharType="end"/>
        </w:r>
      </w:hyperlink>
    </w:p>
    <w:p w14:paraId="73CF78D8" w14:textId="240956B2"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03" w:history="1">
        <w:r w:rsidRPr="000054C7">
          <w:rPr>
            <w:rStyle w:val="Hyperlink"/>
            <w:noProof/>
          </w:rPr>
          <w:t>One size does not fit all</w:t>
        </w:r>
        <w:r>
          <w:rPr>
            <w:noProof/>
            <w:webHidden/>
          </w:rPr>
          <w:tab/>
        </w:r>
        <w:r>
          <w:rPr>
            <w:noProof/>
            <w:webHidden/>
          </w:rPr>
          <w:fldChar w:fldCharType="begin"/>
        </w:r>
        <w:r>
          <w:rPr>
            <w:noProof/>
            <w:webHidden/>
          </w:rPr>
          <w:instrText xml:space="preserve"> PAGEREF _Toc198132603 \h </w:instrText>
        </w:r>
        <w:r>
          <w:rPr>
            <w:noProof/>
            <w:webHidden/>
          </w:rPr>
        </w:r>
        <w:r>
          <w:rPr>
            <w:noProof/>
            <w:webHidden/>
          </w:rPr>
          <w:fldChar w:fldCharType="separate"/>
        </w:r>
        <w:r>
          <w:rPr>
            <w:noProof/>
            <w:webHidden/>
          </w:rPr>
          <w:t>20</w:t>
        </w:r>
        <w:r>
          <w:rPr>
            <w:noProof/>
            <w:webHidden/>
          </w:rPr>
          <w:fldChar w:fldCharType="end"/>
        </w:r>
      </w:hyperlink>
    </w:p>
    <w:p w14:paraId="795BF1DF" w14:textId="61F8A826"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04" w:history="1">
        <w:r w:rsidRPr="000054C7">
          <w:rPr>
            <w:rStyle w:val="Hyperlink"/>
            <w:noProof/>
          </w:rPr>
          <w:t>Commonly chosen drivers of choice</w:t>
        </w:r>
        <w:r>
          <w:rPr>
            <w:noProof/>
            <w:webHidden/>
          </w:rPr>
          <w:tab/>
        </w:r>
        <w:r>
          <w:rPr>
            <w:noProof/>
            <w:webHidden/>
          </w:rPr>
          <w:fldChar w:fldCharType="begin"/>
        </w:r>
        <w:r>
          <w:rPr>
            <w:noProof/>
            <w:webHidden/>
          </w:rPr>
          <w:instrText xml:space="preserve"> PAGEREF _Toc198132604 \h </w:instrText>
        </w:r>
        <w:r>
          <w:rPr>
            <w:noProof/>
            <w:webHidden/>
          </w:rPr>
        </w:r>
        <w:r>
          <w:rPr>
            <w:noProof/>
            <w:webHidden/>
          </w:rPr>
          <w:fldChar w:fldCharType="separate"/>
        </w:r>
        <w:r>
          <w:rPr>
            <w:noProof/>
            <w:webHidden/>
          </w:rPr>
          <w:t>20</w:t>
        </w:r>
        <w:r>
          <w:rPr>
            <w:noProof/>
            <w:webHidden/>
          </w:rPr>
          <w:fldChar w:fldCharType="end"/>
        </w:r>
      </w:hyperlink>
    </w:p>
    <w:p w14:paraId="575AFE82" w14:textId="307F6E65"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05" w:history="1">
        <w:r w:rsidRPr="000054C7">
          <w:rPr>
            <w:rStyle w:val="Hyperlink"/>
            <w:noProof/>
          </w:rPr>
          <w:t>Less commonly chosen but still drivers of choice</w:t>
        </w:r>
        <w:r>
          <w:rPr>
            <w:noProof/>
            <w:webHidden/>
          </w:rPr>
          <w:tab/>
        </w:r>
        <w:r>
          <w:rPr>
            <w:noProof/>
            <w:webHidden/>
          </w:rPr>
          <w:fldChar w:fldCharType="begin"/>
        </w:r>
        <w:r>
          <w:rPr>
            <w:noProof/>
            <w:webHidden/>
          </w:rPr>
          <w:instrText xml:space="preserve"> PAGEREF _Toc198132605 \h </w:instrText>
        </w:r>
        <w:r>
          <w:rPr>
            <w:noProof/>
            <w:webHidden/>
          </w:rPr>
        </w:r>
        <w:r>
          <w:rPr>
            <w:noProof/>
            <w:webHidden/>
          </w:rPr>
          <w:fldChar w:fldCharType="separate"/>
        </w:r>
        <w:r>
          <w:rPr>
            <w:noProof/>
            <w:webHidden/>
          </w:rPr>
          <w:t>20</w:t>
        </w:r>
        <w:r>
          <w:rPr>
            <w:noProof/>
            <w:webHidden/>
          </w:rPr>
          <w:fldChar w:fldCharType="end"/>
        </w:r>
      </w:hyperlink>
    </w:p>
    <w:p w14:paraId="58E29CDD" w14:textId="4D2ED85F" w:rsidR="009D03E0" w:rsidRDefault="009D03E0">
      <w:pPr>
        <w:pStyle w:val="TOC1"/>
        <w:rPr>
          <w:rFonts w:asciiTheme="minorHAnsi" w:eastAsiaTheme="minorEastAsia" w:hAnsiTheme="minorHAnsi" w:cstheme="minorBidi"/>
          <w:b w:val="0"/>
          <w:noProof/>
          <w:color w:val="auto"/>
          <w:kern w:val="2"/>
          <w:szCs w:val="24"/>
          <w14:ligatures w14:val="standardContextual"/>
        </w:rPr>
      </w:pPr>
      <w:hyperlink w:anchor="_Toc198132606" w:history="1">
        <w:r w:rsidRPr="000054C7">
          <w:rPr>
            <w:rStyle w:val="Hyperlink"/>
            <w:noProof/>
          </w:rPr>
          <w:t>Chapter 3: Supporting patients to make dec</w:t>
        </w:r>
        <w:r>
          <w:rPr>
            <w:noProof/>
            <w:webHidden/>
          </w:rPr>
          <w:tab/>
        </w:r>
        <w:r>
          <w:rPr>
            <w:noProof/>
            <w:webHidden/>
          </w:rPr>
          <w:fldChar w:fldCharType="begin"/>
        </w:r>
        <w:r>
          <w:rPr>
            <w:noProof/>
            <w:webHidden/>
          </w:rPr>
          <w:instrText xml:space="preserve"> PAGEREF _Toc198132606 \h </w:instrText>
        </w:r>
        <w:r>
          <w:rPr>
            <w:noProof/>
            <w:webHidden/>
          </w:rPr>
        </w:r>
        <w:r>
          <w:rPr>
            <w:noProof/>
            <w:webHidden/>
          </w:rPr>
          <w:fldChar w:fldCharType="separate"/>
        </w:r>
        <w:r>
          <w:rPr>
            <w:noProof/>
            <w:webHidden/>
          </w:rPr>
          <w:t>22</w:t>
        </w:r>
        <w:r>
          <w:rPr>
            <w:noProof/>
            <w:webHidden/>
          </w:rPr>
          <w:fldChar w:fldCharType="end"/>
        </w:r>
      </w:hyperlink>
    </w:p>
    <w:p w14:paraId="08A8A9BF" w14:textId="64D4C014"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07" w:history="1">
        <w:r w:rsidRPr="000054C7">
          <w:rPr>
            <w:rStyle w:val="Hyperlink"/>
            <w:noProof/>
          </w:rPr>
          <w:t>What type of information should patients have access to, to inform their choice?</w:t>
        </w:r>
        <w:r>
          <w:rPr>
            <w:noProof/>
            <w:webHidden/>
          </w:rPr>
          <w:tab/>
        </w:r>
        <w:r>
          <w:rPr>
            <w:noProof/>
            <w:webHidden/>
          </w:rPr>
          <w:fldChar w:fldCharType="begin"/>
        </w:r>
        <w:r>
          <w:rPr>
            <w:noProof/>
            <w:webHidden/>
          </w:rPr>
          <w:instrText xml:space="preserve"> PAGEREF _Toc198132607 \h </w:instrText>
        </w:r>
        <w:r>
          <w:rPr>
            <w:noProof/>
            <w:webHidden/>
          </w:rPr>
        </w:r>
        <w:r>
          <w:rPr>
            <w:noProof/>
            <w:webHidden/>
          </w:rPr>
          <w:fldChar w:fldCharType="separate"/>
        </w:r>
        <w:r>
          <w:rPr>
            <w:noProof/>
            <w:webHidden/>
          </w:rPr>
          <w:t>23</w:t>
        </w:r>
        <w:r>
          <w:rPr>
            <w:noProof/>
            <w:webHidden/>
          </w:rPr>
          <w:fldChar w:fldCharType="end"/>
        </w:r>
      </w:hyperlink>
    </w:p>
    <w:p w14:paraId="4984C799" w14:textId="18F813C5"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08" w:history="1">
        <w:r w:rsidRPr="000054C7">
          <w:rPr>
            <w:rStyle w:val="Hyperlink"/>
            <w:noProof/>
          </w:rPr>
          <w:t>In what format should patients have this information in?</w:t>
        </w:r>
        <w:r>
          <w:rPr>
            <w:noProof/>
            <w:webHidden/>
          </w:rPr>
          <w:tab/>
        </w:r>
        <w:r>
          <w:rPr>
            <w:noProof/>
            <w:webHidden/>
          </w:rPr>
          <w:fldChar w:fldCharType="begin"/>
        </w:r>
        <w:r>
          <w:rPr>
            <w:noProof/>
            <w:webHidden/>
          </w:rPr>
          <w:instrText xml:space="preserve"> PAGEREF _Toc198132608 \h </w:instrText>
        </w:r>
        <w:r>
          <w:rPr>
            <w:noProof/>
            <w:webHidden/>
          </w:rPr>
        </w:r>
        <w:r>
          <w:rPr>
            <w:noProof/>
            <w:webHidden/>
          </w:rPr>
          <w:fldChar w:fldCharType="separate"/>
        </w:r>
        <w:r>
          <w:rPr>
            <w:noProof/>
            <w:webHidden/>
          </w:rPr>
          <w:t>24</w:t>
        </w:r>
        <w:r>
          <w:rPr>
            <w:noProof/>
            <w:webHidden/>
          </w:rPr>
          <w:fldChar w:fldCharType="end"/>
        </w:r>
      </w:hyperlink>
    </w:p>
    <w:p w14:paraId="05EA0FCD" w14:textId="2015D7EB"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09" w:history="1">
        <w:r w:rsidRPr="000054C7">
          <w:rPr>
            <w:rStyle w:val="Hyperlink"/>
            <w:noProof/>
          </w:rPr>
          <w:t>How might patients want to work through this information to inform their choice?</w:t>
        </w:r>
        <w:r>
          <w:rPr>
            <w:noProof/>
            <w:webHidden/>
          </w:rPr>
          <w:tab/>
        </w:r>
        <w:r>
          <w:rPr>
            <w:noProof/>
            <w:webHidden/>
          </w:rPr>
          <w:fldChar w:fldCharType="begin"/>
        </w:r>
        <w:r>
          <w:rPr>
            <w:noProof/>
            <w:webHidden/>
          </w:rPr>
          <w:instrText xml:space="preserve"> PAGEREF _Toc198132609 \h </w:instrText>
        </w:r>
        <w:r>
          <w:rPr>
            <w:noProof/>
            <w:webHidden/>
          </w:rPr>
        </w:r>
        <w:r>
          <w:rPr>
            <w:noProof/>
            <w:webHidden/>
          </w:rPr>
          <w:fldChar w:fldCharType="separate"/>
        </w:r>
        <w:r>
          <w:rPr>
            <w:noProof/>
            <w:webHidden/>
          </w:rPr>
          <w:t>25</w:t>
        </w:r>
        <w:r>
          <w:rPr>
            <w:noProof/>
            <w:webHidden/>
          </w:rPr>
          <w:fldChar w:fldCharType="end"/>
        </w:r>
      </w:hyperlink>
    </w:p>
    <w:p w14:paraId="7F6CEF6E" w14:textId="7E4C602B"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10" w:history="1">
        <w:r w:rsidRPr="000054C7">
          <w:rPr>
            <w:rStyle w:val="Hyperlink"/>
            <w:noProof/>
          </w:rPr>
          <w:t>Which population groups need extra consideration when supporting patient choice?</w:t>
        </w:r>
        <w:r>
          <w:rPr>
            <w:noProof/>
            <w:webHidden/>
          </w:rPr>
          <w:tab/>
        </w:r>
        <w:r>
          <w:rPr>
            <w:noProof/>
            <w:webHidden/>
          </w:rPr>
          <w:fldChar w:fldCharType="begin"/>
        </w:r>
        <w:r>
          <w:rPr>
            <w:noProof/>
            <w:webHidden/>
          </w:rPr>
          <w:instrText xml:space="preserve"> PAGEREF _Toc198132610 \h </w:instrText>
        </w:r>
        <w:r>
          <w:rPr>
            <w:noProof/>
            <w:webHidden/>
          </w:rPr>
        </w:r>
        <w:r>
          <w:rPr>
            <w:noProof/>
            <w:webHidden/>
          </w:rPr>
          <w:fldChar w:fldCharType="separate"/>
        </w:r>
        <w:r>
          <w:rPr>
            <w:noProof/>
            <w:webHidden/>
          </w:rPr>
          <w:t>26</w:t>
        </w:r>
        <w:r>
          <w:rPr>
            <w:noProof/>
            <w:webHidden/>
          </w:rPr>
          <w:fldChar w:fldCharType="end"/>
        </w:r>
      </w:hyperlink>
    </w:p>
    <w:p w14:paraId="112A4580" w14:textId="27D96928" w:rsidR="009D03E0" w:rsidRDefault="009D03E0">
      <w:pPr>
        <w:pStyle w:val="TOC1"/>
        <w:rPr>
          <w:rFonts w:asciiTheme="minorHAnsi" w:eastAsiaTheme="minorEastAsia" w:hAnsiTheme="minorHAnsi" w:cstheme="minorBidi"/>
          <w:b w:val="0"/>
          <w:noProof/>
          <w:color w:val="auto"/>
          <w:kern w:val="2"/>
          <w:szCs w:val="24"/>
          <w14:ligatures w14:val="standardContextual"/>
        </w:rPr>
      </w:pPr>
      <w:hyperlink w:anchor="_Toc198132611" w:history="1">
        <w:r w:rsidRPr="000054C7">
          <w:rPr>
            <w:rStyle w:val="Hyperlink"/>
            <w:noProof/>
          </w:rPr>
          <w:t>Chapter 4: How to facilitate choice in</w:t>
        </w:r>
        <w:r>
          <w:rPr>
            <w:noProof/>
            <w:webHidden/>
          </w:rPr>
          <w:tab/>
        </w:r>
        <w:r>
          <w:rPr>
            <w:noProof/>
            <w:webHidden/>
          </w:rPr>
          <w:fldChar w:fldCharType="begin"/>
        </w:r>
        <w:r>
          <w:rPr>
            <w:noProof/>
            <w:webHidden/>
          </w:rPr>
          <w:instrText xml:space="preserve"> PAGEREF _Toc198132611 \h </w:instrText>
        </w:r>
        <w:r>
          <w:rPr>
            <w:noProof/>
            <w:webHidden/>
          </w:rPr>
        </w:r>
        <w:r>
          <w:rPr>
            <w:noProof/>
            <w:webHidden/>
          </w:rPr>
          <w:fldChar w:fldCharType="separate"/>
        </w:r>
        <w:r>
          <w:rPr>
            <w:noProof/>
            <w:webHidden/>
          </w:rPr>
          <w:t>28</w:t>
        </w:r>
        <w:r>
          <w:rPr>
            <w:noProof/>
            <w:webHidden/>
          </w:rPr>
          <w:fldChar w:fldCharType="end"/>
        </w:r>
      </w:hyperlink>
    </w:p>
    <w:p w14:paraId="1DB900C4" w14:textId="79E9F7F4"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12" w:history="1">
        <w:r w:rsidRPr="000054C7">
          <w:rPr>
            <w:rStyle w:val="Hyperlink"/>
            <w:noProof/>
          </w:rPr>
          <w:t>Patients should be notified that they have a choice</w:t>
        </w:r>
        <w:r>
          <w:rPr>
            <w:noProof/>
            <w:webHidden/>
          </w:rPr>
          <w:tab/>
        </w:r>
        <w:r>
          <w:rPr>
            <w:noProof/>
            <w:webHidden/>
          </w:rPr>
          <w:fldChar w:fldCharType="begin"/>
        </w:r>
        <w:r>
          <w:rPr>
            <w:noProof/>
            <w:webHidden/>
          </w:rPr>
          <w:instrText xml:space="preserve"> PAGEREF _Toc198132612 \h </w:instrText>
        </w:r>
        <w:r>
          <w:rPr>
            <w:noProof/>
            <w:webHidden/>
          </w:rPr>
        </w:r>
        <w:r>
          <w:rPr>
            <w:noProof/>
            <w:webHidden/>
          </w:rPr>
          <w:fldChar w:fldCharType="separate"/>
        </w:r>
        <w:r>
          <w:rPr>
            <w:noProof/>
            <w:webHidden/>
          </w:rPr>
          <w:t>29</w:t>
        </w:r>
        <w:r>
          <w:rPr>
            <w:noProof/>
            <w:webHidden/>
          </w:rPr>
          <w:fldChar w:fldCharType="end"/>
        </w:r>
      </w:hyperlink>
    </w:p>
    <w:p w14:paraId="5D5F1AB2" w14:textId="3156BEEA"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13"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_Toc198132613 \h </w:instrText>
        </w:r>
        <w:r>
          <w:rPr>
            <w:noProof/>
            <w:webHidden/>
          </w:rPr>
        </w:r>
        <w:r>
          <w:rPr>
            <w:noProof/>
            <w:webHidden/>
          </w:rPr>
          <w:fldChar w:fldCharType="separate"/>
        </w:r>
        <w:r>
          <w:rPr>
            <w:noProof/>
            <w:webHidden/>
          </w:rPr>
          <w:t>30</w:t>
        </w:r>
        <w:r>
          <w:rPr>
            <w:noProof/>
            <w:webHidden/>
          </w:rPr>
          <w:fldChar w:fldCharType="end"/>
        </w:r>
      </w:hyperlink>
    </w:p>
    <w:p w14:paraId="2490010C" w14:textId="12B33276"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14" w:history="1">
        <w:r w:rsidRPr="000054C7">
          <w:rPr>
            <w:rStyle w:val="Hyperlink"/>
            <w:noProof/>
          </w:rPr>
          <w:t>The choice not to choose</w:t>
        </w:r>
        <w:r>
          <w:rPr>
            <w:noProof/>
            <w:webHidden/>
          </w:rPr>
          <w:tab/>
        </w:r>
        <w:r>
          <w:rPr>
            <w:noProof/>
            <w:webHidden/>
          </w:rPr>
          <w:fldChar w:fldCharType="begin"/>
        </w:r>
        <w:r>
          <w:rPr>
            <w:noProof/>
            <w:webHidden/>
          </w:rPr>
          <w:instrText xml:space="preserve"> PAGEREF _Toc198132614 \h </w:instrText>
        </w:r>
        <w:r>
          <w:rPr>
            <w:noProof/>
            <w:webHidden/>
          </w:rPr>
        </w:r>
        <w:r>
          <w:rPr>
            <w:noProof/>
            <w:webHidden/>
          </w:rPr>
          <w:fldChar w:fldCharType="separate"/>
        </w:r>
        <w:r>
          <w:rPr>
            <w:noProof/>
            <w:webHidden/>
          </w:rPr>
          <w:t>30</w:t>
        </w:r>
        <w:r>
          <w:rPr>
            <w:noProof/>
            <w:webHidden/>
          </w:rPr>
          <w:fldChar w:fldCharType="end"/>
        </w:r>
      </w:hyperlink>
    </w:p>
    <w:p w14:paraId="4384EFCB" w14:textId="49556816"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15"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_Toc198132615 \h </w:instrText>
        </w:r>
        <w:r>
          <w:rPr>
            <w:noProof/>
            <w:webHidden/>
          </w:rPr>
        </w:r>
        <w:r>
          <w:rPr>
            <w:noProof/>
            <w:webHidden/>
          </w:rPr>
          <w:fldChar w:fldCharType="separate"/>
        </w:r>
        <w:r>
          <w:rPr>
            <w:noProof/>
            <w:webHidden/>
          </w:rPr>
          <w:t>30</w:t>
        </w:r>
        <w:r>
          <w:rPr>
            <w:noProof/>
            <w:webHidden/>
          </w:rPr>
          <w:fldChar w:fldCharType="end"/>
        </w:r>
      </w:hyperlink>
    </w:p>
    <w:p w14:paraId="5DF00EB1" w14:textId="6B2A2736"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16" w:history="1">
        <w:r w:rsidRPr="000054C7">
          <w:rPr>
            <w:rStyle w:val="Hyperlink"/>
            <w:noProof/>
          </w:rPr>
          <w:t>Importance of removing barriers to choice</w:t>
        </w:r>
        <w:r>
          <w:rPr>
            <w:noProof/>
            <w:webHidden/>
          </w:rPr>
          <w:tab/>
        </w:r>
        <w:r>
          <w:rPr>
            <w:noProof/>
            <w:webHidden/>
          </w:rPr>
          <w:fldChar w:fldCharType="begin"/>
        </w:r>
        <w:r>
          <w:rPr>
            <w:noProof/>
            <w:webHidden/>
          </w:rPr>
          <w:instrText xml:space="preserve"> PAGEREF _Toc198132616 \h </w:instrText>
        </w:r>
        <w:r>
          <w:rPr>
            <w:noProof/>
            <w:webHidden/>
          </w:rPr>
        </w:r>
        <w:r>
          <w:rPr>
            <w:noProof/>
            <w:webHidden/>
          </w:rPr>
          <w:fldChar w:fldCharType="separate"/>
        </w:r>
        <w:r>
          <w:rPr>
            <w:noProof/>
            <w:webHidden/>
          </w:rPr>
          <w:t>31</w:t>
        </w:r>
        <w:r>
          <w:rPr>
            <w:noProof/>
            <w:webHidden/>
          </w:rPr>
          <w:fldChar w:fldCharType="end"/>
        </w:r>
      </w:hyperlink>
    </w:p>
    <w:p w14:paraId="5D70953C" w14:textId="1DE1E159"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17"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_Toc198132617 \h </w:instrText>
        </w:r>
        <w:r>
          <w:rPr>
            <w:noProof/>
            <w:webHidden/>
          </w:rPr>
        </w:r>
        <w:r>
          <w:rPr>
            <w:noProof/>
            <w:webHidden/>
          </w:rPr>
          <w:fldChar w:fldCharType="separate"/>
        </w:r>
        <w:r>
          <w:rPr>
            <w:noProof/>
            <w:webHidden/>
          </w:rPr>
          <w:t>32</w:t>
        </w:r>
        <w:r>
          <w:rPr>
            <w:noProof/>
            <w:webHidden/>
          </w:rPr>
          <w:fldChar w:fldCharType="end"/>
        </w:r>
      </w:hyperlink>
    </w:p>
    <w:p w14:paraId="4319FF14" w14:textId="1EAC32A2"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18" w:history="1">
        <w:r w:rsidRPr="000054C7">
          <w:rPr>
            <w:rStyle w:val="Hyperlink"/>
            <w:noProof/>
          </w:rPr>
          <w:t>Informing patients about the suspected eye condition, potential treatment and aftercare</w:t>
        </w:r>
        <w:r>
          <w:rPr>
            <w:noProof/>
            <w:webHidden/>
          </w:rPr>
          <w:tab/>
        </w:r>
        <w:r>
          <w:rPr>
            <w:noProof/>
            <w:webHidden/>
          </w:rPr>
          <w:fldChar w:fldCharType="begin"/>
        </w:r>
        <w:r>
          <w:rPr>
            <w:noProof/>
            <w:webHidden/>
          </w:rPr>
          <w:instrText xml:space="preserve"> PAGEREF _Toc198132618 \h </w:instrText>
        </w:r>
        <w:r>
          <w:rPr>
            <w:noProof/>
            <w:webHidden/>
          </w:rPr>
        </w:r>
        <w:r>
          <w:rPr>
            <w:noProof/>
            <w:webHidden/>
          </w:rPr>
          <w:fldChar w:fldCharType="separate"/>
        </w:r>
        <w:r>
          <w:rPr>
            <w:noProof/>
            <w:webHidden/>
          </w:rPr>
          <w:t>33</w:t>
        </w:r>
        <w:r>
          <w:rPr>
            <w:noProof/>
            <w:webHidden/>
          </w:rPr>
          <w:fldChar w:fldCharType="end"/>
        </w:r>
      </w:hyperlink>
    </w:p>
    <w:p w14:paraId="575B8BC3" w14:textId="60E0D5A4"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19"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_Toc198132619 \h </w:instrText>
        </w:r>
        <w:r>
          <w:rPr>
            <w:noProof/>
            <w:webHidden/>
          </w:rPr>
        </w:r>
        <w:r>
          <w:rPr>
            <w:noProof/>
            <w:webHidden/>
          </w:rPr>
          <w:fldChar w:fldCharType="separate"/>
        </w:r>
        <w:r>
          <w:rPr>
            <w:noProof/>
            <w:webHidden/>
          </w:rPr>
          <w:t>33</w:t>
        </w:r>
        <w:r>
          <w:rPr>
            <w:noProof/>
            <w:webHidden/>
          </w:rPr>
          <w:fldChar w:fldCharType="end"/>
        </w:r>
      </w:hyperlink>
    </w:p>
    <w:p w14:paraId="6E0DAE73" w14:textId="30CAA4CE"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20" w:history="1">
        <w:r w:rsidRPr="000054C7">
          <w:rPr>
            <w:rStyle w:val="Hyperlink"/>
            <w:noProof/>
          </w:rPr>
          <w:t>Support for those who need it</w:t>
        </w:r>
        <w:r>
          <w:rPr>
            <w:noProof/>
            <w:webHidden/>
          </w:rPr>
          <w:tab/>
        </w:r>
        <w:r>
          <w:rPr>
            <w:noProof/>
            <w:webHidden/>
          </w:rPr>
          <w:fldChar w:fldCharType="begin"/>
        </w:r>
        <w:r>
          <w:rPr>
            <w:noProof/>
            <w:webHidden/>
          </w:rPr>
          <w:instrText xml:space="preserve"> PAGEREF _Toc198132620 \h </w:instrText>
        </w:r>
        <w:r>
          <w:rPr>
            <w:noProof/>
            <w:webHidden/>
          </w:rPr>
        </w:r>
        <w:r>
          <w:rPr>
            <w:noProof/>
            <w:webHidden/>
          </w:rPr>
          <w:fldChar w:fldCharType="separate"/>
        </w:r>
        <w:r>
          <w:rPr>
            <w:noProof/>
            <w:webHidden/>
          </w:rPr>
          <w:t>34</w:t>
        </w:r>
        <w:r>
          <w:rPr>
            <w:noProof/>
            <w:webHidden/>
          </w:rPr>
          <w:fldChar w:fldCharType="end"/>
        </w:r>
      </w:hyperlink>
    </w:p>
    <w:p w14:paraId="1DEA6039" w14:textId="0D16635E"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21"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_Toc198132621 \h </w:instrText>
        </w:r>
        <w:r>
          <w:rPr>
            <w:noProof/>
            <w:webHidden/>
          </w:rPr>
        </w:r>
        <w:r>
          <w:rPr>
            <w:noProof/>
            <w:webHidden/>
          </w:rPr>
          <w:fldChar w:fldCharType="separate"/>
        </w:r>
        <w:r>
          <w:rPr>
            <w:noProof/>
            <w:webHidden/>
          </w:rPr>
          <w:t>34</w:t>
        </w:r>
        <w:r>
          <w:rPr>
            <w:noProof/>
            <w:webHidden/>
          </w:rPr>
          <w:fldChar w:fldCharType="end"/>
        </w:r>
      </w:hyperlink>
    </w:p>
    <w:p w14:paraId="437A3AA8" w14:textId="52F7EF2E"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22" w:history="1">
        <w:r w:rsidRPr="000054C7">
          <w:rPr>
            <w:rStyle w:val="Hyperlink"/>
            <w:noProof/>
          </w:rPr>
          <w:t>The importance of informal networks and people not feeling lost and lonely</w:t>
        </w:r>
        <w:r>
          <w:rPr>
            <w:noProof/>
            <w:webHidden/>
          </w:rPr>
          <w:tab/>
        </w:r>
        <w:r>
          <w:rPr>
            <w:noProof/>
            <w:webHidden/>
          </w:rPr>
          <w:fldChar w:fldCharType="begin"/>
        </w:r>
        <w:r>
          <w:rPr>
            <w:noProof/>
            <w:webHidden/>
          </w:rPr>
          <w:instrText xml:space="preserve"> PAGEREF _Toc198132622 \h </w:instrText>
        </w:r>
        <w:r>
          <w:rPr>
            <w:noProof/>
            <w:webHidden/>
          </w:rPr>
        </w:r>
        <w:r>
          <w:rPr>
            <w:noProof/>
            <w:webHidden/>
          </w:rPr>
          <w:fldChar w:fldCharType="separate"/>
        </w:r>
        <w:r>
          <w:rPr>
            <w:noProof/>
            <w:webHidden/>
          </w:rPr>
          <w:t>35</w:t>
        </w:r>
        <w:r>
          <w:rPr>
            <w:noProof/>
            <w:webHidden/>
          </w:rPr>
          <w:fldChar w:fldCharType="end"/>
        </w:r>
      </w:hyperlink>
    </w:p>
    <w:p w14:paraId="4329119A" w14:textId="644377FB"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23"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_Toc198132623 \h </w:instrText>
        </w:r>
        <w:r>
          <w:rPr>
            <w:noProof/>
            <w:webHidden/>
          </w:rPr>
        </w:r>
        <w:r>
          <w:rPr>
            <w:noProof/>
            <w:webHidden/>
          </w:rPr>
          <w:fldChar w:fldCharType="separate"/>
        </w:r>
        <w:r>
          <w:rPr>
            <w:noProof/>
            <w:webHidden/>
          </w:rPr>
          <w:t>36</w:t>
        </w:r>
        <w:r>
          <w:rPr>
            <w:noProof/>
            <w:webHidden/>
          </w:rPr>
          <w:fldChar w:fldCharType="end"/>
        </w:r>
      </w:hyperlink>
    </w:p>
    <w:p w14:paraId="1995213B" w14:textId="3240C881"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24" w:history="1">
        <w:r w:rsidRPr="000054C7">
          <w:rPr>
            <w:rStyle w:val="Hyperlink"/>
            <w:noProof/>
          </w:rPr>
          <w:t>Shortlisting options based on patient preferences</w:t>
        </w:r>
        <w:r>
          <w:rPr>
            <w:noProof/>
            <w:webHidden/>
          </w:rPr>
          <w:tab/>
        </w:r>
        <w:r>
          <w:rPr>
            <w:noProof/>
            <w:webHidden/>
          </w:rPr>
          <w:fldChar w:fldCharType="begin"/>
        </w:r>
        <w:r>
          <w:rPr>
            <w:noProof/>
            <w:webHidden/>
          </w:rPr>
          <w:instrText xml:space="preserve"> PAGEREF _Toc198132624 \h </w:instrText>
        </w:r>
        <w:r>
          <w:rPr>
            <w:noProof/>
            <w:webHidden/>
          </w:rPr>
        </w:r>
        <w:r>
          <w:rPr>
            <w:noProof/>
            <w:webHidden/>
          </w:rPr>
          <w:fldChar w:fldCharType="separate"/>
        </w:r>
        <w:r>
          <w:rPr>
            <w:noProof/>
            <w:webHidden/>
          </w:rPr>
          <w:t>37</w:t>
        </w:r>
        <w:r>
          <w:rPr>
            <w:noProof/>
            <w:webHidden/>
          </w:rPr>
          <w:fldChar w:fldCharType="end"/>
        </w:r>
      </w:hyperlink>
    </w:p>
    <w:p w14:paraId="09289793" w14:textId="2F18B1C0"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25"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_Toc198132625 \h </w:instrText>
        </w:r>
        <w:r>
          <w:rPr>
            <w:noProof/>
            <w:webHidden/>
          </w:rPr>
        </w:r>
        <w:r>
          <w:rPr>
            <w:noProof/>
            <w:webHidden/>
          </w:rPr>
          <w:fldChar w:fldCharType="separate"/>
        </w:r>
        <w:r>
          <w:rPr>
            <w:noProof/>
            <w:webHidden/>
          </w:rPr>
          <w:t>37</w:t>
        </w:r>
        <w:r>
          <w:rPr>
            <w:noProof/>
            <w:webHidden/>
          </w:rPr>
          <w:fldChar w:fldCharType="end"/>
        </w:r>
      </w:hyperlink>
    </w:p>
    <w:p w14:paraId="754B8C49" w14:textId="6CB6E09F"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26" w:history="1">
        <w:r w:rsidRPr="000054C7">
          <w:rPr>
            <w:rStyle w:val="Hyperlink"/>
            <w:noProof/>
          </w:rPr>
          <w:t>The need for accurate and up-to-date information about waiting times</w:t>
        </w:r>
        <w:r>
          <w:rPr>
            <w:noProof/>
            <w:webHidden/>
          </w:rPr>
          <w:tab/>
        </w:r>
        <w:r>
          <w:rPr>
            <w:noProof/>
            <w:webHidden/>
          </w:rPr>
          <w:fldChar w:fldCharType="begin"/>
        </w:r>
        <w:r>
          <w:rPr>
            <w:noProof/>
            <w:webHidden/>
          </w:rPr>
          <w:instrText xml:space="preserve"> PAGEREF _Toc198132626 \h </w:instrText>
        </w:r>
        <w:r>
          <w:rPr>
            <w:noProof/>
            <w:webHidden/>
          </w:rPr>
        </w:r>
        <w:r>
          <w:rPr>
            <w:noProof/>
            <w:webHidden/>
          </w:rPr>
          <w:fldChar w:fldCharType="separate"/>
        </w:r>
        <w:r>
          <w:rPr>
            <w:noProof/>
            <w:webHidden/>
          </w:rPr>
          <w:t>38</w:t>
        </w:r>
        <w:r>
          <w:rPr>
            <w:noProof/>
            <w:webHidden/>
          </w:rPr>
          <w:fldChar w:fldCharType="end"/>
        </w:r>
      </w:hyperlink>
    </w:p>
    <w:p w14:paraId="6E51BAF6" w14:textId="65BD3EA2"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27"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_Toc198132627 \h </w:instrText>
        </w:r>
        <w:r>
          <w:rPr>
            <w:noProof/>
            <w:webHidden/>
          </w:rPr>
        </w:r>
        <w:r>
          <w:rPr>
            <w:noProof/>
            <w:webHidden/>
          </w:rPr>
          <w:fldChar w:fldCharType="separate"/>
        </w:r>
        <w:r>
          <w:rPr>
            <w:noProof/>
            <w:webHidden/>
          </w:rPr>
          <w:t>38</w:t>
        </w:r>
        <w:r>
          <w:rPr>
            <w:noProof/>
            <w:webHidden/>
          </w:rPr>
          <w:fldChar w:fldCharType="end"/>
        </w:r>
      </w:hyperlink>
    </w:p>
    <w:p w14:paraId="507E65AE" w14:textId="7008AFAD"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28" w:history="1">
        <w:r w:rsidRPr="000054C7">
          <w:rPr>
            <w:rStyle w:val="Hyperlink"/>
            <w:noProof/>
          </w:rPr>
          <w:t>The importance of not rushing patients or putting them under pressure</w:t>
        </w:r>
        <w:r>
          <w:rPr>
            <w:noProof/>
            <w:webHidden/>
          </w:rPr>
          <w:tab/>
        </w:r>
        <w:r>
          <w:rPr>
            <w:noProof/>
            <w:webHidden/>
          </w:rPr>
          <w:fldChar w:fldCharType="begin"/>
        </w:r>
        <w:r>
          <w:rPr>
            <w:noProof/>
            <w:webHidden/>
          </w:rPr>
          <w:instrText xml:space="preserve"> PAGEREF _Toc198132628 \h </w:instrText>
        </w:r>
        <w:r>
          <w:rPr>
            <w:noProof/>
            <w:webHidden/>
          </w:rPr>
        </w:r>
        <w:r>
          <w:rPr>
            <w:noProof/>
            <w:webHidden/>
          </w:rPr>
          <w:fldChar w:fldCharType="separate"/>
        </w:r>
        <w:r>
          <w:rPr>
            <w:noProof/>
            <w:webHidden/>
          </w:rPr>
          <w:t>38</w:t>
        </w:r>
        <w:r>
          <w:rPr>
            <w:noProof/>
            <w:webHidden/>
          </w:rPr>
          <w:fldChar w:fldCharType="end"/>
        </w:r>
      </w:hyperlink>
    </w:p>
    <w:p w14:paraId="1C0F96DC" w14:textId="2ED89315"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29"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_Toc198132629 \h </w:instrText>
        </w:r>
        <w:r>
          <w:rPr>
            <w:noProof/>
            <w:webHidden/>
          </w:rPr>
        </w:r>
        <w:r>
          <w:rPr>
            <w:noProof/>
            <w:webHidden/>
          </w:rPr>
          <w:fldChar w:fldCharType="separate"/>
        </w:r>
        <w:r>
          <w:rPr>
            <w:noProof/>
            <w:webHidden/>
          </w:rPr>
          <w:t>39</w:t>
        </w:r>
        <w:r>
          <w:rPr>
            <w:noProof/>
            <w:webHidden/>
          </w:rPr>
          <w:fldChar w:fldCharType="end"/>
        </w:r>
      </w:hyperlink>
    </w:p>
    <w:p w14:paraId="1D1B36D0" w14:textId="5E8E0B1F"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30" w:history="1">
        <w:r w:rsidRPr="000054C7">
          <w:rPr>
            <w:rStyle w:val="Hyperlink"/>
            <w:noProof/>
          </w:rPr>
          <w:t>Decisions being made on behalf of patients</w:t>
        </w:r>
        <w:r>
          <w:rPr>
            <w:noProof/>
            <w:webHidden/>
          </w:rPr>
          <w:tab/>
        </w:r>
        <w:r>
          <w:rPr>
            <w:noProof/>
            <w:webHidden/>
          </w:rPr>
          <w:fldChar w:fldCharType="begin"/>
        </w:r>
        <w:r>
          <w:rPr>
            <w:noProof/>
            <w:webHidden/>
          </w:rPr>
          <w:instrText xml:space="preserve"> PAGEREF _Toc198132630 \h </w:instrText>
        </w:r>
        <w:r>
          <w:rPr>
            <w:noProof/>
            <w:webHidden/>
          </w:rPr>
        </w:r>
        <w:r>
          <w:rPr>
            <w:noProof/>
            <w:webHidden/>
          </w:rPr>
          <w:fldChar w:fldCharType="separate"/>
        </w:r>
        <w:r>
          <w:rPr>
            <w:noProof/>
            <w:webHidden/>
          </w:rPr>
          <w:t>39</w:t>
        </w:r>
        <w:r>
          <w:rPr>
            <w:noProof/>
            <w:webHidden/>
          </w:rPr>
          <w:fldChar w:fldCharType="end"/>
        </w:r>
      </w:hyperlink>
    </w:p>
    <w:p w14:paraId="38128894" w14:textId="471EA66A"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1"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_Toc198132631 \h </w:instrText>
        </w:r>
        <w:r>
          <w:rPr>
            <w:noProof/>
            <w:webHidden/>
          </w:rPr>
        </w:r>
        <w:r>
          <w:rPr>
            <w:noProof/>
            <w:webHidden/>
          </w:rPr>
          <w:fldChar w:fldCharType="separate"/>
        </w:r>
        <w:r>
          <w:rPr>
            <w:noProof/>
            <w:webHidden/>
          </w:rPr>
          <w:t>39</w:t>
        </w:r>
        <w:r>
          <w:rPr>
            <w:noProof/>
            <w:webHidden/>
          </w:rPr>
          <w:fldChar w:fldCharType="end"/>
        </w:r>
      </w:hyperlink>
    </w:p>
    <w:p w14:paraId="3A0E6664" w14:textId="09EF9E68" w:rsidR="009D03E0" w:rsidRDefault="009D03E0">
      <w:pPr>
        <w:pStyle w:val="TOC2"/>
        <w:rPr>
          <w:rFonts w:asciiTheme="minorHAnsi" w:eastAsiaTheme="minorEastAsia" w:hAnsiTheme="minorHAnsi" w:cstheme="minorBidi"/>
          <w:b w:val="0"/>
          <w:noProof/>
          <w:color w:val="auto"/>
          <w:kern w:val="2"/>
          <w:szCs w:val="24"/>
          <w14:ligatures w14:val="standardContextual"/>
        </w:rPr>
      </w:pPr>
      <w:hyperlink w:anchor="_Toc198132632" w:history="1">
        <w:r w:rsidRPr="000054C7">
          <w:rPr>
            <w:rStyle w:val="Hyperlink"/>
            <w:noProof/>
          </w:rPr>
          <w:t>Referrals driven by financial incentives for post-op care</w:t>
        </w:r>
        <w:r>
          <w:rPr>
            <w:noProof/>
            <w:webHidden/>
          </w:rPr>
          <w:tab/>
        </w:r>
        <w:r>
          <w:rPr>
            <w:noProof/>
            <w:webHidden/>
          </w:rPr>
          <w:fldChar w:fldCharType="begin"/>
        </w:r>
        <w:r>
          <w:rPr>
            <w:noProof/>
            <w:webHidden/>
          </w:rPr>
          <w:instrText xml:space="preserve"> PAGEREF _Toc198132632 \h </w:instrText>
        </w:r>
        <w:r>
          <w:rPr>
            <w:noProof/>
            <w:webHidden/>
          </w:rPr>
        </w:r>
        <w:r>
          <w:rPr>
            <w:noProof/>
            <w:webHidden/>
          </w:rPr>
          <w:fldChar w:fldCharType="separate"/>
        </w:r>
        <w:r>
          <w:rPr>
            <w:noProof/>
            <w:webHidden/>
          </w:rPr>
          <w:t>40</w:t>
        </w:r>
        <w:r>
          <w:rPr>
            <w:noProof/>
            <w:webHidden/>
          </w:rPr>
          <w:fldChar w:fldCharType="end"/>
        </w:r>
      </w:hyperlink>
    </w:p>
    <w:p w14:paraId="557ACEE3" w14:textId="5904E2CF"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3" w:history="1">
        <w:r w:rsidRPr="000054C7">
          <w:rPr>
            <w:rStyle w:val="Hyperlink"/>
            <w:noProof/>
          </w:rPr>
          <w:t>Recommendation forming</w:t>
        </w:r>
        <w:r>
          <w:rPr>
            <w:noProof/>
            <w:webHidden/>
          </w:rPr>
          <w:tab/>
        </w:r>
        <w:r>
          <w:rPr>
            <w:noProof/>
            <w:webHidden/>
          </w:rPr>
          <w:fldChar w:fldCharType="begin"/>
        </w:r>
        <w:r>
          <w:rPr>
            <w:noProof/>
            <w:webHidden/>
          </w:rPr>
          <w:instrText xml:space="preserve"> PAGEREF _Toc198132633 \h </w:instrText>
        </w:r>
        <w:r>
          <w:rPr>
            <w:noProof/>
            <w:webHidden/>
          </w:rPr>
        </w:r>
        <w:r>
          <w:rPr>
            <w:noProof/>
            <w:webHidden/>
          </w:rPr>
          <w:fldChar w:fldCharType="separate"/>
        </w:r>
        <w:r>
          <w:rPr>
            <w:noProof/>
            <w:webHidden/>
          </w:rPr>
          <w:t>40</w:t>
        </w:r>
        <w:r>
          <w:rPr>
            <w:noProof/>
            <w:webHidden/>
          </w:rPr>
          <w:fldChar w:fldCharType="end"/>
        </w:r>
      </w:hyperlink>
    </w:p>
    <w:p w14:paraId="635FBC05" w14:textId="0C46983D" w:rsidR="009D03E0" w:rsidRDefault="009D03E0">
      <w:pPr>
        <w:pStyle w:val="TOC1"/>
        <w:rPr>
          <w:rFonts w:asciiTheme="minorHAnsi" w:eastAsiaTheme="minorEastAsia" w:hAnsiTheme="minorHAnsi" w:cstheme="minorBidi"/>
          <w:b w:val="0"/>
          <w:noProof/>
          <w:color w:val="auto"/>
          <w:kern w:val="2"/>
          <w:szCs w:val="24"/>
          <w14:ligatures w14:val="standardContextual"/>
        </w:rPr>
      </w:pPr>
      <w:hyperlink w:anchor="_Toc198132634" w:history="1">
        <w:r w:rsidRPr="000054C7">
          <w:rPr>
            <w:rStyle w:val="Hyperlink"/>
            <w:noProof/>
          </w:rPr>
          <w:t>Conclusions</w:t>
        </w:r>
        <w:r>
          <w:rPr>
            <w:noProof/>
            <w:webHidden/>
          </w:rPr>
          <w:tab/>
        </w:r>
        <w:r>
          <w:rPr>
            <w:noProof/>
            <w:webHidden/>
          </w:rPr>
          <w:fldChar w:fldCharType="begin"/>
        </w:r>
        <w:r>
          <w:rPr>
            <w:noProof/>
            <w:webHidden/>
          </w:rPr>
          <w:instrText xml:space="preserve"> PAGEREF _Toc198132634 \h </w:instrText>
        </w:r>
        <w:r>
          <w:rPr>
            <w:noProof/>
            <w:webHidden/>
          </w:rPr>
        </w:r>
        <w:r>
          <w:rPr>
            <w:noProof/>
            <w:webHidden/>
          </w:rPr>
          <w:fldChar w:fldCharType="separate"/>
        </w:r>
        <w:r>
          <w:rPr>
            <w:noProof/>
            <w:webHidden/>
          </w:rPr>
          <w:t>42</w:t>
        </w:r>
        <w:r>
          <w:rPr>
            <w:noProof/>
            <w:webHidden/>
          </w:rPr>
          <w:fldChar w:fldCharType="end"/>
        </w:r>
      </w:hyperlink>
    </w:p>
    <w:p w14:paraId="6ABCF8AF" w14:textId="65B62051"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5" w:history="1">
        <w:r w:rsidRPr="000054C7">
          <w:rPr>
            <w:rStyle w:val="Hyperlink"/>
            <w:noProof/>
          </w:rPr>
          <w:t>One size does not fit all</w:t>
        </w:r>
        <w:r>
          <w:rPr>
            <w:noProof/>
            <w:webHidden/>
          </w:rPr>
          <w:tab/>
        </w:r>
        <w:r>
          <w:rPr>
            <w:noProof/>
            <w:webHidden/>
          </w:rPr>
          <w:fldChar w:fldCharType="begin"/>
        </w:r>
        <w:r>
          <w:rPr>
            <w:noProof/>
            <w:webHidden/>
          </w:rPr>
          <w:instrText xml:space="preserve"> PAGEREF _Toc198132635 \h </w:instrText>
        </w:r>
        <w:r>
          <w:rPr>
            <w:noProof/>
            <w:webHidden/>
          </w:rPr>
        </w:r>
        <w:r>
          <w:rPr>
            <w:noProof/>
            <w:webHidden/>
          </w:rPr>
          <w:fldChar w:fldCharType="separate"/>
        </w:r>
        <w:r>
          <w:rPr>
            <w:noProof/>
            <w:webHidden/>
          </w:rPr>
          <w:t>43</w:t>
        </w:r>
        <w:r>
          <w:rPr>
            <w:noProof/>
            <w:webHidden/>
          </w:rPr>
          <w:fldChar w:fldCharType="end"/>
        </w:r>
      </w:hyperlink>
    </w:p>
    <w:p w14:paraId="6E9D4EDA" w14:textId="4561597D"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6" w:history="1">
        <w:r w:rsidRPr="000054C7">
          <w:rPr>
            <w:rStyle w:val="Hyperlink"/>
            <w:noProof/>
          </w:rPr>
          <w:t>The importance of clear communication and updates for patients</w:t>
        </w:r>
        <w:r>
          <w:rPr>
            <w:noProof/>
            <w:webHidden/>
          </w:rPr>
          <w:tab/>
        </w:r>
        <w:r>
          <w:rPr>
            <w:noProof/>
            <w:webHidden/>
          </w:rPr>
          <w:fldChar w:fldCharType="begin"/>
        </w:r>
        <w:r>
          <w:rPr>
            <w:noProof/>
            <w:webHidden/>
          </w:rPr>
          <w:instrText xml:space="preserve"> PAGEREF _Toc198132636 \h </w:instrText>
        </w:r>
        <w:r>
          <w:rPr>
            <w:noProof/>
            <w:webHidden/>
          </w:rPr>
        </w:r>
        <w:r>
          <w:rPr>
            <w:noProof/>
            <w:webHidden/>
          </w:rPr>
          <w:fldChar w:fldCharType="separate"/>
        </w:r>
        <w:r>
          <w:rPr>
            <w:noProof/>
            <w:webHidden/>
          </w:rPr>
          <w:t>43</w:t>
        </w:r>
        <w:r>
          <w:rPr>
            <w:noProof/>
            <w:webHidden/>
          </w:rPr>
          <w:fldChar w:fldCharType="end"/>
        </w:r>
      </w:hyperlink>
    </w:p>
    <w:p w14:paraId="23E6F603" w14:textId="60D26B2B"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7" w:history="1">
        <w:r w:rsidRPr="000054C7">
          <w:rPr>
            <w:rStyle w:val="Hyperlink"/>
            <w:noProof/>
          </w:rPr>
          <w:t>The importance of fairness</w:t>
        </w:r>
        <w:r>
          <w:rPr>
            <w:noProof/>
            <w:webHidden/>
          </w:rPr>
          <w:tab/>
        </w:r>
        <w:r>
          <w:rPr>
            <w:noProof/>
            <w:webHidden/>
          </w:rPr>
          <w:fldChar w:fldCharType="begin"/>
        </w:r>
        <w:r>
          <w:rPr>
            <w:noProof/>
            <w:webHidden/>
          </w:rPr>
          <w:instrText xml:space="preserve"> PAGEREF _Toc198132637 \h </w:instrText>
        </w:r>
        <w:r>
          <w:rPr>
            <w:noProof/>
            <w:webHidden/>
          </w:rPr>
        </w:r>
        <w:r>
          <w:rPr>
            <w:noProof/>
            <w:webHidden/>
          </w:rPr>
          <w:fldChar w:fldCharType="separate"/>
        </w:r>
        <w:r>
          <w:rPr>
            <w:noProof/>
            <w:webHidden/>
          </w:rPr>
          <w:t>43</w:t>
        </w:r>
        <w:r>
          <w:rPr>
            <w:noProof/>
            <w:webHidden/>
          </w:rPr>
          <w:fldChar w:fldCharType="end"/>
        </w:r>
      </w:hyperlink>
    </w:p>
    <w:p w14:paraId="6E788B75" w14:textId="01BE26B8"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8" w:history="1">
        <w:r w:rsidRPr="000054C7">
          <w:rPr>
            <w:rStyle w:val="Hyperlink"/>
            <w:noProof/>
          </w:rPr>
          <w:t>Time and information to make informed choices</w:t>
        </w:r>
        <w:r>
          <w:rPr>
            <w:noProof/>
            <w:webHidden/>
          </w:rPr>
          <w:tab/>
        </w:r>
        <w:r>
          <w:rPr>
            <w:noProof/>
            <w:webHidden/>
          </w:rPr>
          <w:fldChar w:fldCharType="begin"/>
        </w:r>
        <w:r>
          <w:rPr>
            <w:noProof/>
            <w:webHidden/>
          </w:rPr>
          <w:instrText xml:space="preserve"> PAGEREF _Toc198132638 \h </w:instrText>
        </w:r>
        <w:r>
          <w:rPr>
            <w:noProof/>
            <w:webHidden/>
          </w:rPr>
        </w:r>
        <w:r>
          <w:rPr>
            <w:noProof/>
            <w:webHidden/>
          </w:rPr>
          <w:fldChar w:fldCharType="separate"/>
        </w:r>
        <w:r>
          <w:rPr>
            <w:noProof/>
            <w:webHidden/>
          </w:rPr>
          <w:t>44</w:t>
        </w:r>
        <w:r>
          <w:rPr>
            <w:noProof/>
            <w:webHidden/>
          </w:rPr>
          <w:fldChar w:fldCharType="end"/>
        </w:r>
      </w:hyperlink>
    </w:p>
    <w:p w14:paraId="218AF474" w14:textId="0108F729" w:rsidR="009D03E0" w:rsidRDefault="009D03E0">
      <w:pPr>
        <w:pStyle w:val="TOC3"/>
        <w:rPr>
          <w:rFonts w:asciiTheme="minorHAnsi" w:eastAsiaTheme="minorEastAsia" w:hAnsiTheme="minorHAnsi" w:cstheme="minorBidi"/>
          <w:noProof/>
          <w:color w:val="auto"/>
          <w:kern w:val="2"/>
          <w:szCs w:val="24"/>
          <w14:ligatures w14:val="standardContextual"/>
        </w:rPr>
      </w:pPr>
      <w:hyperlink w:anchor="_Toc198132639" w:history="1">
        <w:r w:rsidRPr="000054C7">
          <w:rPr>
            <w:rStyle w:val="Hyperlink"/>
            <w:noProof/>
          </w:rPr>
          <w:t>Support should be prioritised for those in most need and information should be widely accessible</w:t>
        </w:r>
        <w:r>
          <w:rPr>
            <w:noProof/>
            <w:webHidden/>
          </w:rPr>
          <w:tab/>
        </w:r>
        <w:r>
          <w:rPr>
            <w:noProof/>
            <w:webHidden/>
          </w:rPr>
          <w:fldChar w:fldCharType="begin"/>
        </w:r>
        <w:r>
          <w:rPr>
            <w:noProof/>
            <w:webHidden/>
          </w:rPr>
          <w:instrText xml:space="preserve"> PAGEREF _Toc198132639 \h </w:instrText>
        </w:r>
        <w:r>
          <w:rPr>
            <w:noProof/>
            <w:webHidden/>
          </w:rPr>
        </w:r>
        <w:r>
          <w:rPr>
            <w:noProof/>
            <w:webHidden/>
          </w:rPr>
          <w:fldChar w:fldCharType="separate"/>
        </w:r>
        <w:r>
          <w:rPr>
            <w:noProof/>
            <w:webHidden/>
          </w:rPr>
          <w:t>44</w:t>
        </w:r>
        <w:r>
          <w:rPr>
            <w:noProof/>
            <w:webHidden/>
          </w:rPr>
          <w:fldChar w:fldCharType="end"/>
        </w:r>
      </w:hyperlink>
    </w:p>
    <w:p w14:paraId="042A7E83" w14:textId="6AD0BDCF" w:rsidR="004F3813" w:rsidRDefault="00052243" w:rsidP="00052243">
      <w:pPr>
        <w:spacing w:before="240" w:after="60"/>
        <w:outlineLvl w:val="1"/>
        <w:sectPr w:rsidR="004F3813" w:rsidSect="00D22735">
          <w:pgSz w:w="11907" w:h="16840" w:code="9"/>
          <w:pgMar w:top="1134" w:right="851" w:bottom="1134" w:left="851" w:header="567" w:footer="284" w:gutter="0"/>
          <w:cols w:space="720"/>
          <w:docGrid w:linePitch="326"/>
        </w:sectPr>
      </w:pPr>
      <w:r>
        <w:rPr>
          <w:rFonts w:ascii="Century Gothic" w:hAnsi="Century Gothic"/>
          <w:color w:val="452567" w:themeColor="accent4"/>
          <w:sz w:val="48"/>
        </w:rPr>
        <w:fldChar w:fldCharType="end"/>
      </w:r>
    </w:p>
    <w:p w14:paraId="6D441033" w14:textId="3664B35C" w:rsidR="009E7404" w:rsidRPr="008105E1" w:rsidRDefault="00447B72" w:rsidP="00972FB6">
      <w:pPr>
        <w:pStyle w:val="Heading2"/>
        <w:rPr>
          <w:color w:val="FFFFFF" w:themeColor="background1"/>
        </w:rPr>
      </w:pPr>
      <w:bookmarkStart w:id="0" w:name="_Toc198132582"/>
      <w:r w:rsidRPr="009D64E2">
        <w:rPr>
          <w:noProof/>
          <w:color w:val="222223"/>
        </w:rPr>
        <w:lastRenderedPageBreak/>
        <mc:AlternateContent>
          <mc:Choice Requires="wps">
            <w:drawing>
              <wp:anchor distT="0" distB="0" distL="114300" distR="114300" simplePos="0" relativeHeight="251658299" behindDoc="0" locked="0" layoutInCell="1" allowOverlap="1" wp14:anchorId="0D8D94CA" wp14:editId="1B3AA5FC">
                <wp:simplePos x="0" y="0"/>
                <wp:positionH relativeFrom="margin">
                  <wp:posOffset>99695</wp:posOffset>
                </wp:positionH>
                <wp:positionV relativeFrom="paragraph">
                  <wp:posOffset>-1965994</wp:posOffset>
                </wp:positionV>
                <wp:extent cx="5833110" cy="5990590"/>
                <wp:effectExtent l="0" t="0" r="0" b="0"/>
                <wp:wrapNone/>
                <wp:docPr id="880884886"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5990590"/>
                        </a:xfrm>
                        <a:prstGeom prst="rect">
                          <a:avLst/>
                        </a:prstGeom>
                        <a:solidFill>
                          <a:srgbClr val="000000">
                            <a:alpha val="0"/>
                          </a:srgbClr>
                        </a:solidFill>
                        <a:ln>
                          <a:noFill/>
                        </a:ln>
                      </wps:spPr>
                      <wps:txbx>
                        <w:txbxContent>
                          <w:p w14:paraId="2C20E407" w14:textId="0CC2CE09" w:rsidR="008105E1" w:rsidRPr="00B15F67" w:rsidRDefault="008105E1" w:rsidP="008105E1">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Chapter 1: Introduction and methodology</w:t>
                            </w:r>
                          </w:p>
                          <w:p w14:paraId="04D89BAA" w14:textId="77777777" w:rsidR="008105E1" w:rsidRPr="007153E2" w:rsidRDefault="008105E1" w:rsidP="008105E1">
                            <w:pPr>
                              <w:pStyle w:val="Documentsubtitleanddate"/>
                              <w:spacing w:line="216" w:lineRule="auto"/>
                              <w:ind w:left="0" w:right="2835"/>
                              <w:rPr>
                                <w:rFonts w:ascii="Barlow Semi Condensed ExtraBold" w:hAnsi="Barlow Semi Condensed ExtraBold"/>
                                <w:sz w:val="36"/>
                                <w:szCs w:val="36"/>
                              </w:rPr>
                            </w:pPr>
                          </w:p>
                          <w:p w14:paraId="04D8884D" w14:textId="77777777" w:rsidR="008105E1" w:rsidRPr="000E44C2" w:rsidRDefault="008105E1" w:rsidP="008105E1">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8D94CA" id="_x0000_s1028" type="#_x0000_t202" style="position:absolute;margin-left:7.85pt;margin-top:-154.8pt;width:459.3pt;height:471.7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" fillcolor="black" stroked="f">
                <v:fill opacity="0"/>
                <v:textbox inset="0,52mm,0,0">
                  <w:txbxContent>
                    <w:p w14:paraId="2C20E407" w14:textId="0CC2CE09" w:rsidR="008105E1" w:rsidRPr="00B15F67" w:rsidRDefault="008105E1" w:rsidP="008105E1">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Chapter 1: Introduction and methodology</w:t>
                      </w:r>
                    </w:p>
                    <w:p w14:paraId="04D89BAA" w14:textId="77777777" w:rsidR="008105E1" w:rsidRPr="007153E2" w:rsidRDefault="008105E1" w:rsidP="008105E1">
                      <w:pPr>
                        <w:pStyle w:val="Documentsubtitleanddate"/>
                        <w:spacing w:line="216" w:lineRule="auto"/>
                        <w:ind w:left="0" w:right="2835"/>
                        <w:rPr>
                          <w:rFonts w:ascii="Barlow Semi Condensed ExtraBold" w:hAnsi="Barlow Semi Condensed ExtraBold"/>
                          <w:sz w:val="36"/>
                          <w:szCs w:val="36"/>
                        </w:rPr>
                      </w:pPr>
                    </w:p>
                    <w:p w14:paraId="04D8884D" w14:textId="77777777" w:rsidR="008105E1" w:rsidRPr="000E44C2" w:rsidRDefault="008105E1" w:rsidP="008105E1">
                      <w:pPr>
                        <w:pStyle w:val="Documentauthors"/>
                        <w:ind w:left="0" w:right="2835"/>
                      </w:pPr>
                    </w:p>
                  </w:txbxContent>
                </v:textbox>
                <w10:wrap anchorx="margin"/>
              </v:shape>
            </w:pict>
          </mc:Fallback>
        </mc:AlternateContent>
      </w:r>
      <w:r>
        <w:rPr>
          <w:noProof/>
          <w:color w:val="FFFFFF" w:themeColor="background1"/>
        </w:rPr>
        <w:drawing>
          <wp:anchor distT="0" distB="0" distL="114300" distR="114300" simplePos="0" relativeHeight="251658240" behindDoc="0" locked="0" layoutInCell="1" allowOverlap="1" wp14:anchorId="45AF8626" wp14:editId="16945E56">
            <wp:simplePos x="0" y="0"/>
            <wp:positionH relativeFrom="page">
              <wp:posOffset>0</wp:posOffset>
            </wp:positionH>
            <wp:positionV relativeFrom="paragraph">
              <wp:posOffset>0</wp:posOffset>
            </wp:positionV>
            <wp:extent cx="7649210" cy="9954402"/>
            <wp:effectExtent l="0" t="0" r="8890" b="8890"/>
            <wp:wrapThrough wrapText="bothSides">
              <wp:wrapPolygon edited="0">
                <wp:start x="0" y="0"/>
                <wp:lineTo x="0" y="21578"/>
                <wp:lineTo x="21571" y="21578"/>
                <wp:lineTo x="21571" y="0"/>
                <wp:lineTo x="0" y="0"/>
              </wp:wrapPolygon>
            </wp:wrapThrough>
            <wp:docPr id="454969893"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69893" name="Picture 47">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val="0"/>
                        </a:ext>
                      </a:extLst>
                    </a:blip>
                    <a:srcRect l="8568" r="9392" b="10535"/>
                    <a:stretch/>
                  </pic:blipFill>
                  <pic:spPr bwMode="auto">
                    <a:xfrm>
                      <a:off x="0" y="0"/>
                      <a:ext cx="7649210" cy="99544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05E1">
        <w:rPr>
          <w:noProof/>
        </w:rPr>
        <mc:AlternateContent>
          <mc:Choice Requires="wps">
            <w:drawing>
              <wp:anchor distT="0" distB="0" distL="114300" distR="114300" simplePos="0" relativeHeight="251658300" behindDoc="0" locked="0" layoutInCell="1" allowOverlap="1" wp14:anchorId="13BBDC3E" wp14:editId="7F7F1AFA">
                <wp:simplePos x="0" y="0"/>
                <wp:positionH relativeFrom="column">
                  <wp:posOffset>3441770</wp:posOffset>
                </wp:positionH>
                <wp:positionV relativeFrom="paragraph">
                  <wp:posOffset>6268086</wp:posOffset>
                </wp:positionV>
                <wp:extent cx="3689146" cy="3689653"/>
                <wp:effectExtent l="0" t="317" r="6667" b="6668"/>
                <wp:wrapNone/>
                <wp:docPr id="1695817274"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35FEE96E" id="Bottom Right Triangle" o:spid="_x0000_s1026" type="#_x0000_t6" alt="&quot;&quot;" style="position:absolute;margin-left:271pt;margin-top:493.55pt;width:290.5pt;height:290.5pt;rotation:-90;z-index:2516583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" fillcolor="#1dafad [3215]" stroked="f" strokeweight="2pt">
                <o:lock v:ext="edit" aspectratio="t"/>
              </v:shape>
            </w:pict>
          </mc:Fallback>
        </mc:AlternateContent>
      </w:r>
      <w:r w:rsidR="008105E1">
        <w:rPr>
          <w:noProof/>
        </w:rPr>
        <mc:AlternateContent>
          <mc:Choice Requires="wps">
            <w:drawing>
              <wp:anchor distT="0" distB="0" distL="114300" distR="114300" simplePos="0" relativeHeight="251658298" behindDoc="0" locked="0" layoutInCell="1" allowOverlap="1" wp14:anchorId="57E8F96B" wp14:editId="0775AA14">
                <wp:simplePos x="0" y="0"/>
                <wp:positionH relativeFrom="page">
                  <wp:posOffset>-414542</wp:posOffset>
                </wp:positionH>
                <wp:positionV relativeFrom="paragraph">
                  <wp:posOffset>-1136517</wp:posOffset>
                </wp:positionV>
                <wp:extent cx="7621270" cy="8417473"/>
                <wp:effectExtent l="2222" t="0" r="953" b="952"/>
                <wp:wrapNone/>
                <wp:docPr id="159187868" name="Top Left Rect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21270" cy="8417473"/>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130E1C4" id="Top Left Rectangle" o:spid="_x0000_s1026" alt="&quot;&quot;" style="position:absolute;margin-left:-32.65pt;margin-top:-89.5pt;width:600.1pt;height:662.8pt;rotation:90;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8316686,755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" path="m,7559675l,,757011,,8316686,7559675,,7559675xe" fillcolor="#121b5a [3204]" stroked="f" strokeweight="2pt">
                <v:path arrowok="t" o:connecttype="custom" o:connectlocs="0,8417473;0,0;693712,0;7621270,8417473" o:connectangles="0,0,0,0"/>
                <o:lock v:ext="edit" aspectratio="t"/>
                <w10:wrap anchorx="page"/>
              </v:shape>
            </w:pict>
          </mc:Fallback>
        </mc:AlternateContent>
      </w:r>
      <w:r w:rsidR="00E126F5" w:rsidRPr="008105E1">
        <w:rPr>
          <w:color w:val="FFFFFF" w:themeColor="background1"/>
        </w:rPr>
        <w:t>Ch</w:t>
      </w:r>
      <w:r w:rsidR="00DA0F01" w:rsidRPr="008105E1">
        <w:rPr>
          <w:color w:val="FFFFFF" w:themeColor="background1"/>
        </w:rPr>
        <w:t xml:space="preserve">apter 1: </w:t>
      </w:r>
      <w:r w:rsidR="00E116AC" w:rsidRPr="008105E1">
        <w:rPr>
          <w:color w:val="FFFFFF" w:themeColor="background1"/>
        </w:rPr>
        <w:t>Introduction and methodology</w:t>
      </w:r>
      <w:bookmarkEnd w:id="0"/>
    </w:p>
    <w:p w14:paraId="26DCFB3E" w14:textId="395E174B" w:rsidR="001D50F0" w:rsidRDefault="001D50F0" w:rsidP="001D50F0">
      <w:pPr>
        <w:pStyle w:val="Heading3"/>
      </w:pPr>
      <w:bookmarkStart w:id="1" w:name="_Toc198132583"/>
      <w:r>
        <w:lastRenderedPageBreak/>
        <w:t>Introduction</w:t>
      </w:r>
      <w:bookmarkEnd w:id="1"/>
    </w:p>
    <w:p w14:paraId="64B14E92" w14:textId="77777777" w:rsidR="00DD60E3" w:rsidRDefault="00DD60E3" w:rsidP="00DD60E3">
      <w:pPr>
        <w:pStyle w:val="04ABodyText"/>
      </w:pPr>
      <w:r w:rsidRPr="003A2DA6">
        <w:t>The NHS Constitution guarantees patient choice rights</w:t>
      </w:r>
      <w:r w:rsidRPr="00185DD6">
        <w:t>, giving patients a right to choose where</w:t>
      </w:r>
      <w:r>
        <w:t xml:space="preserve"> their care, in this case </w:t>
      </w:r>
      <w:r w:rsidRPr="003A2DA6">
        <w:t>non-emergency</w:t>
      </w:r>
      <w:r>
        <w:t xml:space="preserve"> NHS-funded</w:t>
      </w:r>
      <w:r w:rsidRPr="003A2DA6">
        <w:t xml:space="preserve"> consultant</w:t>
      </w:r>
      <w:r>
        <w:t>-</w:t>
      </w:r>
      <w:r w:rsidRPr="003A2DA6">
        <w:t>led</w:t>
      </w:r>
      <w:r>
        <w:t xml:space="preserve"> secondary </w:t>
      </w:r>
      <w:r w:rsidRPr="003A2DA6">
        <w:t>care</w:t>
      </w:r>
      <w:r>
        <w:t>,</w:t>
      </w:r>
      <w:r w:rsidRPr="00185DD6">
        <w:t xml:space="preserve"> is provided and the information to support those choices. Informed choice conversations or processes are, however, not universally conducted. Moreover, there has been relatively little work to determine what information patients as individuals wish to have access to when making a choice</w:t>
      </w:r>
      <w:r>
        <w:t xml:space="preserve">. Equally, there has been little work to determine </w:t>
      </w:r>
      <w:r w:rsidRPr="00185DD6">
        <w:t xml:space="preserve">how </w:t>
      </w:r>
      <w:r>
        <w:t>patients</w:t>
      </w:r>
      <w:r w:rsidRPr="00185DD6">
        <w:t xml:space="preserve"> wish to receive </w:t>
      </w:r>
      <w:r>
        <w:t>said</w:t>
      </w:r>
      <w:r w:rsidRPr="00185DD6">
        <w:t xml:space="preserve"> information. </w:t>
      </w:r>
    </w:p>
    <w:p w14:paraId="01202916" w14:textId="77777777" w:rsidR="00DD60E3" w:rsidRDefault="00DD60E3" w:rsidP="00DD60E3">
      <w:pPr>
        <w:pStyle w:val="04ABodyText"/>
      </w:pPr>
      <w:r w:rsidRPr="00185DD6">
        <w:t xml:space="preserve">Given the complexity of the subject, and the inherent trade-offs and diversity of views, a deliberative engagement methodology </w:t>
      </w:r>
      <w:r>
        <w:t>was used. Ipsos, in partnership with Policy Partners</w:t>
      </w:r>
      <w:r w:rsidRPr="00185DD6">
        <w:t xml:space="preserve"> </w:t>
      </w:r>
      <w:r>
        <w:t xml:space="preserve">were commissioned to </w:t>
      </w:r>
      <w:r w:rsidRPr="00185DD6">
        <w:t>explore the issues in more depth</w:t>
      </w:r>
      <w:r>
        <w:t>.</w:t>
      </w:r>
      <w:r w:rsidRPr="00185DD6">
        <w:t xml:space="preserve"> </w:t>
      </w:r>
      <w:r>
        <w:t>In addition, they</w:t>
      </w:r>
      <w:r w:rsidRPr="00185DD6">
        <w:t xml:space="preserve"> gather</w:t>
      </w:r>
      <w:r>
        <w:t>ed</w:t>
      </w:r>
      <w:r w:rsidRPr="00185DD6">
        <w:t xml:space="preserve"> empirical evidence </w:t>
      </w:r>
      <w:proofErr w:type="gramStart"/>
      <w:r w:rsidRPr="00185DD6">
        <w:t>in order to</w:t>
      </w:r>
      <w:proofErr w:type="gramEnd"/>
      <w:r w:rsidRPr="00185DD6">
        <w:t xml:space="preserve"> inform future design of choice offerings. </w:t>
      </w:r>
    </w:p>
    <w:p w14:paraId="49D4E6A4" w14:textId="77777777" w:rsidR="00DD60E3" w:rsidRDefault="00DD60E3" w:rsidP="00DD60E3">
      <w:pPr>
        <w:pStyle w:val="04ABodyText"/>
      </w:pPr>
      <w:r w:rsidRPr="001621E0">
        <w:t>The</w:t>
      </w:r>
      <w:r>
        <w:t xml:space="preserve"> deliberative</w:t>
      </w:r>
      <w:r w:rsidRPr="001621E0">
        <w:t xml:space="preserve"> engagement </w:t>
      </w:r>
      <w:r>
        <w:t xml:space="preserve">aimed to </w:t>
      </w:r>
      <w:r w:rsidRPr="001621E0">
        <w:t xml:space="preserve">explore </w:t>
      </w:r>
      <w:r>
        <w:t>the following objectives:</w:t>
      </w:r>
    </w:p>
    <w:p w14:paraId="07A0FD85" w14:textId="77777777" w:rsidR="00DD60E3" w:rsidRPr="00510194" w:rsidRDefault="00DD60E3" w:rsidP="00DD60E3">
      <w:pPr>
        <w:pStyle w:val="06ANumberedList1stlevel"/>
        <w:numPr>
          <w:ilvl w:val="0"/>
          <w:numId w:val="36"/>
        </w:numPr>
      </w:pPr>
      <w:r w:rsidRPr="00510194">
        <w:t xml:space="preserve">Understanding public priorities and deciding factors in relation to choice. This includes: </w:t>
      </w:r>
    </w:p>
    <w:p w14:paraId="462A9163" w14:textId="77777777" w:rsidR="00DD60E3" w:rsidRDefault="00DD60E3" w:rsidP="00DD60E3">
      <w:pPr>
        <w:pStyle w:val="06BNumberedList2ndlevel"/>
        <w:numPr>
          <w:ilvl w:val="1"/>
          <w:numId w:val="36"/>
        </w:numPr>
      </w:pPr>
      <w:r w:rsidRPr="00510194">
        <w:t>The factors most important to people when selecting a provider for onward care</w:t>
      </w:r>
      <w:r>
        <w:t xml:space="preserve"> – Chapter </w:t>
      </w:r>
      <w:proofErr w:type="gramStart"/>
      <w:r>
        <w:t>1</w:t>
      </w:r>
      <w:r w:rsidRPr="00510194">
        <w:t xml:space="preserve"> </w:t>
      </w:r>
      <w:r>
        <w:t>.</w:t>
      </w:r>
      <w:proofErr w:type="gramEnd"/>
    </w:p>
    <w:p w14:paraId="6A185409" w14:textId="77777777" w:rsidR="00DD60E3" w:rsidRPr="00510194" w:rsidRDefault="00DD60E3" w:rsidP="00DD60E3">
      <w:pPr>
        <w:pStyle w:val="06BNumberedList2ndlevel"/>
        <w:numPr>
          <w:ilvl w:val="1"/>
          <w:numId w:val="36"/>
        </w:numPr>
      </w:pPr>
      <w:r>
        <w:t>A</w:t>
      </w:r>
      <w:r w:rsidRPr="00510194">
        <w:t>ssessing the relative importance of these factors depending on the circumstances</w:t>
      </w:r>
      <w:r>
        <w:t xml:space="preserve"> – </w:t>
      </w:r>
      <w:r w:rsidRPr="00510194">
        <w:t xml:space="preserve">Chapter 1.  </w:t>
      </w:r>
    </w:p>
    <w:p w14:paraId="425CCBA4" w14:textId="77777777" w:rsidR="00DD60E3" w:rsidRPr="00510194" w:rsidRDefault="00DD60E3" w:rsidP="00DD60E3">
      <w:pPr>
        <w:pStyle w:val="06ANumberedList1stlevel"/>
        <w:numPr>
          <w:ilvl w:val="0"/>
          <w:numId w:val="36"/>
        </w:numPr>
      </w:pPr>
      <w:r w:rsidRPr="00510194">
        <w:t xml:space="preserve">Understanding both the type and amount of information the public needs to make informed decisions around where to receive onward care, as well as the preferred formats for this information - Chapter 2. </w:t>
      </w:r>
    </w:p>
    <w:p w14:paraId="7CFD1B68" w14:textId="77777777" w:rsidR="00DD60E3" w:rsidRDefault="00DD60E3" w:rsidP="00DD60E3">
      <w:pPr>
        <w:pStyle w:val="06ANumberedList1stlevel"/>
        <w:numPr>
          <w:ilvl w:val="0"/>
          <w:numId w:val="36"/>
        </w:numPr>
      </w:pPr>
      <w:r w:rsidRPr="00510194">
        <w:t>Public expectations in relation to the execution of choice</w:t>
      </w:r>
      <w:r>
        <w:t>, i</w:t>
      </w:r>
      <w:r w:rsidRPr="00510194">
        <w:t>ncluding</w:t>
      </w:r>
      <w:r>
        <w:t>:</w:t>
      </w:r>
    </w:p>
    <w:p w14:paraId="151153E7" w14:textId="77777777" w:rsidR="00DD60E3" w:rsidRDefault="00DD60E3" w:rsidP="00DD60E3">
      <w:pPr>
        <w:pStyle w:val="06BNumberedList2ndlevel"/>
        <w:numPr>
          <w:ilvl w:val="1"/>
          <w:numId w:val="36"/>
        </w:numPr>
      </w:pPr>
      <w:r>
        <w:t>T</w:t>
      </w:r>
      <w:r w:rsidRPr="00510194">
        <w:t>he role of different people in the decision-making process</w:t>
      </w:r>
      <w:r>
        <w:t xml:space="preserve"> – Chapter 3.</w:t>
      </w:r>
      <w:r w:rsidRPr="00510194">
        <w:t xml:space="preserve"> </w:t>
      </w:r>
    </w:p>
    <w:p w14:paraId="54CC86C7" w14:textId="77777777" w:rsidR="00DD60E3" w:rsidRDefault="00DD60E3" w:rsidP="00DD60E3">
      <w:pPr>
        <w:pStyle w:val="06BNumberedList2ndlevel"/>
        <w:numPr>
          <w:ilvl w:val="1"/>
          <w:numId w:val="36"/>
        </w:numPr>
      </w:pPr>
      <w:r>
        <w:t>T</w:t>
      </w:r>
      <w:r w:rsidRPr="00510194">
        <w:t>he relative advantages and disadvantages of different approaches for different types of patients</w:t>
      </w:r>
      <w:r>
        <w:t xml:space="preserve"> – Chapter 3.</w:t>
      </w:r>
      <w:r w:rsidRPr="00510194">
        <w:t xml:space="preserve"> </w:t>
      </w:r>
    </w:p>
    <w:p w14:paraId="09402DAE" w14:textId="77777777" w:rsidR="00DD60E3" w:rsidRPr="00510194" w:rsidRDefault="00DD60E3" w:rsidP="00DD60E3">
      <w:pPr>
        <w:pStyle w:val="06BNumberedList2ndlevel"/>
        <w:numPr>
          <w:ilvl w:val="1"/>
          <w:numId w:val="36"/>
        </w:numPr>
      </w:pPr>
      <w:r>
        <w:t>T</w:t>
      </w:r>
      <w:r w:rsidRPr="00510194">
        <w:t>he non-negotiable aspects of the process from the public’s perspective (i.e. red lines</w:t>
      </w:r>
      <w:r>
        <w:t>) – Chapter 3.</w:t>
      </w:r>
    </w:p>
    <w:p w14:paraId="5182EA84" w14:textId="140E1D69" w:rsidR="00DD60E3" w:rsidRPr="00510194" w:rsidRDefault="00DD60E3" w:rsidP="009F3F1E">
      <w:pPr>
        <w:pStyle w:val="04ABodyText"/>
      </w:pPr>
      <w:r w:rsidRPr="00185DD6">
        <w:t xml:space="preserve">Whilst this process will focus on </w:t>
      </w:r>
      <w:r>
        <w:t xml:space="preserve">secondary </w:t>
      </w:r>
      <w:r w:rsidRPr="00185DD6">
        <w:t xml:space="preserve">eyecare, we anticipate many of the findings will be applicable across other services. </w:t>
      </w:r>
    </w:p>
    <w:p w14:paraId="09D931AD" w14:textId="58277EBD" w:rsidR="001D50F0" w:rsidRDefault="00026EE0" w:rsidP="008A6017">
      <w:pPr>
        <w:pStyle w:val="Heading3"/>
      </w:pPr>
      <w:bookmarkStart w:id="2" w:name="_Toc198132584"/>
      <w:r>
        <w:t>Deliberative engagement</w:t>
      </w:r>
      <w:bookmarkEnd w:id="2"/>
    </w:p>
    <w:p w14:paraId="49EC5273" w14:textId="77777777" w:rsidR="00DD60E3" w:rsidRDefault="00026EE0" w:rsidP="00DD60E3">
      <w:pPr>
        <w:pStyle w:val="04ABodyText"/>
      </w:pPr>
      <w:r w:rsidRPr="00026EE0">
        <w:t>Deliberation is a progressive form of engagement used to address complex problems. It convenes ‘mini publics’</w:t>
      </w:r>
      <w:r w:rsidR="00A34469">
        <w:t>,</w:t>
      </w:r>
      <w:r w:rsidRPr="00026EE0">
        <w:t xml:space="preserve"> reflective of a larger population, over an extended period to grapple with trade-offs and dilemmas in the context of real-life constraints. </w:t>
      </w:r>
      <w:r w:rsidR="00DD60E3" w:rsidRPr="00026EE0">
        <w:t xml:space="preserve">This method creates an opportunity for decision-makers to understand public views that are carefully considered and rooted in real-life </w:t>
      </w:r>
      <w:r w:rsidR="00DD60E3" w:rsidRPr="00026EE0">
        <w:lastRenderedPageBreak/>
        <w:t>context</w:t>
      </w:r>
      <w:r w:rsidR="00DD60E3">
        <w:t>.</w:t>
      </w:r>
      <w:r w:rsidR="00DD60E3" w:rsidRPr="00026EE0">
        <w:t xml:space="preserve"> </w:t>
      </w:r>
      <w:r w:rsidR="00DD60E3">
        <w:t xml:space="preserve">Thus, it </w:t>
      </w:r>
      <w:r w:rsidR="00DD60E3" w:rsidRPr="00026EE0">
        <w:t>can help build trust and relationships between official bodies and citizens and inform more trusted and supported policy in the longer term. This deliberative method was deemed to be appropriate due to the complexities of the topics covered</w:t>
      </w:r>
      <w:r w:rsidR="00DD60E3">
        <w:t xml:space="preserve">. In addition, it </w:t>
      </w:r>
      <w:r w:rsidR="00DD60E3" w:rsidRPr="00026EE0">
        <w:t>provided a space to debate and discuss relevant issues and for key expectations to emerge.</w:t>
      </w:r>
    </w:p>
    <w:p w14:paraId="22B59DDC" w14:textId="04552AB2" w:rsidR="00B712A1" w:rsidRDefault="0059633B" w:rsidP="009F3F1E">
      <w:pPr>
        <w:pStyle w:val="Heading4"/>
      </w:pPr>
      <w:bookmarkStart w:id="3" w:name="_Toc198132585"/>
      <w:r>
        <w:t xml:space="preserve">Public deliberation </w:t>
      </w:r>
      <w:r w:rsidRPr="00DD60E3">
        <w:t>workshops</w:t>
      </w:r>
      <w:bookmarkEnd w:id="3"/>
    </w:p>
    <w:p w14:paraId="02F464BA" w14:textId="77777777" w:rsidR="00696A9D" w:rsidRDefault="004E5B19" w:rsidP="0059633B">
      <w:pPr>
        <w:pStyle w:val="04ABodyText"/>
      </w:pPr>
      <w:r>
        <w:t>T</w:t>
      </w:r>
      <w:r w:rsidR="00B00DE4">
        <w:t xml:space="preserve">wo </w:t>
      </w:r>
      <w:r>
        <w:t>full day</w:t>
      </w:r>
      <w:r w:rsidR="000D7FBD" w:rsidRPr="000D7FBD">
        <w:t xml:space="preserve"> in-person workshops were held with </w:t>
      </w:r>
      <w:r>
        <w:t xml:space="preserve">the same </w:t>
      </w:r>
      <w:r w:rsidR="000D7FBD" w:rsidRPr="000D7FBD">
        <w:t xml:space="preserve">participants (see below for sample) on </w:t>
      </w:r>
      <w:r w:rsidR="00C810E1">
        <w:t>22 February and 15 March</w:t>
      </w:r>
      <w:r w:rsidR="006221E5">
        <w:t xml:space="preserve"> 2025</w:t>
      </w:r>
      <w:r w:rsidR="000D7FBD" w:rsidRPr="000D7FBD">
        <w:t xml:space="preserve">. </w:t>
      </w:r>
    </w:p>
    <w:p w14:paraId="44B37AD6" w14:textId="77777777" w:rsidR="00DD60E3" w:rsidRDefault="00DD60E3" w:rsidP="00DD60E3">
      <w:pPr>
        <w:pStyle w:val="04ABodyText"/>
      </w:pPr>
      <w:r w:rsidRPr="000D7FBD">
        <w:t>The</w:t>
      </w:r>
      <w:r>
        <w:t xml:space="preserve"> first</w:t>
      </w:r>
      <w:r w:rsidRPr="000D7FBD">
        <w:t xml:space="preserve"> worksho</w:t>
      </w:r>
      <w:r>
        <w:t xml:space="preserve">p explored the factors which drive choice in onward elective eye care: </w:t>
      </w:r>
    </w:p>
    <w:p w14:paraId="347C4573" w14:textId="77777777" w:rsidR="00DD60E3" w:rsidRDefault="00DD60E3" w:rsidP="009F3F1E">
      <w:pPr>
        <w:pStyle w:val="05ABullets1stlevel"/>
        <w:numPr>
          <w:ilvl w:val="0"/>
          <w:numId w:val="48"/>
        </w:numPr>
      </w:pPr>
      <w:r>
        <w:t xml:space="preserve">How these might change depending on the circumstances. </w:t>
      </w:r>
    </w:p>
    <w:p w14:paraId="1E812139" w14:textId="77777777" w:rsidR="00DD60E3" w:rsidRDefault="00DD60E3" w:rsidP="009F3F1E">
      <w:pPr>
        <w:pStyle w:val="05ABullets1stlevel"/>
        <w:numPr>
          <w:ilvl w:val="0"/>
          <w:numId w:val="48"/>
        </w:numPr>
      </w:pPr>
      <w:r>
        <w:t xml:space="preserve">How choice should be informed and facilitated. </w:t>
      </w:r>
    </w:p>
    <w:p w14:paraId="1DC707A5" w14:textId="77777777" w:rsidR="00030F8F" w:rsidRDefault="00DD60E3" w:rsidP="00DD60E3">
      <w:pPr>
        <w:pStyle w:val="04ABodyText"/>
      </w:pPr>
      <w:r>
        <w:t xml:space="preserve">Participants considered and debated several real-life dilemmas. For example, the right balance between giving people </w:t>
      </w:r>
      <w:proofErr w:type="gramStart"/>
      <w:r>
        <w:t>all of</w:t>
      </w:r>
      <w:proofErr w:type="gramEnd"/>
      <w:r>
        <w:t xml:space="preserve"> the information and time to make the </w:t>
      </w:r>
      <w:proofErr w:type="gramStart"/>
      <w:r>
        <w:t>decision, but</w:t>
      </w:r>
      <w:proofErr w:type="gramEnd"/>
      <w:r>
        <w:t xml:space="preserve"> not pressuring people. All while not leaving people to feel unsupported in the process. Participants were encouraged to think about different types of patients, including the role of health inequalities, in how the NHS should facilitate and support people to make a choice. </w:t>
      </w:r>
    </w:p>
    <w:p w14:paraId="5AE45661" w14:textId="57EC42AF" w:rsidR="00DD60E3" w:rsidRDefault="00A5225B" w:rsidP="00DD60E3">
      <w:pPr>
        <w:pStyle w:val="04ABodyText"/>
      </w:pPr>
      <w:r>
        <w:t>Firstly, t</w:t>
      </w:r>
      <w:r w:rsidR="00DD60E3" w:rsidRPr="000D7FBD">
        <w:t xml:space="preserve">he workshop consisted of presentations from </w:t>
      </w:r>
      <w:r w:rsidR="00DD60E3">
        <w:t>specialists</w:t>
      </w:r>
      <w:r>
        <w:t>.</w:t>
      </w:r>
      <w:r w:rsidR="00DD60E3" w:rsidRPr="000D7FBD">
        <w:t xml:space="preserve"> </w:t>
      </w:r>
      <w:r>
        <w:t>Secondly, it consisted of</w:t>
      </w:r>
      <w:r w:rsidR="00DD60E3" w:rsidRPr="000D7FBD">
        <w:t xml:space="preserve"> smaller group discussions</w:t>
      </w:r>
      <w:r w:rsidR="00DD60E3">
        <w:t xml:space="preserve"> at tables</w:t>
      </w:r>
      <w:r>
        <w:t>. P</w:t>
      </w:r>
      <w:r w:rsidR="00DD60E3">
        <w:t xml:space="preserve">articipants were supported to consider different scenarios that they might find themselves in and to review a range of patient personas, purposely designed to introduce a range of eye conditions/diseases, patient circumstances and decision-making contexts. </w:t>
      </w:r>
    </w:p>
    <w:p w14:paraId="6FC740F6" w14:textId="53111AE7" w:rsidR="00030F8F" w:rsidRDefault="00D51250" w:rsidP="0059633B">
      <w:pPr>
        <w:pStyle w:val="04ABodyText"/>
      </w:pPr>
      <w:r>
        <w:t>Participants returned for the second workshop</w:t>
      </w:r>
      <w:r w:rsidR="00030F8F">
        <w:t xml:space="preserve">. They </w:t>
      </w:r>
      <w:r>
        <w:t>revisited a discussion about the drivers of choice and in the afternoon session, in four larger groups of 14-15</w:t>
      </w:r>
      <w:r w:rsidR="00405B38">
        <w:t>,</w:t>
      </w:r>
      <w:r>
        <w:t xml:space="preserve"> participants revisited how choice should be informed and facilitated. The stimulus for the</w:t>
      </w:r>
      <w:r w:rsidR="00405B38">
        <w:t xml:space="preserve"> afternoon</w:t>
      </w:r>
      <w:r>
        <w:t xml:space="preserve"> discussions were a set of 15 draft expectations produced by the Ipsos team following a synthesis of discussions from across workshop 1. These were ratified, tweaked and – in some cases – changed</w:t>
      </w:r>
      <w:r w:rsidR="00C91780">
        <w:t xml:space="preserve"> by the four groups</w:t>
      </w:r>
      <w:r w:rsidR="00030F8F">
        <w:t xml:space="preserve">. This was done </w:t>
      </w:r>
      <w:r w:rsidR="00C91780">
        <w:t xml:space="preserve">with support from specialists from within the NHS who challenged the group to think about feasibility, </w:t>
      </w:r>
      <w:r w:rsidR="00816898">
        <w:t>health inequalities and the role of data and AI</w:t>
      </w:r>
      <w:r>
        <w:t>.</w:t>
      </w:r>
      <w:r w:rsidR="0056694E">
        <w:t xml:space="preserve"> </w:t>
      </w:r>
    </w:p>
    <w:p w14:paraId="7546EFFE" w14:textId="1305E066" w:rsidR="00D51250" w:rsidRDefault="0056694E" w:rsidP="0059633B">
      <w:pPr>
        <w:pStyle w:val="04ABodyText"/>
      </w:pPr>
      <w:r>
        <w:t>The</w:t>
      </w:r>
      <w:r w:rsidR="00816898">
        <w:t xml:space="preserve"> emerging expectations</w:t>
      </w:r>
      <w:r>
        <w:t xml:space="preserve"> were also tested </w:t>
      </w:r>
      <w:r w:rsidR="0019785B">
        <w:t>using</w:t>
      </w:r>
      <w:r>
        <w:t xml:space="preserve"> a </w:t>
      </w:r>
      <w:r w:rsidR="0019785B">
        <w:t>potential</w:t>
      </w:r>
      <w:r>
        <w:t xml:space="preserve"> patient choice pathway (see </w:t>
      </w:r>
      <w:r w:rsidR="00F32F4E">
        <w:t>Figure 1</w:t>
      </w:r>
      <w:r>
        <w:t xml:space="preserve"> below)</w:t>
      </w:r>
      <w:r w:rsidR="00030F8F">
        <w:t>. This is based</w:t>
      </w:r>
      <w:r w:rsidR="007D6886">
        <w:t xml:space="preserve"> on</w:t>
      </w:r>
      <w:r w:rsidR="00A11F74">
        <w:t xml:space="preserve"> </w:t>
      </w:r>
      <w:r w:rsidR="00A11F74" w:rsidRPr="00A11F74">
        <w:t>a referral pathway that includes clinical triage as part of a single point of access</w:t>
      </w:r>
      <w:r w:rsidR="00A11F74">
        <w:t>,</w:t>
      </w:r>
      <w:r>
        <w:t xml:space="preserve"> to assess whether they were practically feasible. </w:t>
      </w:r>
      <w:r w:rsidR="00D51250">
        <w:t xml:space="preserve">In the final plenary, the </w:t>
      </w:r>
      <w:r w:rsidR="00467712">
        <w:t xml:space="preserve">emerging expectations from across the four groups were compared and A/B voting was </w:t>
      </w:r>
      <w:r w:rsidR="002B3D6E">
        <w:t xml:space="preserve">used to collectively decide which version to take forward by the whole group. </w:t>
      </w:r>
    </w:p>
    <w:p w14:paraId="401D6A95" w14:textId="1713DBCA" w:rsidR="00F32F4E" w:rsidRDefault="000D7FBD" w:rsidP="0059633B">
      <w:pPr>
        <w:pStyle w:val="04ABodyText"/>
      </w:pPr>
      <w:r w:rsidRPr="000D7FBD">
        <w:t>Participants were mixed between sessions so that they were with different people. This was done to allow the participants to hear a wider range of perspectives, and to avoid ‘group think’.</w:t>
      </w:r>
    </w:p>
    <w:p w14:paraId="7A0938EE" w14:textId="637E6632" w:rsidR="00F32F4E" w:rsidRPr="00350EF1" w:rsidRDefault="00F32F4E" w:rsidP="009F3F1E">
      <w:pPr>
        <w:pStyle w:val="07BImageCaptionNumbered"/>
      </w:pPr>
      <w:r w:rsidRPr="00350EF1">
        <w:lastRenderedPageBreak/>
        <w:t>Potential patient choice pathway</w:t>
      </w:r>
      <w:r w:rsidR="004A2B2E">
        <w:t xml:space="preserve"> based on the </w:t>
      </w:r>
      <w:r w:rsidR="00747D42">
        <w:t xml:space="preserve">North Central London </w:t>
      </w:r>
      <w:r w:rsidR="004A2B2E">
        <w:t>Single Point of Access</w:t>
      </w:r>
    </w:p>
    <w:p w14:paraId="5F964806" w14:textId="43266C0B" w:rsidR="0056694E" w:rsidRDefault="00A11F74" w:rsidP="00A11F74">
      <w:pPr>
        <w:pStyle w:val="04ABodyText"/>
      </w:pPr>
      <w:r>
        <w:rPr>
          <w:noProof/>
        </w:rPr>
        <w:drawing>
          <wp:inline distT="0" distB="0" distL="0" distR="0" wp14:anchorId="2B0671C4" wp14:editId="77336F27">
            <wp:extent cx="5267325" cy="2962871"/>
            <wp:effectExtent l="19050" t="19050" r="9525" b="28575"/>
            <wp:docPr id="2143493418" name="Picture 1" descr="Figure one is an image of the potential patient choice pathway, based on the North Central London Single Point of Access. It is used to demonstrate how the changes could work in reality, starting with stage one - identifying that onward care is needed and ending in onwar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93418" name="Picture 1" descr="Figure one is an image of the potential patient choice pathway, based on the North Central London Single Point of Access. It is used to demonstrate how the changes could work in reality, starting with stage one - identifying that onward care is needed and ending in onward ca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90366" cy="2975832"/>
                    </a:xfrm>
                    <a:prstGeom prst="rect">
                      <a:avLst/>
                    </a:prstGeom>
                    <a:noFill/>
                    <a:ln>
                      <a:solidFill>
                        <a:schemeClr val="bg2"/>
                      </a:solidFill>
                    </a:ln>
                  </pic:spPr>
                </pic:pic>
              </a:graphicData>
            </a:graphic>
          </wp:inline>
        </w:drawing>
      </w:r>
    </w:p>
    <w:p w14:paraId="01BD86B0" w14:textId="1A5D56D7" w:rsidR="008A6017" w:rsidRDefault="008A6017" w:rsidP="008A6017">
      <w:pPr>
        <w:pStyle w:val="Heading3"/>
      </w:pPr>
      <w:bookmarkStart w:id="4" w:name="_Toc198132586"/>
      <w:r>
        <w:t>Sample composition and participants</w:t>
      </w:r>
      <w:bookmarkEnd w:id="4"/>
    </w:p>
    <w:p w14:paraId="02876520" w14:textId="3AD05C66" w:rsidR="00AA4115" w:rsidRDefault="00BF4872" w:rsidP="00AA4115">
      <w:pPr>
        <w:pStyle w:val="04ABodyText"/>
      </w:pPr>
      <w:r>
        <w:t>Sixty-five</w:t>
      </w:r>
      <w:r w:rsidR="00C05436">
        <w:t xml:space="preserve"> participants</w:t>
      </w:r>
      <w:r w:rsidR="007C4D91">
        <w:t xml:space="preserve"> were recruited from across the five </w:t>
      </w:r>
      <w:r w:rsidR="00C661E5">
        <w:t xml:space="preserve">London </w:t>
      </w:r>
      <w:r w:rsidR="007C4D91">
        <w:t xml:space="preserve">ICB regions and all 32 London </w:t>
      </w:r>
      <w:r w:rsidR="00C661E5">
        <w:t>b</w:t>
      </w:r>
      <w:r w:rsidR="007C4D91">
        <w:t>oroughs</w:t>
      </w:r>
      <w:r w:rsidR="00C661E5">
        <w:t>;</w:t>
      </w:r>
      <w:r w:rsidR="004A2B2E">
        <w:t xml:space="preserve"> </w:t>
      </w:r>
      <w:r w:rsidR="007C4D91">
        <w:t>58 participants</w:t>
      </w:r>
      <w:r w:rsidR="00C05436">
        <w:t xml:space="preserve"> completed the</w:t>
      </w:r>
      <w:r w:rsidR="00076E37">
        <w:t xml:space="preserve"> second workshop</w:t>
      </w:r>
      <w:r w:rsidR="007C4D91">
        <w:t xml:space="preserve">. </w:t>
      </w:r>
    </w:p>
    <w:p w14:paraId="4ED9BAA7" w14:textId="7ABCAF05" w:rsidR="00AA4115" w:rsidRDefault="00771FE6" w:rsidP="00A11F74">
      <w:pPr>
        <w:pStyle w:val="07DTableCaptionNumbered"/>
      </w:pPr>
      <w:r>
        <w:t>Participant</w:t>
      </w:r>
      <w:r w:rsidR="00BA7844">
        <w:t xml:space="preserve"> demographics</w:t>
      </w:r>
    </w:p>
    <w:tbl>
      <w:tblPr>
        <w:tblStyle w:val="TableGrid"/>
        <w:tblW w:w="0" w:type="auto"/>
        <w:tblLook w:val="04A0" w:firstRow="1" w:lastRow="0" w:firstColumn="1" w:lastColumn="0" w:noHBand="0" w:noVBand="1"/>
      </w:tblPr>
      <w:tblGrid>
        <w:gridCol w:w="3964"/>
        <w:gridCol w:w="6231"/>
      </w:tblGrid>
      <w:tr w:rsidR="00283844" w14:paraId="29EC3F68" w14:textId="77777777" w:rsidTr="00170012">
        <w:trPr>
          <w:tblHeader/>
        </w:trPr>
        <w:tc>
          <w:tcPr>
            <w:tcW w:w="3964" w:type="dxa"/>
            <w:shd w:val="clear" w:color="auto" w:fill="103C50" w:themeFill="background2"/>
          </w:tcPr>
          <w:p w14:paraId="4CEE20BD" w14:textId="18C94E2A" w:rsidR="00283844" w:rsidRPr="00350EF1" w:rsidRDefault="00135832" w:rsidP="00A34469">
            <w:pPr>
              <w:pStyle w:val="04ABodyText"/>
              <w:rPr>
                <w:b/>
                <w:bCs/>
                <w:color w:val="FFFFFF" w:themeColor="background1"/>
              </w:rPr>
            </w:pPr>
            <w:r w:rsidRPr="00350EF1">
              <w:rPr>
                <w:b/>
                <w:bCs/>
                <w:color w:val="FFFFFF" w:themeColor="background1"/>
              </w:rPr>
              <w:t>Category</w:t>
            </w:r>
          </w:p>
        </w:tc>
        <w:tc>
          <w:tcPr>
            <w:tcW w:w="6231" w:type="dxa"/>
            <w:shd w:val="clear" w:color="auto" w:fill="103C50" w:themeFill="background2"/>
          </w:tcPr>
          <w:p w14:paraId="666ACAA0" w14:textId="2C16D557" w:rsidR="00283844" w:rsidRPr="00350EF1" w:rsidRDefault="00135832" w:rsidP="00A34469">
            <w:pPr>
              <w:pStyle w:val="04ABodyText"/>
              <w:rPr>
                <w:b/>
                <w:bCs/>
                <w:color w:val="FFFFFF" w:themeColor="background1"/>
              </w:rPr>
            </w:pPr>
            <w:r w:rsidRPr="00350EF1">
              <w:rPr>
                <w:b/>
                <w:bCs/>
                <w:color w:val="FFFFFF" w:themeColor="background1"/>
              </w:rPr>
              <w:t>Quota achieved</w:t>
            </w:r>
          </w:p>
        </w:tc>
      </w:tr>
      <w:tr w:rsidR="00283844" w14:paraId="6017BAF9" w14:textId="77777777" w:rsidTr="00350EF1">
        <w:trPr>
          <w:trHeight w:val="892"/>
        </w:trPr>
        <w:tc>
          <w:tcPr>
            <w:tcW w:w="3964" w:type="dxa"/>
          </w:tcPr>
          <w:p w14:paraId="6749461B" w14:textId="63744434" w:rsidR="00283844" w:rsidRPr="00350EF1" w:rsidRDefault="00EC6479" w:rsidP="00A34469">
            <w:pPr>
              <w:pStyle w:val="04ABodyText"/>
              <w:rPr>
                <w:b/>
                <w:bCs/>
              </w:rPr>
            </w:pPr>
            <w:r w:rsidRPr="00350EF1">
              <w:rPr>
                <w:b/>
                <w:bCs/>
              </w:rPr>
              <w:t>Gender</w:t>
            </w:r>
          </w:p>
        </w:tc>
        <w:tc>
          <w:tcPr>
            <w:tcW w:w="6231" w:type="dxa"/>
          </w:tcPr>
          <w:p w14:paraId="4C2E7257" w14:textId="03236E66" w:rsidR="00C947B5" w:rsidRDefault="00F632B9" w:rsidP="009F3F1E">
            <w:pPr>
              <w:pStyle w:val="05ABullets1stlevel"/>
              <w:numPr>
                <w:ilvl w:val="0"/>
                <w:numId w:val="49"/>
              </w:numPr>
            </w:pPr>
            <w:r w:rsidRPr="00F632B9">
              <w:t>x32 Female</w:t>
            </w:r>
            <w:r w:rsidR="00C947B5">
              <w:t>.</w:t>
            </w:r>
            <w:r w:rsidRPr="00F632B9">
              <w:t xml:space="preserve"> </w:t>
            </w:r>
          </w:p>
          <w:p w14:paraId="01136509" w14:textId="2080464D" w:rsidR="0007290B" w:rsidRPr="00F632B9" w:rsidRDefault="00F632B9" w:rsidP="009F3F1E">
            <w:pPr>
              <w:pStyle w:val="05ABullets1stlevel"/>
              <w:numPr>
                <w:ilvl w:val="0"/>
                <w:numId w:val="49"/>
              </w:numPr>
            </w:pPr>
            <w:r w:rsidRPr="00F632B9">
              <w:t>x26 Male</w:t>
            </w:r>
            <w:r w:rsidR="00C947B5">
              <w:t>.</w:t>
            </w:r>
          </w:p>
        </w:tc>
      </w:tr>
      <w:tr w:rsidR="00283844" w14:paraId="22FE5D0B" w14:textId="77777777" w:rsidTr="00350EF1">
        <w:trPr>
          <w:trHeight w:val="50"/>
        </w:trPr>
        <w:tc>
          <w:tcPr>
            <w:tcW w:w="3964" w:type="dxa"/>
          </w:tcPr>
          <w:p w14:paraId="096CBED9" w14:textId="7577DF5A" w:rsidR="00283844" w:rsidRPr="00350EF1" w:rsidRDefault="00C853DD" w:rsidP="00A34469">
            <w:pPr>
              <w:pStyle w:val="04ABodyText"/>
              <w:rPr>
                <w:b/>
                <w:bCs/>
              </w:rPr>
            </w:pPr>
            <w:r w:rsidRPr="00350EF1">
              <w:rPr>
                <w:b/>
                <w:bCs/>
              </w:rPr>
              <w:t>Age</w:t>
            </w:r>
          </w:p>
        </w:tc>
        <w:tc>
          <w:tcPr>
            <w:tcW w:w="6231" w:type="dxa"/>
          </w:tcPr>
          <w:p w14:paraId="4DC1A409" w14:textId="014EF78E" w:rsidR="00C947B5" w:rsidRDefault="00F632B9" w:rsidP="009F3F1E">
            <w:pPr>
              <w:pStyle w:val="05ABullets1stlevel"/>
              <w:numPr>
                <w:ilvl w:val="0"/>
                <w:numId w:val="49"/>
              </w:numPr>
            </w:pPr>
            <w:r w:rsidRPr="00F632B9">
              <w:t>x3 people Age</w:t>
            </w:r>
            <w:r w:rsidR="00A34469">
              <w:t>d</w:t>
            </w:r>
            <w:r w:rsidRPr="00F632B9">
              <w:t xml:space="preserve"> 18-29</w:t>
            </w:r>
            <w:r w:rsidR="00C947B5">
              <w:t>.</w:t>
            </w:r>
            <w:r w:rsidRPr="00F632B9">
              <w:t xml:space="preserve"> </w:t>
            </w:r>
          </w:p>
          <w:p w14:paraId="263BEA01" w14:textId="4D7BB46A" w:rsidR="00C947B5" w:rsidRDefault="00F632B9" w:rsidP="009F3F1E">
            <w:pPr>
              <w:pStyle w:val="05ABullets1stlevel"/>
              <w:numPr>
                <w:ilvl w:val="0"/>
                <w:numId w:val="49"/>
              </w:numPr>
            </w:pPr>
            <w:r w:rsidRPr="00F632B9">
              <w:t>x7 people Aged 30-39</w:t>
            </w:r>
            <w:r w:rsidR="00C947B5">
              <w:t>.</w:t>
            </w:r>
            <w:r w:rsidRPr="00F632B9">
              <w:t xml:space="preserve"> </w:t>
            </w:r>
          </w:p>
          <w:p w14:paraId="4A4D0228" w14:textId="1DC52F54" w:rsidR="00C947B5" w:rsidRDefault="00F632B9" w:rsidP="009F3F1E">
            <w:pPr>
              <w:pStyle w:val="05ABullets1stlevel"/>
              <w:numPr>
                <w:ilvl w:val="0"/>
                <w:numId w:val="49"/>
              </w:numPr>
            </w:pPr>
            <w:r w:rsidRPr="00F632B9">
              <w:t>x12 people Aged 40-49</w:t>
            </w:r>
            <w:r w:rsidR="00C947B5">
              <w:t>.</w:t>
            </w:r>
            <w:r w:rsidRPr="00F632B9">
              <w:t xml:space="preserve"> </w:t>
            </w:r>
          </w:p>
          <w:p w14:paraId="77B970A9" w14:textId="30B574AC" w:rsidR="00C947B5" w:rsidRDefault="00F632B9" w:rsidP="009F3F1E">
            <w:pPr>
              <w:pStyle w:val="05ABullets1stlevel"/>
              <w:numPr>
                <w:ilvl w:val="0"/>
                <w:numId w:val="49"/>
              </w:numPr>
            </w:pPr>
            <w:r w:rsidRPr="00F632B9">
              <w:t>x16 people Aged 50-59</w:t>
            </w:r>
            <w:r w:rsidR="00C947B5">
              <w:t>.</w:t>
            </w:r>
            <w:r w:rsidRPr="00F632B9">
              <w:t xml:space="preserve"> </w:t>
            </w:r>
          </w:p>
          <w:p w14:paraId="1375B58B" w14:textId="3C49A514" w:rsidR="00C947B5" w:rsidRDefault="00F632B9" w:rsidP="009F3F1E">
            <w:pPr>
              <w:pStyle w:val="05ABullets1stlevel"/>
              <w:numPr>
                <w:ilvl w:val="0"/>
                <w:numId w:val="49"/>
              </w:numPr>
            </w:pPr>
            <w:r w:rsidRPr="00F632B9">
              <w:t>x9 people Aged 60-69</w:t>
            </w:r>
            <w:r w:rsidR="00C947B5">
              <w:t>.</w:t>
            </w:r>
            <w:r w:rsidRPr="00F632B9">
              <w:t xml:space="preserve"> </w:t>
            </w:r>
          </w:p>
          <w:p w14:paraId="2BE2485A" w14:textId="78D807B8" w:rsidR="00272FDD" w:rsidRPr="00F632B9" w:rsidRDefault="00F632B9" w:rsidP="009F3F1E">
            <w:pPr>
              <w:pStyle w:val="05ABullets1stlevel"/>
              <w:numPr>
                <w:ilvl w:val="0"/>
                <w:numId w:val="49"/>
              </w:numPr>
            </w:pPr>
            <w:r w:rsidRPr="00F632B9">
              <w:t>x11 people Aged 70+</w:t>
            </w:r>
            <w:r w:rsidR="00C947B5">
              <w:t>.</w:t>
            </w:r>
          </w:p>
        </w:tc>
      </w:tr>
      <w:tr w:rsidR="00283844" w14:paraId="4CABB1A4" w14:textId="77777777" w:rsidTr="00350EF1">
        <w:tc>
          <w:tcPr>
            <w:tcW w:w="3964" w:type="dxa"/>
          </w:tcPr>
          <w:p w14:paraId="13443941" w14:textId="2F0802E8" w:rsidR="00283844" w:rsidRPr="00350EF1" w:rsidRDefault="00A101D5" w:rsidP="00A34469">
            <w:pPr>
              <w:pStyle w:val="04ABodyText"/>
              <w:rPr>
                <w:b/>
                <w:bCs/>
              </w:rPr>
            </w:pPr>
            <w:r>
              <w:rPr>
                <w:b/>
                <w:bCs/>
              </w:rPr>
              <w:t>Self-reported e</w:t>
            </w:r>
            <w:r w:rsidR="005B4BC0">
              <w:rPr>
                <w:b/>
                <w:bCs/>
              </w:rPr>
              <w:t>thnicity</w:t>
            </w:r>
            <w:r>
              <w:rPr>
                <w:b/>
                <w:bCs/>
              </w:rPr>
              <w:t xml:space="preserve"> or background </w:t>
            </w:r>
          </w:p>
        </w:tc>
        <w:tc>
          <w:tcPr>
            <w:tcW w:w="6231" w:type="dxa"/>
          </w:tcPr>
          <w:p w14:paraId="5720FC29" w14:textId="704ECBC0" w:rsidR="00C947B5" w:rsidRDefault="00F632B9" w:rsidP="009F3F1E">
            <w:pPr>
              <w:pStyle w:val="05ABullets1stlevel"/>
              <w:numPr>
                <w:ilvl w:val="0"/>
                <w:numId w:val="49"/>
              </w:numPr>
            </w:pPr>
            <w:r w:rsidRPr="00F632B9">
              <w:t>x1 Bangladeshi person</w:t>
            </w:r>
            <w:r w:rsidR="00C947B5">
              <w:t>.</w:t>
            </w:r>
            <w:r w:rsidRPr="00F632B9">
              <w:t xml:space="preserve"> </w:t>
            </w:r>
          </w:p>
          <w:p w14:paraId="40A68459" w14:textId="19EB7CA3" w:rsidR="00C947B5" w:rsidRDefault="00F632B9" w:rsidP="009F3F1E">
            <w:pPr>
              <w:pStyle w:val="05ABullets1stlevel"/>
              <w:numPr>
                <w:ilvl w:val="0"/>
                <w:numId w:val="49"/>
              </w:numPr>
            </w:pPr>
            <w:r w:rsidRPr="00F632B9">
              <w:t>x3 Black African people</w:t>
            </w:r>
            <w:r w:rsidR="00C947B5">
              <w:t>.</w:t>
            </w:r>
            <w:r w:rsidRPr="00F632B9">
              <w:t xml:space="preserve"> </w:t>
            </w:r>
          </w:p>
          <w:p w14:paraId="7F58959B" w14:textId="7A1944AA" w:rsidR="00C947B5" w:rsidRDefault="00F632B9" w:rsidP="009F3F1E">
            <w:pPr>
              <w:pStyle w:val="05ABullets1stlevel"/>
              <w:numPr>
                <w:ilvl w:val="0"/>
                <w:numId w:val="49"/>
              </w:numPr>
            </w:pPr>
            <w:r w:rsidRPr="00F632B9">
              <w:lastRenderedPageBreak/>
              <w:t>x4 Black British people</w:t>
            </w:r>
            <w:r w:rsidR="00C947B5">
              <w:t>.</w:t>
            </w:r>
          </w:p>
          <w:p w14:paraId="65D30498" w14:textId="366C2A97" w:rsidR="00C947B5" w:rsidRDefault="00F632B9" w:rsidP="009F3F1E">
            <w:pPr>
              <w:pStyle w:val="05ABullets1stlevel"/>
              <w:numPr>
                <w:ilvl w:val="0"/>
                <w:numId w:val="49"/>
              </w:numPr>
            </w:pPr>
            <w:r w:rsidRPr="00F632B9">
              <w:t>x3 Black Caribbean people</w:t>
            </w:r>
            <w:r w:rsidR="00C947B5">
              <w:t>.</w:t>
            </w:r>
            <w:r w:rsidRPr="00F632B9">
              <w:t xml:space="preserve"> </w:t>
            </w:r>
          </w:p>
          <w:p w14:paraId="624A05F1" w14:textId="6EAAAE02" w:rsidR="00C947B5" w:rsidRDefault="00F632B9" w:rsidP="009F3F1E">
            <w:pPr>
              <w:pStyle w:val="05ABullets1stlevel"/>
              <w:numPr>
                <w:ilvl w:val="0"/>
                <w:numId w:val="49"/>
              </w:numPr>
            </w:pPr>
            <w:r w:rsidRPr="00F632B9">
              <w:t>x1 Fin</w:t>
            </w:r>
            <w:r w:rsidR="00510DBD">
              <w:t>n</w:t>
            </w:r>
            <w:r w:rsidRPr="00F632B9">
              <w:t>ish person</w:t>
            </w:r>
            <w:r w:rsidR="00C947B5">
              <w:t>.</w:t>
            </w:r>
            <w:r w:rsidRPr="00F632B9">
              <w:t xml:space="preserve"> </w:t>
            </w:r>
          </w:p>
          <w:p w14:paraId="550186A7" w14:textId="24E263B0" w:rsidR="00C947B5" w:rsidRDefault="00F632B9" w:rsidP="009F3F1E">
            <w:pPr>
              <w:pStyle w:val="05ABullets1stlevel"/>
              <w:numPr>
                <w:ilvl w:val="0"/>
                <w:numId w:val="49"/>
              </w:numPr>
            </w:pPr>
            <w:r w:rsidRPr="00F632B9">
              <w:t>x10 Indian people</w:t>
            </w:r>
            <w:r w:rsidR="00C947B5">
              <w:t>.</w:t>
            </w:r>
            <w:r w:rsidRPr="00F632B9">
              <w:t xml:space="preserve"> </w:t>
            </w:r>
          </w:p>
          <w:p w14:paraId="0689CE3E" w14:textId="1C170C37" w:rsidR="00C947B5" w:rsidRDefault="00F632B9" w:rsidP="009F3F1E">
            <w:pPr>
              <w:pStyle w:val="05ABullets1stlevel"/>
              <w:numPr>
                <w:ilvl w:val="0"/>
                <w:numId w:val="49"/>
              </w:numPr>
            </w:pPr>
            <w:r w:rsidRPr="00F632B9">
              <w:t>x2 Italian people</w:t>
            </w:r>
            <w:r w:rsidR="00C947B5">
              <w:t>.</w:t>
            </w:r>
          </w:p>
          <w:p w14:paraId="3727244D" w14:textId="3B3C5314" w:rsidR="00C947B5" w:rsidRDefault="00F632B9" w:rsidP="009F3F1E">
            <w:pPr>
              <w:pStyle w:val="05ABullets1stlevel"/>
              <w:numPr>
                <w:ilvl w:val="0"/>
                <w:numId w:val="49"/>
              </w:numPr>
            </w:pPr>
            <w:r w:rsidRPr="00F632B9">
              <w:t>x1 Mixed European person</w:t>
            </w:r>
            <w:r w:rsidR="00C947B5">
              <w:t>.</w:t>
            </w:r>
          </w:p>
          <w:p w14:paraId="1EA40B31" w14:textId="144BE97B" w:rsidR="00C947B5" w:rsidRDefault="00F632B9" w:rsidP="009F3F1E">
            <w:pPr>
              <w:pStyle w:val="05ABullets1stlevel"/>
              <w:numPr>
                <w:ilvl w:val="0"/>
                <w:numId w:val="49"/>
              </w:numPr>
            </w:pPr>
            <w:r w:rsidRPr="00F632B9">
              <w:t>x1 Mixed French person</w:t>
            </w:r>
            <w:r w:rsidR="00C947B5">
              <w:t>.</w:t>
            </w:r>
          </w:p>
          <w:p w14:paraId="163E7D94" w14:textId="3F48C48A" w:rsidR="00C947B5" w:rsidRDefault="00F632B9" w:rsidP="009F3F1E">
            <w:pPr>
              <w:pStyle w:val="05ABullets1stlevel"/>
              <w:numPr>
                <w:ilvl w:val="0"/>
                <w:numId w:val="49"/>
              </w:numPr>
            </w:pPr>
            <w:r w:rsidRPr="00F632B9">
              <w:t>x1 South American person</w:t>
            </w:r>
            <w:r w:rsidR="00C947B5">
              <w:t>.</w:t>
            </w:r>
          </w:p>
          <w:p w14:paraId="52244540" w14:textId="65A8A617" w:rsidR="00C947B5" w:rsidRDefault="00F632B9" w:rsidP="009F3F1E">
            <w:pPr>
              <w:pStyle w:val="05ABullets1stlevel"/>
              <w:numPr>
                <w:ilvl w:val="0"/>
                <w:numId w:val="49"/>
              </w:numPr>
            </w:pPr>
            <w:r w:rsidRPr="00F632B9">
              <w:t>x1 White person</w:t>
            </w:r>
            <w:r w:rsidR="00C947B5">
              <w:t>.</w:t>
            </w:r>
          </w:p>
          <w:p w14:paraId="3B552650" w14:textId="157F1785" w:rsidR="00283844" w:rsidRPr="00F632B9" w:rsidRDefault="00F632B9" w:rsidP="009F3F1E">
            <w:pPr>
              <w:pStyle w:val="05ABullets1stlevel"/>
              <w:numPr>
                <w:ilvl w:val="0"/>
                <w:numId w:val="49"/>
              </w:numPr>
            </w:pPr>
            <w:r w:rsidRPr="00F632B9">
              <w:t>x30 White British people</w:t>
            </w:r>
            <w:r w:rsidR="00C947B5">
              <w:t>.</w:t>
            </w:r>
          </w:p>
        </w:tc>
      </w:tr>
      <w:tr w:rsidR="00283844" w14:paraId="5D6E2EA8" w14:textId="77777777" w:rsidTr="00350EF1">
        <w:tc>
          <w:tcPr>
            <w:tcW w:w="3964" w:type="dxa"/>
          </w:tcPr>
          <w:p w14:paraId="71CAAD9A" w14:textId="3D28284E" w:rsidR="00283844" w:rsidRPr="00747D42" w:rsidRDefault="00D71DDE" w:rsidP="00A34469">
            <w:pPr>
              <w:pStyle w:val="04ABodyText"/>
              <w:rPr>
                <w:b/>
                <w:bCs/>
                <w:sz w:val="22"/>
                <w:szCs w:val="22"/>
              </w:rPr>
            </w:pPr>
            <w:r w:rsidRPr="00747D42">
              <w:rPr>
                <w:b/>
                <w:bCs/>
                <w:sz w:val="22"/>
                <w:szCs w:val="22"/>
              </w:rPr>
              <w:lastRenderedPageBreak/>
              <w:t>Socio-economic grade</w:t>
            </w:r>
            <w:r w:rsidR="00747D42" w:rsidRPr="00747D42">
              <w:rPr>
                <w:rStyle w:val="FootnoteReference"/>
                <w:b/>
                <w:bCs/>
                <w:sz w:val="22"/>
                <w:szCs w:val="22"/>
              </w:rPr>
              <w:footnoteReference w:id="2"/>
            </w:r>
          </w:p>
        </w:tc>
        <w:tc>
          <w:tcPr>
            <w:tcW w:w="6231" w:type="dxa"/>
          </w:tcPr>
          <w:p w14:paraId="101729C7" w14:textId="15615874" w:rsidR="00747D42" w:rsidRPr="00F632B9" w:rsidRDefault="00747D42" w:rsidP="009F3F1E">
            <w:pPr>
              <w:pStyle w:val="05ABullets1stlevel"/>
              <w:numPr>
                <w:ilvl w:val="0"/>
                <w:numId w:val="49"/>
              </w:numPr>
            </w:pPr>
            <w:r w:rsidRPr="00F632B9">
              <w:t>x16 AB (higher and intermediate managerial, administrative, and professional occupations)</w:t>
            </w:r>
            <w:r w:rsidR="00C947B5">
              <w:t>.</w:t>
            </w:r>
          </w:p>
          <w:p w14:paraId="63AA64C6" w14:textId="6C3C0822" w:rsidR="00747D42" w:rsidRPr="00F632B9" w:rsidRDefault="00747D42" w:rsidP="009F3F1E">
            <w:pPr>
              <w:pStyle w:val="05ABullets1stlevel"/>
              <w:numPr>
                <w:ilvl w:val="0"/>
                <w:numId w:val="49"/>
              </w:numPr>
            </w:pPr>
            <w:r w:rsidRPr="00F632B9">
              <w:t>x22 C1 (supervisory, clerical, and junior managerial, administrative, and professional occupations)</w:t>
            </w:r>
            <w:r w:rsidR="00C947B5">
              <w:t>.</w:t>
            </w:r>
          </w:p>
          <w:p w14:paraId="1AE8E396" w14:textId="06FFA8C2" w:rsidR="00747D42" w:rsidRPr="00F632B9" w:rsidRDefault="00747D42" w:rsidP="009F3F1E">
            <w:pPr>
              <w:pStyle w:val="05ABullets1stlevel"/>
              <w:numPr>
                <w:ilvl w:val="0"/>
                <w:numId w:val="49"/>
              </w:numPr>
            </w:pPr>
            <w:r w:rsidRPr="00F632B9">
              <w:t>x10 C2 (skilled manual workers)</w:t>
            </w:r>
            <w:r w:rsidR="00C947B5">
              <w:t>.</w:t>
            </w:r>
          </w:p>
          <w:p w14:paraId="0772E2A9" w14:textId="3E2BA4AF" w:rsidR="00283844" w:rsidRPr="00747D42" w:rsidRDefault="00747D42" w:rsidP="009F3F1E">
            <w:pPr>
              <w:pStyle w:val="05ABullets1stlevel"/>
              <w:numPr>
                <w:ilvl w:val="0"/>
                <w:numId w:val="49"/>
              </w:numPr>
              <w:rPr>
                <w:sz w:val="22"/>
                <w:szCs w:val="22"/>
              </w:rPr>
            </w:pPr>
            <w:r w:rsidRPr="00F632B9">
              <w:t>x10 DE (Semi-skilled and unskilled manual occupations, those who are unemployed, and those in the lowest grade occupations)</w:t>
            </w:r>
            <w:r w:rsidR="00C947B5">
              <w:t>.</w:t>
            </w:r>
          </w:p>
        </w:tc>
      </w:tr>
      <w:tr w:rsidR="00AA586B" w14:paraId="14848AB8" w14:textId="77777777" w:rsidTr="003D4484">
        <w:tc>
          <w:tcPr>
            <w:tcW w:w="3964" w:type="dxa"/>
          </w:tcPr>
          <w:p w14:paraId="753F1D56" w14:textId="263D7D68" w:rsidR="00AA586B" w:rsidRPr="00350EF1" w:rsidRDefault="001752BA" w:rsidP="00A34469">
            <w:pPr>
              <w:pStyle w:val="04ABodyText"/>
              <w:rPr>
                <w:b/>
                <w:bCs/>
              </w:rPr>
            </w:pPr>
            <w:r w:rsidRPr="00350EF1">
              <w:rPr>
                <w:b/>
                <w:bCs/>
              </w:rPr>
              <w:t>Parent</w:t>
            </w:r>
            <w:r>
              <w:rPr>
                <w:b/>
                <w:bCs/>
              </w:rPr>
              <w:t xml:space="preserve">al responsibility </w:t>
            </w:r>
          </w:p>
        </w:tc>
        <w:tc>
          <w:tcPr>
            <w:tcW w:w="6231" w:type="dxa"/>
          </w:tcPr>
          <w:p w14:paraId="3CAE1E1D" w14:textId="734F31A7" w:rsidR="00C947B5" w:rsidRDefault="00F632B9" w:rsidP="009F3F1E">
            <w:pPr>
              <w:pStyle w:val="05ABullets1stlevel"/>
              <w:numPr>
                <w:ilvl w:val="0"/>
                <w:numId w:val="49"/>
              </w:numPr>
            </w:pPr>
            <w:r>
              <w:t>x6 parents of children 0-16 living at home</w:t>
            </w:r>
            <w:r w:rsidR="00C947B5">
              <w:t>.</w:t>
            </w:r>
            <w:r>
              <w:t xml:space="preserve"> </w:t>
            </w:r>
          </w:p>
          <w:p w14:paraId="2E291043" w14:textId="4030BA65" w:rsidR="00C947B5" w:rsidRDefault="00F632B9" w:rsidP="009F3F1E">
            <w:pPr>
              <w:pStyle w:val="05ABullets1stlevel"/>
              <w:numPr>
                <w:ilvl w:val="0"/>
                <w:numId w:val="49"/>
              </w:numPr>
            </w:pPr>
            <w:r>
              <w:t>x13 people without children</w:t>
            </w:r>
            <w:r w:rsidR="00C947B5">
              <w:t>.</w:t>
            </w:r>
            <w:r>
              <w:t xml:space="preserve"> </w:t>
            </w:r>
          </w:p>
          <w:p w14:paraId="11556807" w14:textId="796745B1" w:rsidR="00AA586B" w:rsidRDefault="00F632B9" w:rsidP="009F3F1E">
            <w:pPr>
              <w:pStyle w:val="05ABullets1stlevel"/>
              <w:numPr>
                <w:ilvl w:val="0"/>
                <w:numId w:val="49"/>
              </w:numPr>
            </w:pPr>
            <w:r>
              <w:t>x29 parents of children 17+</w:t>
            </w:r>
            <w:r w:rsidR="00C947B5">
              <w:t>.</w:t>
            </w:r>
          </w:p>
        </w:tc>
      </w:tr>
      <w:tr w:rsidR="001752BA" w14:paraId="73CBDB28" w14:textId="77777777" w:rsidTr="003D4484">
        <w:tc>
          <w:tcPr>
            <w:tcW w:w="3964" w:type="dxa"/>
          </w:tcPr>
          <w:p w14:paraId="44F9C0D7" w14:textId="68B2A433" w:rsidR="001752BA" w:rsidRPr="00350EF1" w:rsidRDefault="001752BA" w:rsidP="00A34469">
            <w:pPr>
              <w:pStyle w:val="04ABodyText"/>
              <w:rPr>
                <w:b/>
                <w:bCs/>
              </w:rPr>
            </w:pPr>
            <w:r w:rsidRPr="00350EF1">
              <w:rPr>
                <w:b/>
                <w:bCs/>
              </w:rPr>
              <w:lastRenderedPageBreak/>
              <w:t xml:space="preserve">Caring responsibility </w:t>
            </w:r>
          </w:p>
        </w:tc>
        <w:tc>
          <w:tcPr>
            <w:tcW w:w="6231" w:type="dxa"/>
          </w:tcPr>
          <w:p w14:paraId="3C67C3B5" w14:textId="0C28E98D" w:rsidR="001752BA" w:rsidRDefault="00E564AA" w:rsidP="00A34469">
            <w:pPr>
              <w:pStyle w:val="04ABodyText"/>
            </w:pPr>
            <w:r>
              <w:t>x13 carers</w:t>
            </w:r>
          </w:p>
        </w:tc>
      </w:tr>
      <w:tr w:rsidR="00E564AA" w14:paraId="0584036B" w14:textId="77777777" w:rsidTr="003D4484">
        <w:tc>
          <w:tcPr>
            <w:tcW w:w="3964" w:type="dxa"/>
          </w:tcPr>
          <w:p w14:paraId="6539ED1B" w14:textId="0F332FDA" w:rsidR="00E564AA" w:rsidRPr="00E564AA" w:rsidRDefault="004C4E20" w:rsidP="00A34469">
            <w:pPr>
              <w:pStyle w:val="04ABodyText"/>
              <w:rPr>
                <w:b/>
                <w:bCs/>
              </w:rPr>
            </w:pPr>
            <w:r>
              <w:rPr>
                <w:b/>
                <w:bCs/>
              </w:rPr>
              <w:t>Neurodivergent condition</w:t>
            </w:r>
          </w:p>
        </w:tc>
        <w:tc>
          <w:tcPr>
            <w:tcW w:w="6231" w:type="dxa"/>
          </w:tcPr>
          <w:p w14:paraId="7A4A0A8F" w14:textId="18946B2A" w:rsidR="00E564AA" w:rsidRDefault="00510DBD" w:rsidP="00A34469">
            <w:pPr>
              <w:pStyle w:val="04ABodyText"/>
            </w:pPr>
            <w:r>
              <w:t>x</w:t>
            </w:r>
            <w:r w:rsidR="000112C8">
              <w:t>8 people with neurodivergent conditions s</w:t>
            </w:r>
            <w:r w:rsidR="003E7E6F">
              <w:t>uch as Autism,</w:t>
            </w:r>
            <w:r w:rsidR="00780590">
              <w:t xml:space="preserve"> Dyslexia, AD</w:t>
            </w:r>
            <w:r w:rsidR="00DB4966">
              <w:t xml:space="preserve">HD and Dyspraxia </w:t>
            </w:r>
          </w:p>
        </w:tc>
      </w:tr>
      <w:tr w:rsidR="00220A1E" w14:paraId="5B32C8B7" w14:textId="77777777" w:rsidTr="003D4484">
        <w:tc>
          <w:tcPr>
            <w:tcW w:w="3964" w:type="dxa"/>
          </w:tcPr>
          <w:p w14:paraId="404FFCF3" w14:textId="53E4409A" w:rsidR="00220A1E" w:rsidRDefault="00220A1E" w:rsidP="00A34469">
            <w:pPr>
              <w:pStyle w:val="04ABodyText"/>
              <w:rPr>
                <w:b/>
                <w:bCs/>
              </w:rPr>
            </w:pPr>
            <w:r>
              <w:rPr>
                <w:b/>
                <w:bCs/>
              </w:rPr>
              <w:t>Visual impairment</w:t>
            </w:r>
          </w:p>
        </w:tc>
        <w:tc>
          <w:tcPr>
            <w:tcW w:w="6231" w:type="dxa"/>
          </w:tcPr>
          <w:p w14:paraId="57A7CB65" w14:textId="10DFF2CB" w:rsidR="00220A1E" w:rsidRPr="00F632B9" w:rsidRDefault="00F632B9" w:rsidP="00A11F74">
            <w:pPr>
              <w:spacing w:before="120" w:after="240"/>
              <w:rPr>
                <w:sz w:val="24"/>
                <w:szCs w:val="24"/>
              </w:rPr>
            </w:pPr>
            <w:r w:rsidRPr="00F632B9">
              <w:rPr>
                <w:sz w:val="24"/>
                <w:szCs w:val="24"/>
              </w:rPr>
              <w:t>x6 people who have a visual impairment including cataract, macular degeneration and other types of visual impairment</w:t>
            </w:r>
          </w:p>
        </w:tc>
      </w:tr>
    </w:tbl>
    <w:p w14:paraId="76662E20" w14:textId="1278A56C" w:rsidR="00AA4115" w:rsidRDefault="007D6886" w:rsidP="007D6886">
      <w:pPr>
        <w:pStyle w:val="Heading3"/>
      </w:pPr>
      <w:bookmarkStart w:id="5" w:name="_Toc198132587"/>
      <w:r>
        <w:t>Oversight Group</w:t>
      </w:r>
      <w:bookmarkEnd w:id="5"/>
    </w:p>
    <w:p w14:paraId="5986BC3A" w14:textId="6BF377C0" w:rsidR="005F551E" w:rsidRDefault="005F551E" w:rsidP="005F551E">
      <w:pPr>
        <w:pStyle w:val="04ABodyText"/>
      </w:pPr>
      <w:r w:rsidRPr="005F551E">
        <w:t xml:space="preserve">An independent Oversight Group (OG) was established to advise on the design and delivery of the </w:t>
      </w:r>
      <w:r>
        <w:t>deliberative engagement</w:t>
      </w:r>
      <w:r w:rsidRPr="005F551E">
        <w:t>. Members</w:t>
      </w:r>
      <w:r w:rsidR="00924D6E">
        <w:t xml:space="preserve"> </w:t>
      </w:r>
      <w:r w:rsidRPr="005F551E">
        <w:t>represented views from across the system</w:t>
      </w:r>
      <w:r w:rsidR="00554A70">
        <w:t xml:space="preserve"> in London and</w:t>
      </w:r>
      <w:r w:rsidR="009210E1">
        <w:t xml:space="preserve"> </w:t>
      </w:r>
      <w:r w:rsidR="002422E4">
        <w:t>elsewhere</w:t>
      </w:r>
      <w:r w:rsidRPr="005F551E">
        <w:t>, including senior clinicians</w:t>
      </w:r>
      <w:r w:rsidR="002422E4">
        <w:t xml:space="preserve">, representatives from the </w:t>
      </w:r>
      <w:r w:rsidR="0010680D">
        <w:t>i</w:t>
      </w:r>
      <w:r w:rsidR="002422E4">
        <w:t>ndependent sector and sight loss cha</w:t>
      </w:r>
      <w:r w:rsidR="00067B99">
        <w:t>rities</w:t>
      </w:r>
      <w:r w:rsidRPr="005F551E">
        <w:t xml:space="preserve"> - see table below. The OG was invited to critique and challenge the </w:t>
      </w:r>
      <w:r w:rsidR="000A573A">
        <w:t xml:space="preserve">public </w:t>
      </w:r>
      <w:r w:rsidRPr="005F551E">
        <w:t>deliberation workshops, ensuring information provided to participants was balanced, fair and transparent</w:t>
      </w:r>
      <w:r w:rsidR="00924D6E">
        <w:t>.</w:t>
      </w:r>
    </w:p>
    <w:p w14:paraId="628EF255" w14:textId="652011E6" w:rsidR="00C947B5" w:rsidRDefault="00C947B5" w:rsidP="009F3F1E">
      <w:pPr>
        <w:pStyle w:val="07DTableCaptionNumbered"/>
      </w:pPr>
      <w:r>
        <w:t>Members of the Oversight Group</w:t>
      </w:r>
    </w:p>
    <w:tbl>
      <w:tblPr>
        <w:tblW w:w="10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4"/>
        <w:gridCol w:w="3089"/>
        <w:gridCol w:w="5522"/>
      </w:tblGrid>
      <w:tr w:rsidR="00924D6E" w:rsidRPr="00924D6E" w14:paraId="5153BDE0" w14:textId="77777777" w:rsidTr="009F3F1E">
        <w:trPr>
          <w:trHeight w:val="289"/>
          <w:tblHeader/>
        </w:trPr>
        <w:tc>
          <w:tcPr>
            <w:tcW w:w="1584" w:type="dxa"/>
            <w:shd w:val="clear" w:color="auto" w:fill="1DAFAD" w:themeFill="text2"/>
            <w:noWrap/>
            <w:tcMar>
              <w:top w:w="15" w:type="dxa"/>
              <w:left w:w="15" w:type="dxa"/>
              <w:bottom w:w="0" w:type="dxa"/>
              <w:right w:w="15" w:type="dxa"/>
            </w:tcMar>
            <w:vAlign w:val="center"/>
            <w:hideMark/>
          </w:tcPr>
          <w:p w14:paraId="19E580B8" w14:textId="77777777" w:rsidR="00924D6E" w:rsidRPr="00924D6E" w:rsidRDefault="00924D6E" w:rsidP="00C947B5">
            <w:pPr>
              <w:pStyle w:val="04ABodyText"/>
              <w:rPr>
                <w:color w:val="FFFFFF" w:themeColor="background1"/>
              </w:rPr>
            </w:pPr>
            <w:r w:rsidRPr="00924D6E">
              <w:rPr>
                <w:b/>
                <w:bCs/>
                <w:color w:val="FFFFFF" w:themeColor="background1"/>
              </w:rPr>
              <w:t>Name</w:t>
            </w:r>
          </w:p>
        </w:tc>
        <w:tc>
          <w:tcPr>
            <w:tcW w:w="3089" w:type="dxa"/>
            <w:shd w:val="clear" w:color="auto" w:fill="1DAFAD" w:themeFill="text2"/>
            <w:noWrap/>
            <w:tcMar>
              <w:top w:w="15" w:type="dxa"/>
              <w:left w:w="15" w:type="dxa"/>
              <w:bottom w:w="0" w:type="dxa"/>
              <w:right w:w="15" w:type="dxa"/>
            </w:tcMar>
            <w:vAlign w:val="center"/>
            <w:hideMark/>
          </w:tcPr>
          <w:p w14:paraId="39BB9359" w14:textId="77777777" w:rsidR="00924D6E" w:rsidRPr="00924D6E" w:rsidRDefault="00924D6E" w:rsidP="00C947B5">
            <w:pPr>
              <w:pStyle w:val="04ABodyText"/>
              <w:rPr>
                <w:color w:val="FFFFFF" w:themeColor="background1"/>
              </w:rPr>
            </w:pPr>
            <w:r w:rsidRPr="00924D6E">
              <w:rPr>
                <w:b/>
                <w:bCs/>
                <w:color w:val="FFFFFF" w:themeColor="background1"/>
              </w:rPr>
              <w:t>Organisation</w:t>
            </w:r>
          </w:p>
        </w:tc>
        <w:tc>
          <w:tcPr>
            <w:tcW w:w="5522" w:type="dxa"/>
            <w:shd w:val="clear" w:color="auto" w:fill="1DAFAD" w:themeFill="text2"/>
            <w:noWrap/>
            <w:tcMar>
              <w:top w:w="15" w:type="dxa"/>
              <w:left w:w="15" w:type="dxa"/>
              <w:bottom w:w="0" w:type="dxa"/>
              <w:right w:w="15" w:type="dxa"/>
            </w:tcMar>
            <w:vAlign w:val="center"/>
            <w:hideMark/>
          </w:tcPr>
          <w:p w14:paraId="6C10888F" w14:textId="77777777" w:rsidR="00924D6E" w:rsidRPr="00924D6E" w:rsidRDefault="00924D6E" w:rsidP="00C947B5">
            <w:pPr>
              <w:pStyle w:val="04ABodyText"/>
              <w:rPr>
                <w:color w:val="FFFFFF" w:themeColor="background1"/>
              </w:rPr>
            </w:pPr>
            <w:r w:rsidRPr="00924D6E">
              <w:rPr>
                <w:b/>
                <w:bCs/>
                <w:color w:val="FFFFFF" w:themeColor="background1"/>
              </w:rPr>
              <w:t>Job Role</w:t>
            </w:r>
          </w:p>
        </w:tc>
      </w:tr>
      <w:tr w:rsidR="00924D6E" w:rsidRPr="00924D6E" w14:paraId="13F404CC" w14:textId="77777777" w:rsidTr="009F3F1E">
        <w:trPr>
          <w:trHeight w:val="289"/>
        </w:trPr>
        <w:tc>
          <w:tcPr>
            <w:tcW w:w="1584" w:type="dxa"/>
            <w:noWrap/>
            <w:tcMar>
              <w:top w:w="15" w:type="dxa"/>
              <w:left w:w="15" w:type="dxa"/>
              <w:bottom w:w="0" w:type="dxa"/>
              <w:right w:w="15" w:type="dxa"/>
            </w:tcMar>
            <w:vAlign w:val="center"/>
            <w:hideMark/>
          </w:tcPr>
          <w:p w14:paraId="14A811D2" w14:textId="77777777" w:rsidR="00924D6E" w:rsidRPr="00924D6E" w:rsidRDefault="00924D6E" w:rsidP="00C947B5">
            <w:pPr>
              <w:pStyle w:val="04ABodyText"/>
            </w:pPr>
            <w:r w:rsidRPr="00924D6E">
              <w:t>Rob Cooper</w:t>
            </w:r>
          </w:p>
        </w:tc>
        <w:tc>
          <w:tcPr>
            <w:tcW w:w="3089" w:type="dxa"/>
            <w:noWrap/>
            <w:tcMar>
              <w:top w:w="15" w:type="dxa"/>
              <w:left w:w="15" w:type="dxa"/>
              <w:bottom w:w="0" w:type="dxa"/>
              <w:right w:w="15" w:type="dxa"/>
            </w:tcMar>
            <w:vAlign w:val="center"/>
            <w:hideMark/>
          </w:tcPr>
          <w:p w14:paraId="03F4CA8F" w14:textId="6FCDB3E0" w:rsidR="00924D6E" w:rsidRPr="00924D6E" w:rsidRDefault="00924D6E" w:rsidP="00C947B5">
            <w:pPr>
              <w:pStyle w:val="04ABodyText"/>
            </w:pPr>
            <w:r w:rsidRPr="00924D6E">
              <w:t>Royal National Institute of Blind People</w:t>
            </w:r>
            <w:r>
              <w:t xml:space="preserve"> (</w:t>
            </w:r>
            <w:r w:rsidRPr="00924D6E">
              <w:t>RNIB</w:t>
            </w:r>
            <w:r>
              <w:t>)</w:t>
            </w:r>
          </w:p>
        </w:tc>
        <w:tc>
          <w:tcPr>
            <w:tcW w:w="5522" w:type="dxa"/>
            <w:noWrap/>
            <w:tcMar>
              <w:top w:w="15" w:type="dxa"/>
              <w:left w:w="15" w:type="dxa"/>
              <w:bottom w:w="0" w:type="dxa"/>
              <w:right w:w="15" w:type="dxa"/>
            </w:tcMar>
            <w:vAlign w:val="center"/>
            <w:hideMark/>
          </w:tcPr>
          <w:p w14:paraId="610B922F" w14:textId="679C3EBB" w:rsidR="00924D6E" w:rsidRPr="00924D6E" w:rsidRDefault="00924D6E" w:rsidP="00C947B5">
            <w:pPr>
              <w:pStyle w:val="04ABodyText"/>
            </w:pPr>
            <w:r w:rsidRPr="00924D6E">
              <w:t>Director of Strategic Engagement</w:t>
            </w:r>
          </w:p>
        </w:tc>
      </w:tr>
      <w:tr w:rsidR="00924D6E" w:rsidRPr="00924D6E" w14:paraId="5B544C64" w14:textId="77777777" w:rsidTr="009F3F1E">
        <w:trPr>
          <w:trHeight w:val="289"/>
        </w:trPr>
        <w:tc>
          <w:tcPr>
            <w:tcW w:w="1584" w:type="dxa"/>
            <w:noWrap/>
            <w:tcMar>
              <w:top w:w="15" w:type="dxa"/>
              <w:left w:w="15" w:type="dxa"/>
              <w:bottom w:w="0" w:type="dxa"/>
              <w:right w:w="15" w:type="dxa"/>
            </w:tcMar>
            <w:vAlign w:val="center"/>
            <w:hideMark/>
          </w:tcPr>
          <w:p w14:paraId="1368B2EB" w14:textId="77777777" w:rsidR="00924D6E" w:rsidRPr="00924D6E" w:rsidRDefault="00924D6E" w:rsidP="00C947B5">
            <w:pPr>
              <w:pStyle w:val="04ABodyText"/>
            </w:pPr>
            <w:r w:rsidRPr="00924D6E">
              <w:t>Cecilia Vindrolla</w:t>
            </w:r>
          </w:p>
        </w:tc>
        <w:tc>
          <w:tcPr>
            <w:tcW w:w="3089" w:type="dxa"/>
            <w:noWrap/>
            <w:tcMar>
              <w:top w:w="15" w:type="dxa"/>
              <w:left w:w="15" w:type="dxa"/>
              <w:bottom w:w="0" w:type="dxa"/>
              <w:right w:w="15" w:type="dxa"/>
            </w:tcMar>
            <w:vAlign w:val="center"/>
            <w:hideMark/>
          </w:tcPr>
          <w:p w14:paraId="72813160" w14:textId="77777777" w:rsidR="00924D6E" w:rsidRPr="00924D6E" w:rsidRDefault="00924D6E" w:rsidP="00C947B5">
            <w:pPr>
              <w:pStyle w:val="04ABodyText"/>
            </w:pPr>
            <w:r w:rsidRPr="00924D6E">
              <w:t>UCL Research</w:t>
            </w:r>
          </w:p>
        </w:tc>
        <w:tc>
          <w:tcPr>
            <w:tcW w:w="5522" w:type="dxa"/>
            <w:noWrap/>
            <w:tcMar>
              <w:top w:w="15" w:type="dxa"/>
              <w:left w:w="15" w:type="dxa"/>
              <w:bottom w:w="0" w:type="dxa"/>
              <w:right w:w="15" w:type="dxa"/>
            </w:tcMar>
            <w:vAlign w:val="center"/>
            <w:hideMark/>
          </w:tcPr>
          <w:p w14:paraId="6150297B" w14:textId="77777777" w:rsidR="00924D6E" w:rsidRPr="00924D6E" w:rsidRDefault="00924D6E" w:rsidP="00C947B5">
            <w:pPr>
              <w:pStyle w:val="04ABodyText"/>
            </w:pPr>
            <w:r w:rsidRPr="00924D6E">
              <w:t>Director of the Rapid Research Evaluation and Appraisal Lab</w:t>
            </w:r>
          </w:p>
        </w:tc>
      </w:tr>
      <w:tr w:rsidR="00924D6E" w:rsidRPr="00924D6E" w14:paraId="37602F97" w14:textId="77777777" w:rsidTr="009F3F1E">
        <w:trPr>
          <w:trHeight w:val="289"/>
        </w:trPr>
        <w:tc>
          <w:tcPr>
            <w:tcW w:w="1584" w:type="dxa"/>
            <w:noWrap/>
            <w:tcMar>
              <w:top w:w="15" w:type="dxa"/>
              <w:left w:w="15" w:type="dxa"/>
              <w:bottom w:w="0" w:type="dxa"/>
              <w:right w:w="15" w:type="dxa"/>
            </w:tcMar>
            <w:vAlign w:val="center"/>
            <w:hideMark/>
          </w:tcPr>
          <w:p w14:paraId="4C038A12" w14:textId="025113A2" w:rsidR="00924D6E" w:rsidRPr="00924D6E" w:rsidRDefault="002D2371" w:rsidP="00C947B5">
            <w:pPr>
              <w:pStyle w:val="04ABodyText"/>
            </w:pPr>
            <w:r w:rsidRPr="002D2371">
              <w:t xml:space="preserve">Irene </w:t>
            </w:r>
            <w:proofErr w:type="spellStart"/>
            <w:r w:rsidR="0089105F">
              <w:t>Ct</w:t>
            </w:r>
            <w:r w:rsidRPr="002D2371">
              <w:t>ori</w:t>
            </w:r>
            <w:proofErr w:type="spellEnd"/>
          </w:p>
        </w:tc>
        <w:tc>
          <w:tcPr>
            <w:tcW w:w="3089" w:type="dxa"/>
            <w:noWrap/>
            <w:tcMar>
              <w:top w:w="15" w:type="dxa"/>
              <w:left w:w="15" w:type="dxa"/>
              <w:bottom w:w="0" w:type="dxa"/>
              <w:right w:w="15" w:type="dxa"/>
            </w:tcMar>
            <w:vAlign w:val="center"/>
            <w:hideMark/>
          </w:tcPr>
          <w:p w14:paraId="7EA5E2C1" w14:textId="77777777" w:rsidR="00924D6E" w:rsidRPr="00924D6E" w:rsidRDefault="00924D6E" w:rsidP="00C947B5">
            <w:pPr>
              <w:pStyle w:val="04ABodyText"/>
            </w:pPr>
            <w:r w:rsidRPr="00924D6E">
              <w:t>College of Optometrists</w:t>
            </w:r>
          </w:p>
        </w:tc>
        <w:tc>
          <w:tcPr>
            <w:tcW w:w="5522" w:type="dxa"/>
            <w:noWrap/>
            <w:tcMar>
              <w:top w:w="15" w:type="dxa"/>
              <w:left w:w="15" w:type="dxa"/>
              <w:bottom w:w="0" w:type="dxa"/>
              <w:right w:w="15" w:type="dxa"/>
            </w:tcMar>
            <w:vAlign w:val="center"/>
            <w:hideMark/>
          </w:tcPr>
          <w:p w14:paraId="3CF8FF1F" w14:textId="5C250784" w:rsidR="00924D6E" w:rsidRPr="00924D6E" w:rsidRDefault="002D2371" w:rsidP="00C947B5">
            <w:pPr>
              <w:pStyle w:val="04ABodyText"/>
            </w:pPr>
            <w:r>
              <w:t>Vice President</w:t>
            </w:r>
          </w:p>
        </w:tc>
      </w:tr>
      <w:tr w:rsidR="00924D6E" w:rsidRPr="00924D6E" w14:paraId="6C04D2B2" w14:textId="77777777" w:rsidTr="009F3F1E">
        <w:trPr>
          <w:trHeight w:val="289"/>
        </w:trPr>
        <w:tc>
          <w:tcPr>
            <w:tcW w:w="1584" w:type="dxa"/>
            <w:noWrap/>
            <w:tcMar>
              <w:top w:w="15" w:type="dxa"/>
              <w:left w:w="15" w:type="dxa"/>
              <w:bottom w:w="0" w:type="dxa"/>
              <w:right w:w="15" w:type="dxa"/>
            </w:tcMar>
            <w:vAlign w:val="center"/>
            <w:hideMark/>
          </w:tcPr>
          <w:p w14:paraId="000E79D8" w14:textId="77777777" w:rsidR="00924D6E" w:rsidRPr="00924D6E" w:rsidRDefault="00924D6E" w:rsidP="00C947B5">
            <w:pPr>
              <w:pStyle w:val="04ABodyText"/>
            </w:pPr>
            <w:r w:rsidRPr="00924D6E">
              <w:t>Peter Hampson</w:t>
            </w:r>
          </w:p>
        </w:tc>
        <w:tc>
          <w:tcPr>
            <w:tcW w:w="3089" w:type="dxa"/>
            <w:noWrap/>
            <w:tcMar>
              <w:top w:w="15" w:type="dxa"/>
              <w:left w:w="15" w:type="dxa"/>
              <w:bottom w:w="0" w:type="dxa"/>
              <w:right w:w="15" w:type="dxa"/>
            </w:tcMar>
            <w:vAlign w:val="center"/>
            <w:hideMark/>
          </w:tcPr>
          <w:p w14:paraId="2AC89A9C" w14:textId="37779CA9" w:rsidR="00924D6E" w:rsidRPr="00924D6E" w:rsidRDefault="00924D6E" w:rsidP="00C947B5">
            <w:pPr>
              <w:pStyle w:val="04ABodyText"/>
            </w:pPr>
            <w:r w:rsidRPr="00924D6E">
              <w:t>Association of Optometrists</w:t>
            </w:r>
          </w:p>
        </w:tc>
        <w:tc>
          <w:tcPr>
            <w:tcW w:w="5522" w:type="dxa"/>
            <w:noWrap/>
            <w:tcMar>
              <w:top w:w="15" w:type="dxa"/>
              <w:left w:w="15" w:type="dxa"/>
              <w:bottom w:w="0" w:type="dxa"/>
              <w:right w:w="15" w:type="dxa"/>
            </w:tcMar>
            <w:vAlign w:val="center"/>
            <w:hideMark/>
          </w:tcPr>
          <w:p w14:paraId="6CE017FA" w14:textId="68A7DA45" w:rsidR="00924D6E" w:rsidRPr="00924D6E" w:rsidRDefault="00924D6E" w:rsidP="00C947B5">
            <w:pPr>
              <w:pStyle w:val="04ABodyText"/>
            </w:pPr>
            <w:r w:rsidRPr="00924D6E">
              <w:t>Clinical and Policy Director</w:t>
            </w:r>
          </w:p>
        </w:tc>
      </w:tr>
      <w:tr w:rsidR="00924D6E" w:rsidRPr="00924D6E" w14:paraId="3D0776EC" w14:textId="77777777" w:rsidTr="009F3F1E">
        <w:trPr>
          <w:trHeight w:val="289"/>
        </w:trPr>
        <w:tc>
          <w:tcPr>
            <w:tcW w:w="1584" w:type="dxa"/>
            <w:noWrap/>
            <w:tcMar>
              <w:top w:w="15" w:type="dxa"/>
              <w:left w:w="15" w:type="dxa"/>
              <w:bottom w:w="0" w:type="dxa"/>
              <w:right w:w="15" w:type="dxa"/>
            </w:tcMar>
            <w:vAlign w:val="center"/>
            <w:hideMark/>
          </w:tcPr>
          <w:p w14:paraId="1013E0B1" w14:textId="77777777" w:rsidR="00924D6E" w:rsidRPr="00924D6E" w:rsidRDefault="00924D6E" w:rsidP="00C947B5">
            <w:pPr>
              <w:pStyle w:val="04ABodyText"/>
            </w:pPr>
            <w:r w:rsidRPr="00924D6E">
              <w:t>Ali Rivett</w:t>
            </w:r>
          </w:p>
        </w:tc>
        <w:tc>
          <w:tcPr>
            <w:tcW w:w="3089" w:type="dxa"/>
            <w:noWrap/>
            <w:tcMar>
              <w:top w:w="15" w:type="dxa"/>
              <w:left w:w="15" w:type="dxa"/>
              <w:bottom w:w="0" w:type="dxa"/>
              <w:right w:w="15" w:type="dxa"/>
            </w:tcMar>
            <w:vAlign w:val="center"/>
            <w:hideMark/>
          </w:tcPr>
          <w:p w14:paraId="36FDB76A" w14:textId="50A4F93E" w:rsidR="00924D6E" w:rsidRPr="00924D6E" w:rsidRDefault="00924D6E" w:rsidP="00C947B5">
            <w:pPr>
              <w:pStyle w:val="04ABodyText"/>
            </w:pPr>
            <w:r w:rsidRPr="00924D6E">
              <w:t>The Royal College of Ophthalmologists</w:t>
            </w:r>
          </w:p>
        </w:tc>
        <w:tc>
          <w:tcPr>
            <w:tcW w:w="5522" w:type="dxa"/>
            <w:noWrap/>
            <w:tcMar>
              <w:top w:w="15" w:type="dxa"/>
              <w:left w:w="15" w:type="dxa"/>
              <w:bottom w:w="0" w:type="dxa"/>
              <w:right w:w="15" w:type="dxa"/>
            </w:tcMar>
            <w:vAlign w:val="center"/>
            <w:hideMark/>
          </w:tcPr>
          <w:p w14:paraId="3E722BCF" w14:textId="63FAA49A" w:rsidR="00924D6E" w:rsidRPr="00924D6E" w:rsidRDefault="00924D6E" w:rsidP="00C947B5">
            <w:pPr>
              <w:pStyle w:val="04ABodyText"/>
            </w:pPr>
            <w:r w:rsidRPr="00924D6E">
              <w:t xml:space="preserve">Chief Executive </w:t>
            </w:r>
          </w:p>
        </w:tc>
      </w:tr>
      <w:tr w:rsidR="00924D6E" w:rsidRPr="00924D6E" w14:paraId="34B42827" w14:textId="77777777" w:rsidTr="009F3F1E">
        <w:trPr>
          <w:trHeight w:val="289"/>
        </w:trPr>
        <w:tc>
          <w:tcPr>
            <w:tcW w:w="1584" w:type="dxa"/>
            <w:noWrap/>
            <w:tcMar>
              <w:top w:w="15" w:type="dxa"/>
              <w:left w:w="15" w:type="dxa"/>
              <w:bottom w:w="0" w:type="dxa"/>
              <w:right w:w="15" w:type="dxa"/>
            </w:tcMar>
            <w:vAlign w:val="center"/>
            <w:hideMark/>
          </w:tcPr>
          <w:p w14:paraId="626A0397" w14:textId="77777777" w:rsidR="00924D6E" w:rsidRPr="00924D6E" w:rsidRDefault="00924D6E" w:rsidP="00C947B5">
            <w:pPr>
              <w:pStyle w:val="04ABodyText"/>
            </w:pPr>
            <w:r w:rsidRPr="00924D6E">
              <w:t>Dilani Siriwardena</w:t>
            </w:r>
          </w:p>
        </w:tc>
        <w:tc>
          <w:tcPr>
            <w:tcW w:w="3089" w:type="dxa"/>
            <w:noWrap/>
            <w:tcMar>
              <w:top w:w="15" w:type="dxa"/>
              <w:left w:w="15" w:type="dxa"/>
              <w:bottom w:w="0" w:type="dxa"/>
              <w:right w:w="15" w:type="dxa"/>
            </w:tcMar>
            <w:vAlign w:val="center"/>
            <w:hideMark/>
          </w:tcPr>
          <w:p w14:paraId="02B6BE89" w14:textId="41ABD21F" w:rsidR="00924D6E" w:rsidRPr="00924D6E" w:rsidRDefault="00A7317F" w:rsidP="00C947B5">
            <w:pPr>
              <w:pStyle w:val="04ABodyText"/>
            </w:pPr>
            <w:r w:rsidRPr="00924D6E">
              <w:t xml:space="preserve">Moorfields </w:t>
            </w:r>
            <w:r>
              <w:t xml:space="preserve">Eye Hospital </w:t>
            </w:r>
            <w:r w:rsidRPr="00924D6E">
              <w:t>and NHS</w:t>
            </w:r>
            <w:r>
              <w:t xml:space="preserve"> England (London Region)</w:t>
            </w:r>
          </w:p>
        </w:tc>
        <w:tc>
          <w:tcPr>
            <w:tcW w:w="5522" w:type="dxa"/>
            <w:noWrap/>
            <w:tcMar>
              <w:top w:w="15" w:type="dxa"/>
              <w:left w:w="15" w:type="dxa"/>
              <w:bottom w:w="0" w:type="dxa"/>
              <w:right w:w="15" w:type="dxa"/>
            </w:tcMar>
            <w:vAlign w:val="center"/>
            <w:hideMark/>
          </w:tcPr>
          <w:p w14:paraId="37B84ECF" w14:textId="77777777" w:rsidR="00924D6E" w:rsidRPr="00924D6E" w:rsidRDefault="00924D6E" w:rsidP="00C947B5">
            <w:pPr>
              <w:pStyle w:val="04ABodyText"/>
            </w:pPr>
            <w:r w:rsidRPr="00924D6E">
              <w:t>Clinical Director for Ophthalmology</w:t>
            </w:r>
          </w:p>
        </w:tc>
      </w:tr>
      <w:tr w:rsidR="00924D6E" w:rsidRPr="00924D6E" w14:paraId="64209981" w14:textId="77777777" w:rsidTr="009F3F1E">
        <w:trPr>
          <w:trHeight w:val="289"/>
        </w:trPr>
        <w:tc>
          <w:tcPr>
            <w:tcW w:w="1584" w:type="dxa"/>
            <w:noWrap/>
            <w:tcMar>
              <w:top w:w="15" w:type="dxa"/>
              <w:left w:w="15" w:type="dxa"/>
              <w:bottom w:w="0" w:type="dxa"/>
              <w:right w:w="15" w:type="dxa"/>
            </w:tcMar>
            <w:vAlign w:val="center"/>
            <w:hideMark/>
          </w:tcPr>
          <w:p w14:paraId="7E753F8C" w14:textId="77777777" w:rsidR="00924D6E" w:rsidRPr="00924D6E" w:rsidRDefault="00924D6E" w:rsidP="00C947B5">
            <w:pPr>
              <w:pStyle w:val="04ABodyText"/>
            </w:pPr>
            <w:r w:rsidRPr="00924D6E">
              <w:lastRenderedPageBreak/>
              <w:t>James Palmer</w:t>
            </w:r>
          </w:p>
        </w:tc>
        <w:tc>
          <w:tcPr>
            <w:tcW w:w="3089" w:type="dxa"/>
            <w:noWrap/>
            <w:tcMar>
              <w:top w:w="15" w:type="dxa"/>
              <w:left w:w="15" w:type="dxa"/>
              <w:bottom w:w="0" w:type="dxa"/>
              <w:right w:w="15" w:type="dxa"/>
            </w:tcMar>
            <w:vAlign w:val="center"/>
            <w:hideMark/>
          </w:tcPr>
          <w:p w14:paraId="5D8B2E5A" w14:textId="7181C77F" w:rsidR="00924D6E" w:rsidRPr="00924D6E" w:rsidRDefault="00924D6E" w:rsidP="00C947B5">
            <w:pPr>
              <w:pStyle w:val="04ABodyText"/>
            </w:pPr>
            <w:r w:rsidRPr="00924D6E">
              <w:t>NHS</w:t>
            </w:r>
            <w:r>
              <w:t xml:space="preserve"> </w:t>
            </w:r>
            <w:r w:rsidRPr="00924D6E">
              <w:t>E</w:t>
            </w:r>
            <w:r>
              <w:t>ngland</w:t>
            </w:r>
          </w:p>
        </w:tc>
        <w:tc>
          <w:tcPr>
            <w:tcW w:w="5522" w:type="dxa"/>
            <w:noWrap/>
            <w:tcMar>
              <w:top w:w="15" w:type="dxa"/>
              <w:left w:w="15" w:type="dxa"/>
              <w:bottom w:w="0" w:type="dxa"/>
              <w:right w:w="15" w:type="dxa"/>
            </w:tcMar>
            <w:vAlign w:val="center"/>
            <w:hideMark/>
          </w:tcPr>
          <w:p w14:paraId="3F7E1CB8" w14:textId="286B8FBB" w:rsidR="00924D6E" w:rsidRPr="00924D6E" w:rsidRDefault="009F3F1E" w:rsidP="00C947B5">
            <w:pPr>
              <w:pStyle w:val="04ABodyText"/>
            </w:pPr>
            <w:r w:rsidRPr="009F3F1E">
              <w:t>Assistant Director of Programmes – Pathway Transformation – Eyecare</w:t>
            </w:r>
          </w:p>
        </w:tc>
      </w:tr>
      <w:tr w:rsidR="00924D6E" w:rsidRPr="00924D6E" w14:paraId="5200B323" w14:textId="77777777" w:rsidTr="009F3F1E">
        <w:trPr>
          <w:trHeight w:val="289"/>
        </w:trPr>
        <w:tc>
          <w:tcPr>
            <w:tcW w:w="1584" w:type="dxa"/>
            <w:noWrap/>
            <w:tcMar>
              <w:top w:w="15" w:type="dxa"/>
              <w:left w:w="15" w:type="dxa"/>
              <w:bottom w:w="0" w:type="dxa"/>
              <w:right w:w="15" w:type="dxa"/>
            </w:tcMar>
            <w:vAlign w:val="center"/>
            <w:hideMark/>
          </w:tcPr>
          <w:p w14:paraId="51ADE1D3" w14:textId="77777777" w:rsidR="00924D6E" w:rsidRPr="00924D6E" w:rsidRDefault="00924D6E" w:rsidP="00C947B5">
            <w:pPr>
              <w:pStyle w:val="04ABodyText"/>
            </w:pPr>
            <w:r w:rsidRPr="00924D6E">
              <w:t>Lydia Chang </w:t>
            </w:r>
          </w:p>
        </w:tc>
        <w:tc>
          <w:tcPr>
            <w:tcW w:w="3089" w:type="dxa"/>
            <w:noWrap/>
            <w:tcMar>
              <w:top w:w="15" w:type="dxa"/>
              <w:left w:w="15" w:type="dxa"/>
              <w:bottom w:w="0" w:type="dxa"/>
              <w:right w:w="15" w:type="dxa"/>
            </w:tcMar>
            <w:vAlign w:val="center"/>
            <w:hideMark/>
          </w:tcPr>
          <w:p w14:paraId="729D613F" w14:textId="77777777" w:rsidR="00924D6E" w:rsidRPr="00924D6E" w:rsidRDefault="00924D6E" w:rsidP="00C947B5">
            <w:pPr>
              <w:pStyle w:val="04ABodyText"/>
            </w:pPr>
            <w:r w:rsidRPr="00924D6E">
              <w:t>NHSE GIRFT</w:t>
            </w:r>
          </w:p>
        </w:tc>
        <w:tc>
          <w:tcPr>
            <w:tcW w:w="5522" w:type="dxa"/>
            <w:noWrap/>
            <w:tcMar>
              <w:top w:w="15" w:type="dxa"/>
              <w:left w:w="15" w:type="dxa"/>
              <w:bottom w:w="0" w:type="dxa"/>
              <w:right w:w="15" w:type="dxa"/>
            </w:tcMar>
            <w:vAlign w:val="center"/>
            <w:hideMark/>
          </w:tcPr>
          <w:p w14:paraId="1AA89FA1" w14:textId="134B93A3" w:rsidR="00924D6E" w:rsidRPr="00924D6E" w:rsidRDefault="00A7317F" w:rsidP="00C947B5">
            <w:pPr>
              <w:pStyle w:val="04ABodyText"/>
            </w:pPr>
            <w:r>
              <w:t xml:space="preserve">Joint National </w:t>
            </w:r>
            <w:r w:rsidR="00924D6E" w:rsidRPr="00924D6E">
              <w:t>Clinical Lead for Ophthalmology </w:t>
            </w:r>
          </w:p>
        </w:tc>
      </w:tr>
      <w:tr w:rsidR="00924D6E" w:rsidRPr="00924D6E" w14:paraId="4E1FCA62" w14:textId="77777777" w:rsidTr="009F3F1E">
        <w:trPr>
          <w:trHeight w:val="664"/>
        </w:trPr>
        <w:tc>
          <w:tcPr>
            <w:tcW w:w="1584" w:type="dxa"/>
            <w:noWrap/>
            <w:tcMar>
              <w:top w:w="15" w:type="dxa"/>
              <w:left w:w="15" w:type="dxa"/>
              <w:bottom w:w="0" w:type="dxa"/>
              <w:right w:w="15" w:type="dxa"/>
            </w:tcMar>
            <w:vAlign w:val="center"/>
            <w:hideMark/>
          </w:tcPr>
          <w:p w14:paraId="7FE522C6" w14:textId="77777777" w:rsidR="00924D6E" w:rsidRPr="00924D6E" w:rsidRDefault="00924D6E" w:rsidP="00C947B5">
            <w:pPr>
              <w:pStyle w:val="04ABodyText"/>
            </w:pPr>
            <w:r w:rsidRPr="00924D6E">
              <w:t>Elizabeth Wilkinson</w:t>
            </w:r>
          </w:p>
        </w:tc>
        <w:tc>
          <w:tcPr>
            <w:tcW w:w="3089" w:type="dxa"/>
            <w:noWrap/>
            <w:tcMar>
              <w:top w:w="15" w:type="dxa"/>
              <w:left w:w="15" w:type="dxa"/>
              <w:bottom w:w="0" w:type="dxa"/>
              <w:right w:w="15" w:type="dxa"/>
            </w:tcMar>
            <w:vAlign w:val="center"/>
            <w:hideMark/>
          </w:tcPr>
          <w:p w14:paraId="3FCBF2BD" w14:textId="77777777" w:rsidR="00924D6E" w:rsidRPr="00924D6E" w:rsidRDefault="00924D6E" w:rsidP="00C947B5">
            <w:pPr>
              <w:pStyle w:val="04ABodyText"/>
            </w:pPr>
            <w:r w:rsidRPr="00924D6E">
              <w:t>NHSE GIRFT</w:t>
            </w:r>
          </w:p>
        </w:tc>
        <w:tc>
          <w:tcPr>
            <w:tcW w:w="5522" w:type="dxa"/>
            <w:noWrap/>
            <w:tcMar>
              <w:top w:w="15" w:type="dxa"/>
              <w:left w:w="15" w:type="dxa"/>
              <w:bottom w:w="0" w:type="dxa"/>
              <w:right w:w="15" w:type="dxa"/>
            </w:tcMar>
            <w:vAlign w:val="center"/>
            <w:hideMark/>
          </w:tcPr>
          <w:p w14:paraId="0E2C21F7" w14:textId="62F995C1" w:rsidR="00924D6E" w:rsidRPr="00924D6E" w:rsidRDefault="00A7317F" w:rsidP="00C947B5">
            <w:pPr>
              <w:pStyle w:val="04ABodyText"/>
            </w:pPr>
            <w:r w:rsidRPr="00A7317F">
              <w:t xml:space="preserve">Joint National Clinical </w:t>
            </w:r>
            <w:r>
              <w:t>Lead</w:t>
            </w:r>
            <w:r w:rsidR="00924D6E" w:rsidRPr="00924D6E">
              <w:t xml:space="preserve"> for Ophthalmology </w:t>
            </w:r>
          </w:p>
        </w:tc>
      </w:tr>
      <w:tr w:rsidR="00924D6E" w:rsidRPr="00924D6E" w14:paraId="20501274" w14:textId="77777777" w:rsidTr="009F3F1E">
        <w:trPr>
          <w:trHeight w:val="289"/>
        </w:trPr>
        <w:tc>
          <w:tcPr>
            <w:tcW w:w="1584" w:type="dxa"/>
            <w:noWrap/>
            <w:tcMar>
              <w:top w:w="15" w:type="dxa"/>
              <w:left w:w="15" w:type="dxa"/>
              <w:bottom w:w="0" w:type="dxa"/>
              <w:right w:w="15" w:type="dxa"/>
            </w:tcMar>
            <w:vAlign w:val="center"/>
            <w:hideMark/>
          </w:tcPr>
          <w:p w14:paraId="34A400A5" w14:textId="77777777" w:rsidR="00924D6E" w:rsidRPr="00924D6E" w:rsidRDefault="00924D6E" w:rsidP="00C947B5">
            <w:pPr>
              <w:pStyle w:val="04ABodyText"/>
            </w:pPr>
            <w:r w:rsidRPr="00924D6E">
              <w:t>Hilary Fanning</w:t>
            </w:r>
          </w:p>
        </w:tc>
        <w:tc>
          <w:tcPr>
            <w:tcW w:w="3089" w:type="dxa"/>
            <w:noWrap/>
            <w:tcMar>
              <w:top w:w="15" w:type="dxa"/>
              <w:left w:w="15" w:type="dxa"/>
              <w:bottom w:w="0" w:type="dxa"/>
              <w:right w:w="15" w:type="dxa"/>
            </w:tcMar>
            <w:vAlign w:val="center"/>
            <w:hideMark/>
          </w:tcPr>
          <w:p w14:paraId="7580E4A7" w14:textId="36230428" w:rsidR="00924D6E" w:rsidRPr="00924D6E" w:rsidRDefault="00924D6E" w:rsidP="00C947B5">
            <w:pPr>
              <w:pStyle w:val="04ABodyText"/>
            </w:pPr>
            <w:r w:rsidRPr="00924D6E">
              <w:t xml:space="preserve">Moorfields </w:t>
            </w:r>
            <w:r>
              <w:t xml:space="preserve">Eye Hospital </w:t>
            </w:r>
            <w:r w:rsidRPr="00924D6E">
              <w:t>and NHS</w:t>
            </w:r>
            <w:r>
              <w:t xml:space="preserve"> </w:t>
            </w:r>
            <w:r w:rsidRPr="00924D6E">
              <w:t>E</w:t>
            </w:r>
            <w:r>
              <w:t>ngland</w:t>
            </w:r>
          </w:p>
        </w:tc>
        <w:tc>
          <w:tcPr>
            <w:tcW w:w="5522" w:type="dxa"/>
            <w:noWrap/>
            <w:tcMar>
              <w:top w:w="15" w:type="dxa"/>
              <w:left w:w="15" w:type="dxa"/>
              <w:bottom w:w="0" w:type="dxa"/>
              <w:right w:w="15" w:type="dxa"/>
            </w:tcMar>
            <w:vAlign w:val="center"/>
            <w:hideMark/>
          </w:tcPr>
          <w:p w14:paraId="6CD0C630" w14:textId="492FE90F" w:rsidR="00924D6E" w:rsidRPr="00924D6E" w:rsidRDefault="009F3F1E" w:rsidP="00C947B5">
            <w:pPr>
              <w:pStyle w:val="04ABodyText"/>
            </w:pPr>
            <w:r w:rsidRPr="009F3F1E">
              <w:t>Director of Discovery</w:t>
            </w:r>
            <w:r>
              <w:t xml:space="preserve">, and </w:t>
            </w:r>
            <w:r w:rsidR="00924D6E" w:rsidRPr="00924D6E">
              <w:t>Senior Responsible Owner for NHSE data for Research &amp; Development Programme</w:t>
            </w:r>
          </w:p>
        </w:tc>
      </w:tr>
      <w:tr w:rsidR="00924D6E" w:rsidRPr="00924D6E" w14:paraId="049087AC" w14:textId="77777777" w:rsidTr="009F3F1E">
        <w:trPr>
          <w:trHeight w:val="289"/>
        </w:trPr>
        <w:tc>
          <w:tcPr>
            <w:tcW w:w="1584" w:type="dxa"/>
            <w:noWrap/>
            <w:tcMar>
              <w:top w:w="15" w:type="dxa"/>
              <w:left w:w="15" w:type="dxa"/>
              <w:bottom w:w="0" w:type="dxa"/>
              <w:right w:w="15" w:type="dxa"/>
            </w:tcMar>
            <w:vAlign w:val="center"/>
            <w:hideMark/>
          </w:tcPr>
          <w:p w14:paraId="3AE0BF16" w14:textId="77777777" w:rsidR="00924D6E" w:rsidRPr="00924D6E" w:rsidRDefault="00924D6E" w:rsidP="00C947B5">
            <w:pPr>
              <w:pStyle w:val="04ABodyText"/>
            </w:pPr>
            <w:r w:rsidRPr="00924D6E">
              <w:t>David Hare</w:t>
            </w:r>
          </w:p>
        </w:tc>
        <w:tc>
          <w:tcPr>
            <w:tcW w:w="3089" w:type="dxa"/>
            <w:noWrap/>
            <w:tcMar>
              <w:top w:w="15" w:type="dxa"/>
              <w:left w:w="15" w:type="dxa"/>
              <w:bottom w:w="0" w:type="dxa"/>
              <w:right w:w="15" w:type="dxa"/>
            </w:tcMar>
            <w:vAlign w:val="center"/>
            <w:hideMark/>
          </w:tcPr>
          <w:p w14:paraId="7E714001" w14:textId="77777777" w:rsidR="00924D6E" w:rsidRPr="00924D6E" w:rsidRDefault="00924D6E" w:rsidP="00C947B5">
            <w:pPr>
              <w:pStyle w:val="04ABodyText"/>
            </w:pPr>
            <w:r w:rsidRPr="00924D6E">
              <w:t>Independent Healthcare Provider Network</w:t>
            </w:r>
          </w:p>
        </w:tc>
        <w:tc>
          <w:tcPr>
            <w:tcW w:w="5522" w:type="dxa"/>
            <w:noWrap/>
            <w:tcMar>
              <w:top w:w="15" w:type="dxa"/>
              <w:left w:w="15" w:type="dxa"/>
              <w:bottom w:w="0" w:type="dxa"/>
              <w:right w:w="15" w:type="dxa"/>
            </w:tcMar>
            <w:vAlign w:val="center"/>
            <w:hideMark/>
          </w:tcPr>
          <w:p w14:paraId="59B15ED9" w14:textId="77777777" w:rsidR="00924D6E" w:rsidRPr="00924D6E" w:rsidRDefault="00924D6E" w:rsidP="00C947B5">
            <w:pPr>
              <w:pStyle w:val="04ABodyText"/>
            </w:pPr>
            <w:r w:rsidRPr="00924D6E">
              <w:t>Chief Executive of the Independent Healthcare Providers Network</w:t>
            </w:r>
          </w:p>
        </w:tc>
      </w:tr>
      <w:tr w:rsidR="00924D6E" w:rsidRPr="00924D6E" w14:paraId="61778C7F" w14:textId="77777777" w:rsidTr="009F3F1E">
        <w:trPr>
          <w:trHeight w:val="289"/>
        </w:trPr>
        <w:tc>
          <w:tcPr>
            <w:tcW w:w="1584" w:type="dxa"/>
            <w:noWrap/>
            <w:tcMar>
              <w:top w:w="15" w:type="dxa"/>
              <w:left w:w="15" w:type="dxa"/>
              <w:bottom w:w="0" w:type="dxa"/>
              <w:right w:w="15" w:type="dxa"/>
            </w:tcMar>
            <w:vAlign w:val="center"/>
            <w:hideMark/>
          </w:tcPr>
          <w:p w14:paraId="37B186FC" w14:textId="77777777" w:rsidR="00924D6E" w:rsidRPr="00924D6E" w:rsidRDefault="00924D6E" w:rsidP="00C947B5">
            <w:pPr>
              <w:pStyle w:val="04ABodyText"/>
            </w:pPr>
            <w:r w:rsidRPr="00924D6E">
              <w:t>Matt Broom</w:t>
            </w:r>
          </w:p>
        </w:tc>
        <w:tc>
          <w:tcPr>
            <w:tcW w:w="3089" w:type="dxa"/>
            <w:noWrap/>
            <w:tcMar>
              <w:top w:w="15" w:type="dxa"/>
              <w:left w:w="15" w:type="dxa"/>
              <w:bottom w:w="0" w:type="dxa"/>
              <w:right w:w="15" w:type="dxa"/>
            </w:tcMar>
            <w:vAlign w:val="center"/>
            <w:hideMark/>
          </w:tcPr>
          <w:p w14:paraId="4256BB12" w14:textId="77777777" w:rsidR="00924D6E" w:rsidRPr="00924D6E" w:rsidRDefault="00924D6E" w:rsidP="00C947B5">
            <w:pPr>
              <w:pStyle w:val="04ABodyText"/>
            </w:pPr>
            <w:r w:rsidRPr="00924D6E">
              <w:t>Patient Representative</w:t>
            </w:r>
          </w:p>
        </w:tc>
        <w:tc>
          <w:tcPr>
            <w:tcW w:w="5522" w:type="dxa"/>
            <w:noWrap/>
            <w:tcMar>
              <w:top w:w="15" w:type="dxa"/>
              <w:left w:w="15" w:type="dxa"/>
              <w:bottom w:w="0" w:type="dxa"/>
              <w:right w:w="15" w:type="dxa"/>
            </w:tcMar>
            <w:vAlign w:val="center"/>
            <w:hideMark/>
          </w:tcPr>
          <w:p w14:paraId="145379E2" w14:textId="477BCCEB" w:rsidR="00924D6E" w:rsidRPr="00924D6E" w:rsidRDefault="00924D6E" w:rsidP="00C947B5">
            <w:pPr>
              <w:pStyle w:val="04ABodyText"/>
            </w:pPr>
            <w:r w:rsidRPr="00924D6E">
              <w:t xml:space="preserve">Chair </w:t>
            </w:r>
            <w:r>
              <w:t>of the</w:t>
            </w:r>
            <w:r w:rsidRPr="00924D6E">
              <w:t xml:space="preserve"> Royal College of Ophthalmologists Lay Advisory Group, Council Member &amp; Lay Examiner </w:t>
            </w:r>
          </w:p>
        </w:tc>
      </w:tr>
      <w:tr w:rsidR="00924D6E" w:rsidRPr="00924D6E" w14:paraId="4401C193" w14:textId="77777777" w:rsidTr="009F3F1E">
        <w:trPr>
          <w:trHeight w:val="289"/>
        </w:trPr>
        <w:tc>
          <w:tcPr>
            <w:tcW w:w="1584" w:type="dxa"/>
            <w:noWrap/>
            <w:tcMar>
              <w:top w:w="15" w:type="dxa"/>
              <w:left w:w="15" w:type="dxa"/>
              <w:bottom w:w="0" w:type="dxa"/>
              <w:right w:w="15" w:type="dxa"/>
            </w:tcMar>
            <w:vAlign w:val="center"/>
            <w:hideMark/>
          </w:tcPr>
          <w:p w14:paraId="4255C339" w14:textId="77777777" w:rsidR="00924D6E" w:rsidRPr="00924D6E" w:rsidRDefault="00924D6E" w:rsidP="00C947B5">
            <w:pPr>
              <w:pStyle w:val="04ABodyText"/>
            </w:pPr>
            <w:r w:rsidRPr="00924D6E">
              <w:t>Peter Thomas</w:t>
            </w:r>
          </w:p>
        </w:tc>
        <w:tc>
          <w:tcPr>
            <w:tcW w:w="3089" w:type="dxa"/>
            <w:noWrap/>
            <w:tcMar>
              <w:top w:w="15" w:type="dxa"/>
              <w:left w:w="15" w:type="dxa"/>
              <w:bottom w:w="0" w:type="dxa"/>
              <w:right w:w="15" w:type="dxa"/>
            </w:tcMar>
            <w:vAlign w:val="center"/>
            <w:hideMark/>
          </w:tcPr>
          <w:p w14:paraId="7F2F3C81" w14:textId="00154549" w:rsidR="00924D6E" w:rsidRPr="00924D6E" w:rsidRDefault="00924D6E" w:rsidP="00C947B5">
            <w:pPr>
              <w:pStyle w:val="04ABodyText"/>
            </w:pPr>
            <w:r w:rsidRPr="00924D6E">
              <w:t>Moorfields and NHS</w:t>
            </w:r>
            <w:r>
              <w:t xml:space="preserve"> </w:t>
            </w:r>
            <w:r w:rsidRPr="00924D6E">
              <w:t>E</w:t>
            </w:r>
            <w:r>
              <w:t>ngland</w:t>
            </w:r>
          </w:p>
        </w:tc>
        <w:tc>
          <w:tcPr>
            <w:tcW w:w="5522" w:type="dxa"/>
            <w:noWrap/>
            <w:tcMar>
              <w:top w:w="15" w:type="dxa"/>
              <w:left w:w="15" w:type="dxa"/>
              <w:bottom w:w="0" w:type="dxa"/>
              <w:right w:w="15" w:type="dxa"/>
            </w:tcMar>
            <w:vAlign w:val="center"/>
            <w:hideMark/>
          </w:tcPr>
          <w:p w14:paraId="52312FC0" w14:textId="77777777" w:rsidR="00924D6E" w:rsidRPr="00924D6E" w:rsidRDefault="00924D6E" w:rsidP="00C947B5">
            <w:pPr>
              <w:pStyle w:val="04ABodyText"/>
            </w:pPr>
            <w:r w:rsidRPr="00924D6E">
              <w:t>Executive Director of Digital Development and Chief Clinical Information Officer</w:t>
            </w:r>
          </w:p>
        </w:tc>
      </w:tr>
      <w:tr w:rsidR="00924D6E" w:rsidRPr="00924D6E" w14:paraId="5B9B7416" w14:textId="77777777" w:rsidTr="009F3F1E">
        <w:trPr>
          <w:trHeight w:val="289"/>
        </w:trPr>
        <w:tc>
          <w:tcPr>
            <w:tcW w:w="1584" w:type="dxa"/>
            <w:noWrap/>
            <w:tcMar>
              <w:top w:w="15" w:type="dxa"/>
              <w:left w:w="15" w:type="dxa"/>
              <w:bottom w:w="0" w:type="dxa"/>
              <w:right w:w="15" w:type="dxa"/>
            </w:tcMar>
            <w:vAlign w:val="center"/>
            <w:hideMark/>
          </w:tcPr>
          <w:p w14:paraId="126C02AA" w14:textId="77777777" w:rsidR="00924D6E" w:rsidRPr="00924D6E" w:rsidRDefault="00924D6E" w:rsidP="00C947B5">
            <w:pPr>
              <w:pStyle w:val="04ABodyText"/>
            </w:pPr>
            <w:r w:rsidRPr="00924D6E">
              <w:t>Rachel Thomas</w:t>
            </w:r>
          </w:p>
        </w:tc>
        <w:tc>
          <w:tcPr>
            <w:tcW w:w="3089" w:type="dxa"/>
            <w:noWrap/>
            <w:tcMar>
              <w:top w:w="15" w:type="dxa"/>
              <w:left w:w="15" w:type="dxa"/>
              <w:bottom w:w="0" w:type="dxa"/>
              <w:right w:w="15" w:type="dxa"/>
            </w:tcMar>
            <w:vAlign w:val="center"/>
            <w:hideMark/>
          </w:tcPr>
          <w:p w14:paraId="57CF591A" w14:textId="37E80A90" w:rsidR="00924D6E" w:rsidRPr="00924D6E" w:rsidRDefault="00924D6E" w:rsidP="00C947B5">
            <w:pPr>
              <w:pStyle w:val="04ABodyText"/>
            </w:pPr>
            <w:r w:rsidRPr="00924D6E">
              <w:t>Moorfields</w:t>
            </w:r>
            <w:r>
              <w:t xml:space="preserve"> Eye Hospital</w:t>
            </w:r>
          </w:p>
        </w:tc>
        <w:tc>
          <w:tcPr>
            <w:tcW w:w="5522" w:type="dxa"/>
            <w:noWrap/>
            <w:tcMar>
              <w:top w:w="15" w:type="dxa"/>
              <w:left w:w="15" w:type="dxa"/>
              <w:bottom w:w="0" w:type="dxa"/>
              <w:right w:w="15" w:type="dxa"/>
            </w:tcMar>
            <w:vAlign w:val="center"/>
            <w:hideMark/>
          </w:tcPr>
          <w:p w14:paraId="489A1EC6" w14:textId="77777777" w:rsidR="00924D6E" w:rsidRPr="00924D6E" w:rsidRDefault="00924D6E" w:rsidP="00C947B5">
            <w:pPr>
              <w:pStyle w:val="04ABodyText"/>
            </w:pPr>
            <w:r w:rsidRPr="00924D6E">
              <w:t>Clinical Lead for The Single Point of Access</w:t>
            </w:r>
          </w:p>
        </w:tc>
      </w:tr>
      <w:tr w:rsidR="00924D6E" w:rsidRPr="00924D6E" w14:paraId="2D312950" w14:textId="77777777" w:rsidTr="009F3F1E">
        <w:trPr>
          <w:trHeight w:val="289"/>
        </w:trPr>
        <w:tc>
          <w:tcPr>
            <w:tcW w:w="1584" w:type="dxa"/>
            <w:noWrap/>
            <w:tcMar>
              <w:top w:w="15" w:type="dxa"/>
              <w:left w:w="15" w:type="dxa"/>
              <w:bottom w:w="0" w:type="dxa"/>
              <w:right w:w="15" w:type="dxa"/>
            </w:tcMar>
            <w:vAlign w:val="center"/>
            <w:hideMark/>
          </w:tcPr>
          <w:p w14:paraId="6D0A51C5" w14:textId="77777777" w:rsidR="00924D6E" w:rsidRPr="00924D6E" w:rsidRDefault="00924D6E" w:rsidP="00C947B5">
            <w:pPr>
              <w:pStyle w:val="04ABodyText"/>
            </w:pPr>
            <w:r w:rsidRPr="00924D6E">
              <w:t xml:space="preserve">Irene </w:t>
            </w:r>
            <w:proofErr w:type="spellStart"/>
            <w:r w:rsidRPr="00924D6E">
              <w:t>Ctori</w:t>
            </w:r>
            <w:proofErr w:type="spellEnd"/>
          </w:p>
        </w:tc>
        <w:tc>
          <w:tcPr>
            <w:tcW w:w="3089" w:type="dxa"/>
            <w:noWrap/>
            <w:tcMar>
              <w:top w:w="15" w:type="dxa"/>
              <w:left w:w="15" w:type="dxa"/>
              <w:bottom w:w="0" w:type="dxa"/>
              <w:right w:w="15" w:type="dxa"/>
            </w:tcMar>
            <w:vAlign w:val="center"/>
            <w:hideMark/>
          </w:tcPr>
          <w:p w14:paraId="7324829B" w14:textId="77777777" w:rsidR="00924D6E" w:rsidRPr="00924D6E" w:rsidRDefault="00924D6E" w:rsidP="00C947B5">
            <w:pPr>
              <w:pStyle w:val="04ABodyText"/>
            </w:pPr>
            <w:r w:rsidRPr="00924D6E">
              <w:t>College of Optometrists </w:t>
            </w:r>
          </w:p>
        </w:tc>
        <w:tc>
          <w:tcPr>
            <w:tcW w:w="5522" w:type="dxa"/>
            <w:noWrap/>
            <w:tcMar>
              <w:top w:w="15" w:type="dxa"/>
              <w:left w:w="15" w:type="dxa"/>
              <w:bottom w:w="0" w:type="dxa"/>
              <w:right w:w="15" w:type="dxa"/>
            </w:tcMar>
            <w:vAlign w:val="center"/>
            <w:hideMark/>
          </w:tcPr>
          <w:p w14:paraId="5AB35783" w14:textId="77777777" w:rsidR="00924D6E" w:rsidRPr="00924D6E" w:rsidRDefault="00924D6E" w:rsidP="00C947B5">
            <w:pPr>
              <w:pStyle w:val="04ABodyText"/>
            </w:pPr>
            <w:r w:rsidRPr="00924D6E">
              <w:t>Vice President </w:t>
            </w:r>
          </w:p>
        </w:tc>
      </w:tr>
    </w:tbl>
    <w:p w14:paraId="5F7743F5" w14:textId="5D812A93" w:rsidR="008A6017" w:rsidRDefault="00094F96" w:rsidP="00094F96">
      <w:pPr>
        <w:pStyle w:val="Heading3"/>
      </w:pPr>
      <w:bookmarkStart w:id="6" w:name="_Toc198132588"/>
      <w:r>
        <w:t>How to read this report and stylistic conventions</w:t>
      </w:r>
      <w:bookmarkEnd w:id="6"/>
    </w:p>
    <w:p w14:paraId="1F26D08B" w14:textId="77777777" w:rsidR="00932C6E" w:rsidRDefault="00094F96" w:rsidP="008A6017">
      <w:pPr>
        <w:pStyle w:val="04ABodyText"/>
      </w:pPr>
      <w:r w:rsidRPr="00094F96">
        <w:t xml:space="preserve">A deliberative methodology is a qualitative approach, used to gain in-depth insights into the topic area. As it has a relatively small sample it is not intended to be generalisable to the views of the wider public. Findings are not intended to be statistically representative of the wider public. These findings are used to illustrate why people hold </w:t>
      </w:r>
      <w:proofErr w:type="gramStart"/>
      <w:r w:rsidRPr="00094F96">
        <w:t>particular views</w:t>
      </w:r>
      <w:proofErr w:type="gramEnd"/>
      <w:r w:rsidRPr="00094F96">
        <w:t xml:space="preserve"> rather than how many people hold those views. </w:t>
      </w:r>
    </w:p>
    <w:p w14:paraId="51D94609" w14:textId="17BAC45F" w:rsidR="008A6017" w:rsidRPr="008A6017" w:rsidRDefault="00094F96" w:rsidP="008A6017">
      <w:pPr>
        <w:pStyle w:val="04ABodyText"/>
      </w:pPr>
      <w:r w:rsidRPr="00094F96">
        <w:t>Due to the small sample size, and the nature of deliberative engagement, findings are presented at a whole-sample level, rather than segmenting according to demographics. Where relevant, the language indicates whether views were shared by a majority or minority of participants, for example using words such as ’</w:t>
      </w:r>
      <w:r w:rsidR="0081589C">
        <w:t>some</w:t>
      </w:r>
      <w:r w:rsidRPr="00094F96">
        <w:t>', ‘</w:t>
      </w:r>
      <w:r w:rsidR="0081589C">
        <w:t>universally</w:t>
      </w:r>
      <w:r w:rsidRPr="00094F96">
        <w:t xml:space="preserve">’ or ‘few’. Verbatim quotes are used to illustrate particular </w:t>
      </w:r>
      <w:proofErr w:type="gramStart"/>
      <w:r w:rsidRPr="00094F96">
        <w:t>points,</w:t>
      </w:r>
      <w:proofErr w:type="gramEnd"/>
      <w:r w:rsidRPr="00094F96">
        <w:t xml:space="preserve"> these are</w:t>
      </w:r>
      <w:r w:rsidR="00680B51">
        <w:t xml:space="preserve"> in italic text and</w:t>
      </w:r>
      <w:r w:rsidRPr="00094F96">
        <w:t xml:space="preserve"> coloured </w:t>
      </w:r>
      <w:r w:rsidR="00680B51" w:rsidRPr="00680B51">
        <w:rPr>
          <w:b/>
          <w:bCs/>
          <w:i/>
          <w:iCs/>
          <w:color w:val="121B5A" w:themeColor="accent1"/>
        </w:rPr>
        <w:t>blue</w:t>
      </w:r>
      <w:r w:rsidR="00680B51">
        <w:t xml:space="preserve">. </w:t>
      </w:r>
    </w:p>
    <w:p w14:paraId="4FCD4E51" w14:textId="5D3D8620" w:rsidR="009D6285" w:rsidRPr="00357855" w:rsidRDefault="00B61F67" w:rsidP="00350EF1">
      <w:pPr>
        <w:pStyle w:val="01BMainHeadingNumberedTOC"/>
        <w:numPr>
          <w:ilvl w:val="0"/>
          <w:numId w:val="0"/>
        </w:numPr>
        <w:rPr>
          <w:color w:val="FFFFFF" w:themeColor="background1"/>
        </w:rPr>
      </w:pPr>
      <w:bookmarkStart w:id="7" w:name="_Toc198132589"/>
      <w:r w:rsidRPr="009D64E2">
        <w:rPr>
          <w:noProof/>
          <w:color w:val="222223"/>
        </w:rPr>
        <w:lastRenderedPageBreak/>
        <mc:AlternateContent>
          <mc:Choice Requires="wps">
            <w:drawing>
              <wp:anchor distT="0" distB="0" distL="114300" distR="114300" simplePos="0" relativeHeight="251658285" behindDoc="0" locked="0" layoutInCell="1" allowOverlap="1" wp14:anchorId="6996B8C2" wp14:editId="193EA351">
                <wp:simplePos x="0" y="0"/>
                <wp:positionH relativeFrom="margin">
                  <wp:posOffset>74295</wp:posOffset>
                </wp:positionH>
                <wp:positionV relativeFrom="paragraph">
                  <wp:posOffset>-1959275</wp:posOffset>
                </wp:positionV>
                <wp:extent cx="5833242" cy="5990590"/>
                <wp:effectExtent l="0" t="0" r="0" b="0"/>
                <wp:wrapNone/>
                <wp:docPr id="1793344835"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242" cy="5990590"/>
                        </a:xfrm>
                        <a:prstGeom prst="rect">
                          <a:avLst/>
                        </a:prstGeom>
                        <a:solidFill>
                          <a:srgbClr val="000000">
                            <a:alpha val="0"/>
                          </a:srgbClr>
                        </a:solidFill>
                        <a:ln>
                          <a:noFill/>
                        </a:ln>
                      </wps:spPr>
                      <wps:txbx>
                        <w:txbxContent>
                          <w:p w14:paraId="21BFD128" w14:textId="655E07ED" w:rsidR="00357855" w:rsidRPr="00B15F67" w:rsidRDefault="00357855" w:rsidP="00357855">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Chapter 2: Drivers of choice</w:t>
                            </w:r>
                          </w:p>
                          <w:p w14:paraId="28E27E40" w14:textId="2E8F7867" w:rsidR="00357855" w:rsidRPr="007153E2" w:rsidRDefault="00357855" w:rsidP="00357855">
                            <w:pPr>
                              <w:pStyle w:val="Documentsubtitleanddate"/>
                              <w:spacing w:line="216" w:lineRule="auto"/>
                              <w:ind w:left="0" w:right="2835"/>
                              <w:rPr>
                                <w:rFonts w:ascii="Barlow Semi Condensed ExtraBold" w:hAnsi="Barlow Semi Condensed ExtraBold"/>
                                <w:sz w:val="36"/>
                                <w:szCs w:val="36"/>
                              </w:rPr>
                            </w:pPr>
                          </w:p>
                          <w:p w14:paraId="14121393" w14:textId="77777777" w:rsidR="00357855" w:rsidRPr="000E44C2" w:rsidRDefault="00357855" w:rsidP="00357855">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96B8C2" id="_x0000_s1029" type="#_x0000_t202" style="position:absolute;margin-left:5.85pt;margin-top:-154.25pt;width:459.3pt;height:471.7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" fillcolor="black" stroked="f">
                <v:fill opacity="0"/>
                <v:textbox inset="0,52mm,0,0">
                  <w:txbxContent>
                    <w:p w14:paraId="21BFD128" w14:textId="655E07ED" w:rsidR="00357855" w:rsidRPr="00B15F67" w:rsidRDefault="00357855" w:rsidP="00357855">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Chapter 2: Drivers of choice</w:t>
                      </w:r>
                    </w:p>
                    <w:p w14:paraId="28E27E40" w14:textId="2E8F7867" w:rsidR="00357855" w:rsidRPr="007153E2" w:rsidRDefault="00357855" w:rsidP="00357855">
                      <w:pPr>
                        <w:pStyle w:val="Documentsubtitleanddate"/>
                        <w:spacing w:line="216" w:lineRule="auto"/>
                        <w:ind w:left="0" w:right="2835"/>
                        <w:rPr>
                          <w:rFonts w:ascii="Barlow Semi Condensed ExtraBold" w:hAnsi="Barlow Semi Condensed ExtraBold"/>
                          <w:sz w:val="36"/>
                          <w:szCs w:val="36"/>
                        </w:rPr>
                      </w:pPr>
                    </w:p>
                    <w:p w14:paraId="14121393" w14:textId="77777777" w:rsidR="00357855" w:rsidRPr="000E44C2" w:rsidRDefault="00357855" w:rsidP="00357855">
                      <w:pPr>
                        <w:pStyle w:val="Documentauthors"/>
                        <w:ind w:left="0" w:right="2835"/>
                      </w:pPr>
                    </w:p>
                  </w:txbxContent>
                </v:textbox>
                <w10:wrap anchorx="margin"/>
              </v:shape>
            </w:pict>
          </mc:Fallback>
        </mc:AlternateContent>
      </w:r>
      <w:r>
        <w:rPr>
          <w:noProof/>
        </w:rPr>
        <mc:AlternateContent>
          <mc:Choice Requires="wps">
            <w:drawing>
              <wp:anchor distT="0" distB="0" distL="114300" distR="114300" simplePos="0" relativeHeight="251658246" behindDoc="0" locked="0" layoutInCell="1" allowOverlap="1" wp14:anchorId="67195693" wp14:editId="1223E024">
                <wp:simplePos x="0" y="0"/>
                <wp:positionH relativeFrom="page">
                  <wp:align>right</wp:align>
                </wp:positionH>
                <wp:positionV relativeFrom="paragraph">
                  <wp:posOffset>-1119505</wp:posOffset>
                </wp:positionV>
                <wp:extent cx="7621270" cy="8417473"/>
                <wp:effectExtent l="2222" t="0" r="953" b="952"/>
                <wp:wrapNone/>
                <wp:docPr id="1006944106" name="Top Left Rect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21270" cy="8417473"/>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5560289" id="Top Left Rectangle" o:spid="_x0000_s1026" alt="&quot;&quot;" style="position:absolute;margin-left:548.9pt;margin-top:-88.15pt;width:600.1pt;height:662.8pt;rotation:90;z-index:25165824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coordsize="8316686,755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" path="m,7559675l,,757011,,8316686,7559675,,7559675xe" fillcolor="#121b5a [3204]" stroked="f" strokeweight="2pt">
                <v:path arrowok="t" o:connecttype="custom" o:connectlocs="0,8417473;0,0;693712,0;7621270,8417473" o:connectangles="0,0,0,0"/>
                <o:lock v:ext="edit" aspectratio="t"/>
                <w10:wrap anchorx="page"/>
              </v:shape>
            </w:pict>
          </mc:Fallback>
        </mc:AlternateContent>
      </w:r>
      <w:r w:rsidR="005C1BDF">
        <w:rPr>
          <w:noProof/>
          <w:color w:val="FFFFFF" w:themeColor="background1"/>
        </w:rPr>
        <w:drawing>
          <wp:anchor distT="0" distB="0" distL="114300" distR="114300" simplePos="0" relativeHeight="251658245" behindDoc="0" locked="0" layoutInCell="1" allowOverlap="1" wp14:anchorId="42DC3CA5" wp14:editId="483A3D24">
            <wp:simplePos x="0" y="0"/>
            <wp:positionH relativeFrom="margin">
              <wp:posOffset>-540441</wp:posOffset>
            </wp:positionH>
            <wp:positionV relativeFrom="paragraph">
              <wp:posOffset>44</wp:posOffset>
            </wp:positionV>
            <wp:extent cx="8188009" cy="10105696"/>
            <wp:effectExtent l="0" t="0" r="3810" b="0"/>
            <wp:wrapThrough wrapText="bothSides">
              <wp:wrapPolygon edited="0">
                <wp:start x="0" y="0"/>
                <wp:lineTo x="0" y="21540"/>
                <wp:lineTo x="21560" y="21540"/>
                <wp:lineTo x="21560" y="0"/>
                <wp:lineTo x="0" y="0"/>
              </wp:wrapPolygon>
            </wp:wrapThrough>
            <wp:docPr id="2111411410"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11410" name="Picture 47">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l="15041"/>
                    <a:stretch/>
                  </pic:blipFill>
                  <pic:spPr bwMode="auto">
                    <a:xfrm>
                      <a:off x="0" y="0"/>
                      <a:ext cx="8188009" cy="10105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BDF">
        <w:rPr>
          <w:noProof/>
        </w:rPr>
        <mc:AlternateContent>
          <mc:Choice Requires="wps">
            <w:drawing>
              <wp:anchor distT="0" distB="0" distL="114300" distR="114300" simplePos="0" relativeHeight="251658284" behindDoc="0" locked="0" layoutInCell="1" allowOverlap="1" wp14:anchorId="77DB7D47" wp14:editId="4EF1B634">
                <wp:simplePos x="0" y="0"/>
                <wp:positionH relativeFrom="column">
                  <wp:posOffset>3480578</wp:posOffset>
                </wp:positionH>
                <wp:positionV relativeFrom="paragraph">
                  <wp:posOffset>6264593</wp:posOffset>
                </wp:positionV>
                <wp:extent cx="3689146" cy="3689653"/>
                <wp:effectExtent l="0" t="317" r="6667" b="6668"/>
                <wp:wrapNone/>
                <wp:docPr id="939481236"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2D1B6206" id="Bottom Right Triangle" o:spid="_x0000_s1026" type="#_x0000_t6" alt="&quot;&quot;" style="position:absolute;margin-left:274.05pt;margin-top:493.3pt;width:290.5pt;height:290.5pt;rotation:-90;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" fillcolor="#1dafad [3215]" stroked="f" strokeweight="2pt">
                <o:lock v:ext="edit" aspectratio="t"/>
              </v:shape>
            </w:pict>
          </mc:Fallback>
        </mc:AlternateContent>
      </w:r>
      <w:r w:rsidR="00DA0F01" w:rsidRPr="008B7FD1">
        <w:rPr>
          <w:color w:val="FFFFFF" w:themeColor="background1"/>
        </w:rPr>
        <w:t>Chapter 2:</w:t>
      </w:r>
      <w:r w:rsidR="005C1BDF" w:rsidRPr="005C1BDF">
        <w:rPr>
          <w:noProof/>
        </w:rPr>
        <w:t xml:space="preserve"> </w:t>
      </w:r>
      <w:r w:rsidR="005C1BDF">
        <w:rPr>
          <w:noProof/>
        </w:rPr>
        <mc:AlternateContent>
          <mc:Choice Requires="wps">
            <w:drawing>
              <wp:anchor distT="0" distB="0" distL="114300" distR="114300" simplePos="0" relativeHeight="251658282" behindDoc="0" locked="0" layoutInCell="1" allowOverlap="1" wp14:anchorId="7A4A487D" wp14:editId="0ECBD24F">
                <wp:simplePos x="0" y="0"/>
                <wp:positionH relativeFrom="column">
                  <wp:posOffset>4226242</wp:posOffset>
                </wp:positionH>
                <wp:positionV relativeFrom="paragraph">
                  <wp:posOffset>15702598</wp:posOffset>
                </wp:positionV>
                <wp:extent cx="3689146" cy="3689653"/>
                <wp:effectExtent l="0" t="0" r="0" b="0"/>
                <wp:wrapNone/>
                <wp:docPr id="1262063855"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3BDDBF4A" id="Bottom Right Triangle" o:spid="_x0000_s1026" type="#_x0000_t6" alt="&quot;&quot;" style="position:absolute;margin-left:332.75pt;margin-top:1236.45pt;width:290.5pt;height:290.5pt;rotation:-90;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" fillcolor="#9fe5d8 [3209]" stroked="f" strokeweight="2pt">
                <o:lock v:ext="edit" aspectratio="t"/>
              </v:shape>
            </w:pict>
          </mc:Fallback>
        </mc:AlternateContent>
      </w:r>
      <w:r w:rsidR="005C1BDF">
        <w:rPr>
          <w:noProof/>
        </w:rPr>
        <mc:AlternateContent>
          <mc:Choice Requires="wps">
            <w:drawing>
              <wp:anchor distT="0" distB="0" distL="114300" distR="114300" simplePos="0" relativeHeight="251658283" behindDoc="0" locked="0" layoutInCell="1" allowOverlap="1" wp14:anchorId="3C4FCD95" wp14:editId="5C8E9F66">
                <wp:simplePos x="0" y="0"/>
                <wp:positionH relativeFrom="column">
                  <wp:posOffset>3392805</wp:posOffset>
                </wp:positionH>
                <wp:positionV relativeFrom="paragraph">
                  <wp:posOffset>17689830</wp:posOffset>
                </wp:positionV>
                <wp:extent cx="2918869" cy="1745428"/>
                <wp:effectExtent l="0" t="0" r="0" b="0"/>
                <wp:wrapNone/>
                <wp:docPr id="1481809185" name="Bottom Parallelogram">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18869" cy="1745428"/>
                        </a:xfrm>
                        <a:custGeom>
                          <a:avLst/>
                          <a:gdLst>
                            <a:gd name="connsiteX0" fmla="*/ 1747884 w 2919361"/>
                            <a:gd name="connsiteY0" fmla="*/ 0 h 1747883"/>
                            <a:gd name="connsiteX1" fmla="*/ 2919361 w 2919361"/>
                            <a:gd name="connsiteY1" fmla="*/ 0 h 1747883"/>
                            <a:gd name="connsiteX2" fmla="*/ 1171478 w 2919361"/>
                            <a:gd name="connsiteY2" fmla="*/ 1747883 h 1747883"/>
                            <a:gd name="connsiteX3" fmla="*/ 0 w 2919361"/>
                            <a:gd name="connsiteY3" fmla="*/ 1747883 h 1747883"/>
                            <a:gd name="connsiteX4" fmla="*/ 1747884 w 2919361"/>
                            <a:gd name="connsiteY4" fmla="*/ 0 h 17478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19361" h="1747883">
                              <a:moveTo>
                                <a:pt x="1747884" y="0"/>
                              </a:moveTo>
                              <a:lnTo>
                                <a:pt x="2919361" y="0"/>
                              </a:lnTo>
                              <a:lnTo>
                                <a:pt x="1171478" y="1747883"/>
                              </a:lnTo>
                              <a:lnTo>
                                <a:pt x="0" y="1747883"/>
                              </a:lnTo>
                              <a:lnTo>
                                <a:pt x="1747884" y="0"/>
                              </a:lnTo>
                              <a:close/>
                            </a:path>
                          </a:pathLst>
                        </a:cu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anchor>
            </w:drawing>
          </mc:Choice>
          <mc:Fallback>
            <w:pict>
              <v:shape w14:anchorId="389A5655" id="Bottom Parallelogram" o:spid="_x0000_s1026" alt="&quot;&quot;" style="position:absolute;margin-left:267.15pt;margin-top:1392.9pt;width:229.85pt;height:137.45pt;z-index:251658283;visibility:visible;mso-wrap-style:square;mso-wrap-distance-left:9pt;mso-wrap-distance-top:0;mso-wrap-distance-right:9pt;mso-wrap-distance-bottom:0;mso-position-horizontal:absolute;mso-position-horizontal-relative:text;mso-position-vertical:absolute;mso-position-vertical-relative:text;v-text-anchor:top" coordsize="2919361,1747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" path="m1747884,l2919361,,1171478,1747883,,1747883,1747884,xe" fillcolor="#ff740f [3206]" stroked="f" strokeweight="2pt">
                <v:path arrowok="t" o:connecttype="custom" o:connectlocs="1747589,0;2918869,0;1171281,1745428;0,1745428;1747589,0" o:connectangles="0,0,0,0,0"/>
              </v:shape>
            </w:pict>
          </mc:Fallback>
        </mc:AlternateContent>
      </w:r>
      <w:r w:rsidR="00DA0F01" w:rsidRPr="008B7FD1">
        <w:rPr>
          <w:color w:val="FFFFFF" w:themeColor="background1"/>
        </w:rPr>
        <w:t xml:space="preserve"> </w:t>
      </w:r>
      <w:r w:rsidR="00E116AC" w:rsidRPr="008B7FD1">
        <w:rPr>
          <w:color w:val="FFFFFF" w:themeColor="background1"/>
        </w:rPr>
        <w:t>Drivers of choice</w:t>
      </w:r>
      <w:bookmarkEnd w:id="7"/>
    </w:p>
    <w:p w14:paraId="5B8225F7" w14:textId="12425D88" w:rsidR="00E31BB1" w:rsidRDefault="00CD0B17" w:rsidP="00E31BB1">
      <w:pPr>
        <w:pStyle w:val="04ABodyText"/>
      </w:pPr>
      <w:r w:rsidRPr="00CD0B17">
        <w:lastRenderedPageBreak/>
        <w:t xml:space="preserve">This chapter presents findings from participant deliberations exploring the range of factors that influence how people make decisions when selecting onward care. It examines not only which </w:t>
      </w:r>
      <w:r w:rsidR="00DE0070">
        <w:t xml:space="preserve">factors - </w:t>
      </w:r>
      <w:r w:rsidRPr="00CD0B17">
        <w:t>such as waiting times, convenience, quality of care, or provider reputation</w:t>
      </w:r>
      <w:r w:rsidR="00DE0070">
        <w:t xml:space="preserve"> - </w:t>
      </w:r>
      <w:r w:rsidRPr="00CD0B17">
        <w:t>are considered most important, but also how participants weigh</w:t>
      </w:r>
      <w:r w:rsidR="00B219D4">
        <w:t>ed</w:t>
      </w:r>
      <w:r w:rsidRPr="00CD0B17">
        <w:t xml:space="preserve"> these factors against one another in different contexts and circumstances.</w:t>
      </w:r>
    </w:p>
    <w:p w14:paraId="561F9C93" w14:textId="4080E295" w:rsidR="00966EE0" w:rsidRPr="00650C8D" w:rsidRDefault="00966EE0" w:rsidP="00966EE0">
      <w:pPr>
        <w:pStyle w:val="Heading3"/>
      </w:pPr>
      <w:bookmarkStart w:id="8" w:name="_Toc198132590"/>
      <w:r>
        <w:t>Quality of care as an umbrella term for important drivers of choice</w:t>
      </w:r>
      <w:bookmarkEnd w:id="8"/>
      <w:r>
        <w:t xml:space="preserve"> </w:t>
      </w:r>
    </w:p>
    <w:p w14:paraId="32C571C1" w14:textId="0CEC4E05" w:rsidR="00423CC5" w:rsidRDefault="00EC3F2D" w:rsidP="005C63E3">
      <w:pPr>
        <w:pStyle w:val="04ABodyText"/>
      </w:pPr>
      <w:r>
        <w:t>Quality of care was quickly referenced as one of the most important factors that influence</w:t>
      </w:r>
      <w:r w:rsidR="001577BD">
        <w:t>s</w:t>
      </w:r>
      <w:r>
        <w:t xml:space="preserve"> choice about </w:t>
      </w:r>
      <w:r w:rsidR="005C63E3">
        <w:t>onward care provide</w:t>
      </w:r>
      <w:r w:rsidR="001577BD">
        <w:t>d</w:t>
      </w:r>
      <w:r w:rsidR="00E54890">
        <w:t>.</w:t>
      </w:r>
      <w:r w:rsidR="00002C3D">
        <w:t xml:space="preserve"> </w:t>
      </w:r>
      <w:r w:rsidR="00E54890">
        <w:t xml:space="preserve">However, </w:t>
      </w:r>
      <w:r w:rsidR="00002C3D">
        <w:t>it</w:t>
      </w:r>
      <w:r w:rsidR="005C63E3">
        <w:t xml:space="preserve"> became apparent during the discussions that this term incorporated several</w:t>
      </w:r>
      <w:r w:rsidR="00423CC5">
        <w:t xml:space="preserve"> different important</w:t>
      </w:r>
      <w:r w:rsidR="005C63E3">
        <w:t xml:space="preserve"> aspects</w:t>
      </w:r>
      <w:r w:rsidR="00423CC5">
        <w:t>.</w:t>
      </w:r>
      <w:r w:rsidR="00461466">
        <w:t xml:space="preserve"> </w:t>
      </w:r>
    </w:p>
    <w:p w14:paraId="7DE60388" w14:textId="3A1DE013" w:rsidR="00966EE0" w:rsidRPr="00895C88" w:rsidRDefault="00423CC5" w:rsidP="005C63E3">
      <w:pPr>
        <w:pStyle w:val="04ABodyText"/>
      </w:pPr>
      <w:r>
        <w:t>F</w:t>
      </w:r>
      <w:r w:rsidR="00461466">
        <w:t>or some</w:t>
      </w:r>
      <w:r w:rsidR="00510DBD">
        <w:t>,</w:t>
      </w:r>
      <w:r w:rsidR="00461466">
        <w:t xml:space="preserve"> </w:t>
      </w:r>
      <w:r w:rsidR="00966EE0">
        <w:t>medical expertise</w:t>
      </w:r>
      <w:r w:rsidR="00002C3D">
        <w:t xml:space="preserve"> </w:t>
      </w:r>
      <w:r>
        <w:t xml:space="preserve">was important, whilst others it was the </w:t>
      </w:r>
      <w:r w:rsidR="00C539E9">
        <w:t xml:space="preserve">patient </w:t>
      </w:r>
      <w:r w:rsidR="00966EE0">
        <w:t xml:space="preserve">experience. </w:t>
      </w:r>
      <w:r w:rsidR="00FB49B5">
        <w:t xml:space="preserve">All </w:t>
      </w:r>
      <w:r w:rsidR="00966EE0">
        <w:t>were important for participants to feel they can trust the provider they choose, that they will receive the best standard of treatment</w:t>
      </w:r>
      <w:r w:rsidR="00E54890">
        <w:t>.</w:t>
      </w:r>
      <w:r w:rsidR="00966EE0">
        <w:t xml:space="preserve"> </w:t>
      </w:r>
      <w:r w:rsidR="00E54890">
        <w:t xml:space="preserve">However, it was </w:t>
      </w:r>
      <w:r w:rsidR="00966EE0">
        <w:t xml:space="preserve">also </w:t>
      </w:r>
      <w:r w:rsidR="00E54890">
        <w:t xml:space="preserve">important </w:t>
      </w:r>
      <w:r w:rsidR="00966EE0">
        <w:t xml:space="preserve">that they will be listened to, informed, and treated with kindness during a </w:t>
      </w:r>
      <w:r w:rsidR="00002C3D">
        <w:t xml:space="preserve">potentially </w:t>
      </w:r>
      <w:r w:rsidR="00966EE0">
        <w:t xml:space="preserve">stressful time. </w:t>
      </w:r>
    </w:p>
    <w:p w14:paraId="7C226786" w14:textId="448EE161" w:rsidR="00966EE0" w:rsidRPr="009F3F1E" w:rsidRDefault="00966EE0" w:rsidP="009F3F1E">
      <w:pPr>
        <w:pStyle w:val="08AQuoteBody"/>
        <w:rPr>
          <w:b w:val="0"/>
          <w:bCs/>
          <w:i/>
          <w:iCs/>
          <w:sz w:val="24"/>
          <w:szCs w:val="24"/>
        </w:rPr>
      </w:pPr>
      <w:r w:rsidRPr="009F3F1E">
        <w:rPr>
          <w:bCs/>
          <w:i/>
          <w:iCs/>
          <w:sz w:val="24"/>
          <w:szCs w:val="24"/>
        </w:rPr>
        <w:t>“There is a difference between quality of care and staff expertise. You can have the most experience</w:t>
      </w:r>
      <w:r w:rsidR="00002C3D" w:rsidRPr="009F3F1E">
        <w:rPr>
          <w:bCs/>
          <w:i/>
          <w:iCs/>
          <w:sz w:val="24"/>
          <w:szCs w:val="24"/>
        </w:rPr>
        <w:t>d</w:t>
      </w:r>
      <w:r w:rsidRPr="009F3F1E">
        <w:rPr>
          <w:bCs/>
          <w:i/>
          <w:iCs/>
          <w:sz w:val="24"/>
          <w:szCs w:val="24"/>
        </w:rPr>
        <w:t xml:space="preserve"> surgeon who has the most awful bedside manner. If you have nice nurses who treat you well, that is quality of care.” </w:t>
      </w:r>
    </w:p>
    <w:p w14:paraId="4EEA67E8" w14:textId="49882CCE" w:rsidR="00966EE0" w:rsidRPr="00E54890" w:rsidRDefault="00966EE0" w:rsidP="009F3F1E">
      <w:pPr>
        <w:pStyle w:val="08AQuoteBody"/>
        <w:rPr>
          <w:bCs/>
          <w:i/>
          <w:iCs/>
          <w:sz w:val="24"/>
          <w:szCs w:val="24"/>
        </w:rPr>
      </w:pPr>
      <w:r w:rsidRPr="00350EF1">
        <w:rPr>
          <w:bCs/>
          <w:i/>
          <w:iCs/>
          <w:sz w:val="24"/>
          <w:szCs w:val="24"/>
        </w:rPr>
        <w:t xml:space="preserve">“It is a combination of different factors. 1, the hospital itself; 2, the treatment of staff; 3, the equipment; 4, did they make me understand what I will deal with, and 5, the outcome. That is everything in a nutshell for me.” </w:t>
      </w:r>
    </w:p>
    <w:p w14:paraId="11A0FC3C" w14:textId="0E7322A7" w:rsidR="00966EE0" w:rsidRPr="00E54890" w:rsidRDefault="00966EE0" w:rsidP="009F3F1E">
      <w:pPr>
        <w:pStyle w:val="08AQuoteBody"/>
        <w:rPr>
          <w:bCs/>
          <w:i/>
          <w:iCs/>
          <w:sz w:val="24"/>
          <w:szCs w:val="24"/>
        </w:rPr>
      </w:pPr>
      <w:r w:rsidRPr="00350EF1">
        <w:rPr>
          <w:bCs/>
          <w:i/>
          <w:iCs/>
          <w:sz w:val="24"/>
          <w:szCs w:val="24"/>
        </w:rPr>
        <w:t xml:space="preserve">“Somewhere that is ethical and treats people as individuals, and they take a lot of effort around safeguarding so that the quality of care is there are no mistakes.” </w:t>
      </w:r>
    </w:p>
    <w:p w14:paraId="62D27405" w14:textId="272A160A" w:rsidR="00966EE0" w:rsidRDefault="00966EE0" w:rsidP="00966EE0">
      <w:pPr>
        <w:pStyle w:val="04ABodyText"/>
      </w:pPr>
      <w:r>
        <w:t xml:space="preserve">Another aspect of quality </w:t>
      </w:r>
      <w:r w:rsidR="00EE56E5">
        <w:t xml:space="preserve">of </w:t>
      </w:r>
      <w:r>
        <w:t>care was said to be continuity though the care pathway</w:t>
      </w:r>
      <w:r w:rsidR="00FE0521">
        <w:t>. This involved</w:t>
      </w:r>
      <w:r>
        <w:t xml:space="preserve"> having the steps ahead explained at the beginning (when it is known), support preparing for treatment, communication throughout the journey, and continued communication through the aftercare phase. This driver of choice was most important when the suspected or confirmed diagnosis or treatment was more rare, complicated or risky, or if the condition was unknown </w:t>
      </w:r>
      <w:r w:rsidR="008A6017">
        <w:t xml:space="preserve">and </w:t>
      </w:r>
      <w:r>
        <w:t>further tests</w:t>
      </w:r>
      <w:r w:rsidR="008A6017">
        <w:t xml:space="preserve"> were needed</w:t>
      </w:r>
      <w:r>
        <w:t xml:space="preserve"> to identify the diagnosis. </w:t>
      </w:r>
    </w:p>
    <w:p w14:paraId="64CB1638" w14:textId="78562AF5" w:rsidR="00630F62" w:rsidRPr="00FE0521" w:rsidRDefault="00966EE0" w:rsidP="009F3F1E">
      <w:pPr>
        <w:pStyle w:val="08AQuoteBody"/>
        <w:rPr>
          <w:b w:val="0"/>
          <w:bCs/>
          <w:i/>
          <w:iCs/>
          <w:szCs w:val="24"/>
        </w:rPr>
      </w:pPr>
      <w:r w:rsidRPr="00FE0521">
        <w:rPr>
          <w:bCs/>
          <w:i/>
          <w:iCs/>
          <w:sz w:val="24"/>
          <w:szCs w:val="24"/>
        </w:rPr>
        <w:t>“I had more of an emotional response to this [case study] because it is more serious. I want to know they are there for me and I don’t feel like a customer.</w:t>
      </w:r>
      <w:r w:rsidR="003E2ED0" w:rsidRPr="00FE0521">
        <w:rPr>
          <w:bCs/>
          <w:i/>
          <w:iCs/>
          <w:sz w:val="24"/>
          <w:szCs w:val="24"/>
        </w:rPr>
        <w:t>”</w:t>
      </w:r>
    </w:p>
    <w:p w14:paraId="76C78689" w14:textId="17B5C469" w:rsidR="00966EE0" w:rsidRDefault="00966EE0" w:rsidP="009F3F1E">
      <w:pPr>
        <w:pStyle w:val="Heading4"/>
      </w:pPr>
      <w:bookmarkStart w:id="9" w:name="_Toc198132591"/>
      <w:r w:rsidRPr="00194A38">
        <w:t xml:space="preserve">Patient reviews </w:t>
      </w:r>
      <w:r w:rsidR="000A55B9">
        <w:t>are</w:t>
      </w:r>
      <w:r w:rsidRPr="00194A38">
        <w:t xml:space="preserve"> important for some but </w:t>
      </w:r>
      <w:r w:rsidR="000A55B9">
        <w:t xml:space="preserve">were </w:t>
      </w:r>
      <w:r w:rsidRPr="00194A38">
        <w:t>cautioned by others</w:t>
      </w:r>
      <w:bookmarkEnd w:id="9"/>
    </w:p>
    <w:p w14:paraId="5F8136CB" w14:textId="333CA113" w:rsidR="00966EE0" w:rsidRDefault="00966EE0" w:rsidP="00966EE0">
      <w:pPr>
        <w:pStyle w:val="04ABodyText"/>
      </w:pPr>
      <w:r>
        <w:t>It was common for participants to say that they would look for patient reviews of a provider to inform their choice</w:t>
      </w:r>
      <w:r w:rsidR="000A55B9">
        <w:t xml:space="preserve"> about onward care</w:t>
      </w:r>
      <w:r>
        <w:t xml:space="preserve">. They said they would be looking for information about how </w:t>
      </w:r>
      <w:r w:rsidR="00061987">
        <w:t xml:space="preserve">people </w:t>
      </w:r>
      <w:r>
        <w:t>were treated and communicated with during their care, rather than information on the medical treatment.</w:t>
      </w:r>
    </w:p>
    <w:p w14:paraId="205E461A" w14:textId="56E25CFA" w:rsidR="00AB1726" w:rsidRDefault="00966EE0" w:rsidP="00966EE0">
      <w:pPr>
        <w:pStyle w:val="04ABodyText"/>
      </w:pPr>
      <w:r>
        <w:t>However, participants did note that patient reviews can be skewed by a tendency to report negative experiences more often than positive ones</w:t>
      </w:r>
      <w:r w:rsidR="00FE0521">
        <w:t>. Additionally, they</w:t>
      </w:r>
      <w:r>
        <w:t xml:space="preserve"> cautioned the heightened </w:t>
      </w:r>
      <w:r>
        <w:lastRenderedPageBreak/>
        <w:t xml:space="preserve">emotional state that reviewers may be in. </w:t>
      </w:r>
      <w:r w:rsidR="00AB1726" w:rsidRPr="00AB1726">
        <w:t>As a result, some participants said they would use patient reviews cautiously</w:t>
      </w:r>
      <w:r w:rsidR="00AB1726">
        <w:t xml:space="preserve"> - </w:t>
      </w:r>
      <w:r w:rsidR="00AB1726" w:rsidRPr="00AB1726">
        <w:t>paying attention only to clear and consistent trends</w:t>
      </w:r>
      <w:r w:rsidR="00FE0521">
        <w:t>. O</w:t>
      </w:r>
      <w:r w:rsidR="00AB1726" w:rsidRPr="00AB1726">
        <w:t>thers indicated they would not rely on reviews as a primary factor in their decision-making due to concerns about sentiment bias.</w:t>
      </w:r>
    </w:p>
    <w:p w14:paraId="36860D31" w14:textId="506419D3" w:rsidR="00966EE0" w:rsidRPr="00FE0521" w:rsidRDefault="00966EE0" w:rsidP="009F3F1E">
      <w:pPr>
        <w:pStyle w:val="08AQuoteBody"/>
        <w:rPr>
          <w:b w:val="0"/>
          <w:bCs/>
          <w:i/>
          <w:iCs/>
          <w:szCs w:val="24"/>
        </w:rPr>
      </w:pPr>
      <w:r w:rsidRPr="00FE0521">
        <w:rPr>
          <w:bCs/>
          <w:i/>
          <w:iCs/>
          <w:sz w:val="24"/>
          <w:szCs w:val="24"/>
        </w:rPr>
        <w:t>“I would never look at the reviews. People who write reviews tend to</w:t>
      </w:r>
      <w:r w:rsidR="00923BD3" w:rsidRPr="00FE0521">
        <w:rPr>
          <w:bCs/>
          <w:i/>
          <w:iCs/>
          <w:sz w:val="24"/>
          <w:szCs w:val="24"/>
        </w:rPr>
        <w:t xml:space="preserve"> </w:t>
      </w:r>
      <w:r w:rsidRPr="00FE0521">
        <w:rPr>
          <w:bCs/>
          <w:i/>
          <w:iCs/>
          <w:sz w:val="24"/>
          <w:szCs w:val="24"/>
        </w:rPr>
        <w:t xml:space="preserve">be at the extremes.” </w:t>
      </w:r>
    </w:p>
    <w:p w14:paraId="4EED17A0" w14:textId="50307A0A" w:rsidR="00966EE0" w:rsidRPr="00FE0521" w:rsidRDefault="00966EE0" w:rsidP="009F3F1E">
      <w:pPr>
        <w:pStyle w:val="08AQuoteBody"/>
        <w:rPr>
          <w:bCs/>
          <w:i/>
          <w:iCs/>
          <w:sz w:val="24"/>
          <w:szCs w:val="24"/>
        </w:rPr>
      </w:pPr>
      <w:r w:rsidRPr="00350EF1">
        <w:rPr>
          <w:bCs/>
          <w:i/>
          <w:iCs/>
          <w:sz w:val="24"/>
          <w:szCs w:val="24"/>
        </w:rPr>
        <w:t xml:space="preserve">“It is sort of a guide. If there are 25 reviews and 20 says something similar, you may think there is something going on there.” </w:t>
      </w:r>
    </w:p>
    <w:p w14:paraId="78B02F30" w14:textId="2A06A78C" w:rsidR="00966EE0" w:rsidRDefault="00966EE0" w:rsidP="00966EE0">
      <w:pPr>
        <w:pStyle w:val="04ABodyText"/>
      </w:pPr>
      <w:r>
        <w:t>There were suggestions of consistent surveying of patients, which may be more credible and balanced than unprom</w:t>
      </w:r>
      <w:r w:rsidR="00AA3874">
        <w:t>p</w:t>
      </w:r>
      <w:r>
        <w:t xml:space="preserve">ted reviews left on google or other review sites. Participants felt these surveys should be done regularly to have an </w:t>
      </w:r>
      <w:r w:rsidR="0081627E">
        <w:t>up-to-</w:t>
      </w:r>
      <w:r>
        <w:t>date truthful picture of the standard of care. For some, they would want the same practitioners involved</w:t>
      </w:r>
      <w:r w:rsidR="00AA3874">
        <w:t xml:space="preserve"> </w:t>
      </w:r>
      <w:r>
        <w:t xml:space="preserve">in earlier stages of their care to also oversee their aftercare, providing further familiarity and continuity. </w:t>
      </w:r>
    </w:p>
    <w:p w14:paraId="1A0F2B04" w14:textId="2BBF957E" w:rsidR="00966EE0" w:rsidRPr="00FE0521" w:rsidRDefault="00966EE0" w:rsidP="009F3F1E">
      <w:pPr>
        <w:pStyle w:val="08AQuoteBody"/>
        <w:rPr>
          <w:bCs/>
          <w:i/>
          <w:iCs/>
          <w:sz w:val="24"/>
          <w:szCs w:val="24"/>
        </w:rPr>
      </w:pPr>
      <w:r w:rsidRPr="00350EF1">
        <w:rPr>
          <w:bCs/>
          <w:i/>
          <w:iCs/>
          <w:sz w:val="24"/>
          <w:szCs w:val="24"/>
        </w:rPr>
        <w:t xml:space="preserve">“The patient should be able to see at least one doctor that they had seen previously to show that they are following up, not just going to the same place, so that you have someone who has done your treatment and also that they know your history.” </w:t>
      </w:r>
    </w:p>
    <w:p w14:paraId="52F2058E" w14:textId="77777777" w:rsidR="00966EE0" w:rsidRPr="009D3371" w:rsidRDefault="00966EE0" w:rsidP="009F3F1E">
      <w:pPr>
        <w:pStyle w:val="Heading4"/>
      </w:pPr>
      <w:bookmarkStart w:id="10" w:name="_Toc198132592"/>
      <w:r w:rsidRPr="00350EF1">
        <w:t>Trus</w:t>
      </w:r>
      <w:r w:rsidRPr="009D3371">
        <w:t>ted and reliable recommendations from professionals, friends, family members or acquaintances</w:t>
      </w:r>
      <w:bookmarkEnd w:id="10"/>
    </w:p>
    <w:p w14:paraId="29CBEEE8" w14:textId="4E89AD85" w:rsidR="00966EE0" w:rsidRPr="00A63969" w:rsidRDefault="00966EE0" w:rsidP="00966EE0">
      <w:pPr>
        <w:pStyle w:val="04ABodyText"/>
        <w:rPr>
          <w:b/>
          <w:bCs/>
        </w:rPr>
      </w:pPr>
      <w:r>
        <w:t xml:space="preserve">There were participants who would value the informed recommendation of a trusted individual as a key driver in their choice. This was often a GP (if the participant had a consistent GP that they trust) or optometrist, who they felt would have specialist knowledge of which providers are best for their suspected condition. </w:t>
      </w:r>
    </w:p>
    <w:p w14:paraId="4FB4E8EA" w14:textId="55664342" w:rsidR="00966EE0" w:rsidRPr="00FE0521" w:rsidRDefault="00966EE0" w:rsidP="009F3F1E">
      <w:pPr>
        <w:pStyle w:val="08AQuoteBody"/>
        <w:rPr>
          <w:bCs/>
          <w:i/>
          <w:iCs/>
          <w:sz w:val="24"/>
          <w:szCs w:val="24"/>
        </w:rPr>
      </w:pPr>
      <w:r w:rsidRPr="00350EF1">
        <w:rPr>
          <w:bCs/>
          <w:i/>
          <w:iCs/>
          <w:sz w:val="24"/>
          <w:szCs w:val="24"/>
        </w:rPr>
        <w:t xml:space="preserve">“A GP referral is very important to me. They would normally guide my </w:t>
      </w:r>
      <w:proofErr w:type="gramStart"/>
      <w:r w:rsidRPr="00350EF1">
        <w:rPr>
          <w:bCs/>
          <w:i/>
          <w:iCs/>
          <w:sz w:val="24"/>
          <w:szCs w:val="24"/>
        </w:rPr>
        <w:t>choice</w:t>
      </w:r>
      <w:proofErr w:type="gramEnd"/>
      <w:r w:rsidRPr="00350EF1">
        <w:rPr>
          <w:bCs/>
          <w:i/>
          <w:iCs/>
          <w:sz w:val="24"/>
          <w:szCs w:val="24"/>
        </w:rPr>
        <w:t xml:space="preserve"> and I would with their recommendation.” </w:t>
      </w:r>
    </w:p>
    <w:p w14:paraId="7A55EC97" w14:textId="382C4E4C" w:rsidR="00966EE0" w:rsidRDefault="00966EE0" w:rsidP="00966EE0">
      <w:pPr>
        <w:pStyle w:val="04ABodyText"/>
      </w:pPr>
      <w:r>
        <w:t xml:space="preserve">For other participants </w:t>
      </w:r>
      <w:r w:rsidR="00A65475" w:rsidRPr="00A65475">
        <w:t>trusted recommendation came from a friend, family member, or neighbour who had experience with a similar issue or treatment and could offer advice on which providers to choose or avoid.</w:t>
      </w:r>
      <w:r w:rsidR="00A65475">
        <w:t xml:space="preserve"> </w:t>
      </w:r>
      <w:r>
        <w:t xml:space="preserve">This was deemed more reliable than patient reviews as they might be less emotionally charged, and they would have an idea as to whether the individual providing the feedback was rational. </w:t>
      </w:r>
    </w:p>
    <w:p w14:paraId="4D626633" w14:textId="77777777" w:rsidR="00966EE0" w:rsidRPr="009D3371" w:rsidRDefault="00966EE0" w:rsidP="009F3F1E">
      <w:pPr>
        <w:pStyle w:val="Heading4"/>
      </w:pPr>
      <w:bookmarkStart w:id="11" w:name="_Toc198132593"/>
      <w:r w:rsidRPr="009D3371">
        <w:t>The importance of provider expertise in the given speciality</w:t>
      </w:r>
      <w:bookmarkEnd w:id="11"/>
    </w:p>
    <w:p w14:paraId="52F78A6B" w14:textId="77777777" w:rsidR="00966EE0" w:rsidRDefault="00966EE0" w:rsidP="00966EE0">
      <w:pPr>
        <w:pStyle w:val="04ABodyText"/>
      </w:pPr>
      <w:r>
        <w:t xml:space="preserve">Participants often said that the expertise of the provider would be a main driver of their choice. By this they typically meant whether the provider specialises in the condition or treatment they need, or are suspected to need, treating more patients with the same condition than most other providers. </w:t>
      </w:r>
    </w:p>
    <w:p w14:paraId="6A584A39" w14:textId="04CC5347" w:rsidR="00966EE0" w:rsidRPr="00FE0521" w:rsidRDefault="00966EE0" w:rsidP="009F3F1E">
      <w:pPr>
        <w:pStyle w:val="08AQuoteBody"/>
        <w:rPr>
          <w:bCs/>
          <w:i/>
          <w:iCs/>
          <w:sz w:val="24"/>
          <w:szCs w:val="24"/>
        </w:rPr>
      </w:pPr>
      <w:r w:rsidRPr="00350EF1">
        <w:rPr>
          <w:bCs/>
          <w:i/>
          <w:iCs/>
          <w:sz w:val="24"/>
          <w:szCs w:val="24"/>
        </w:rPr>
        <w:lastRenderedPageBreak/>
        <w:t>“That would sway my decision t</w:t>
      </w:r>
      <w:r w:rsidR="00923BD3">
        <w:rPr>
          <w:bCs/>
          <w:i/>
          <w:iCs/>
          <w:sz w:val="24"/>
          <w:szCs w:val="24"/>
        </w:rPr>
        <w:t>o</w:t>
      </w:r>
      <w:r w:rsidRPr="00350EF1">
        <w:rPr>
          <w:bCs/>
          <w:i/>
          <w:iCs/>
          <w:sz w:val="24"/>
          <w:szCs w:val="24"/>
        </w:rPr>
        <w:t xml:space="preserve"> see a provider. If the provider had a reputation of being a ‘specialist’, I would prefer to go there.” </w:t>
      </w:r>
    </w:p>
    <w:p w14:paraId="19CE6786" w14:textId="16C47927" w:rsidR="00966EE0" w:rsidRDefault="00966EE0" w:rsidP="00966EE0">
      <w:pPr>
        <w:pStyle w:val="04ABodyText"/>
      </w:pPr>
      <w:r>
        <w:t xml:space="preserve">Other participants would look for individual practitioners’ expertise or specialism in the condition, or suspected condition. They said they may google for the professionals who are most well-known for the specific condition or treatment and try to choose the provider that they work at. However, they acknowledged that they may not be guaranteed to be treated by this individual even if they were to choose that provider. For some this would still be a driver </w:t>
      </w:r>
      <w:r w:rsidR="007672F2">
        <w:t xml:space="preserve">of </w:t>
      </w:r>
      <w:r>
        <w:t xml:space="preserve">choice, as they reasoned the team working with a renowned expert would benefit from their specialist knowledge. </w:t>
      </w:r>
    </w:p>
    <w:p w14:paraId="1E66443E" w14:textId="2A80C3D2" w:rsidR="00966EE0" w:rsidRPr="009D3371" w:rsidRDefault="00966EE0" w:rsidP="009F3F1E">
      <w:pPr>
        <w:pStyle w:val="Heading4"/>
      </w:pPr>
      <w:bookmarkStart w:id="12" w:name="_Toc198132594"/>
      <w:r w:rsidRPr="009D3371">
        <w:t xml:space="preserve">Information on </w:t>
      </w:r>
      <w:r w:rsidR="007672F2">
        <w:t xml:space="preserve">patient </w:t>
      </w:r>
      <w:r w:rsidRPr="009D3371">
        <w:t>outcomes provides reassurance to inform choice</w:t>
      </w:r>
      <w:r w:rsidR="007672F2">
        <w:t>,</w:t>
      </w:r>
      <w:r w:rsidRPr="009D3371">
        <w:t xml:space="preserve"> but may not be accessible to all</w:t>
      </w:r>
      <w:bookmarkEnd w:id="12"/>
    </w:p>
    <w:p w14:paraId="5454B9B7" w14:textId="038A385B" w:rsidR="00966EE0" w:rsidRDefault="00966EE0" w:rsidP="00966EE0">
      <w:pPr>
        <w:pStyle w:val="04ABodyText"/>
      </w:pPr>
      <w:r>
        <w:t xml:space="preserve">There were participants who would want to know the success rate of treatments for a specific condition or suspected condition. They acknowledged that this information may be difficult to understand and interpret and would need to be in the context of overall success rates for that condition or treatment. However, if this was to be made available in an accessible format, participants felt this would be a clear indicator of the quality of care they could expect, and therefore a useful driver of choice. </w:t>
      </w:r>
    </w:p>
    <w:p w14:paraId="51658E5A" w14:textId="0A6881D9" w:rsidR="00966EE0" w:rsidRPr="008742D5" w:rsidRDefault="00966EE0" w:rsidP="009F3F1E">
      <w:pPr>
        <w:pStyle w:val="08AQuoteBody"/>
        <w:rPr>
          <w:bCs/>
          <w:i/>
          <w:iCs/>
          <w:sz w:val="24"/>
          <w:szCs w:val="24"/>
        </w:rPr>
      </w:pPr>
      <w:r w:rsidRPr="00350EF1">
        <w:rPr>
          <w:bCs/>
          <w:i/>
          <w:iCs/>
          <w:sz w:val="24"/>
          <w:szCs w:val="24"/>
        </w:rPr>
        <w:t xml:space="preserve">“If you see that 86% of those procedures were positive, you </w:t>
      </w:r>
      <w:proofErr w:type="gramStart"/>
      <w:r w:rsidRPr="00350EF1">
        <w:rPr>
          <w:bCs/>
          <w:i/>
          <w:iCs/>
          <w:sz w:val="24"/>
          <w:szCs w:val="24"/>
        </w:rPr>
        <w:t>would</w:t>
      </w:r>
      <w:proofErr w:type="gramEnd"/>
      <w:r w:rsidRPr="00350EF1">
        <w:rPr>
          <w:bCs/>
          <w:i/>
          <w:iCs/>
          <w:sz w:val="24"/>
          <w:szCs w:val="24"/>
        </w:rPr>
        <w:t xml:space="preserve"> go with that.” </w:t>
      </w:r>
    </w:p>
    <w:p w14:paraId="4012E99D" w14:textId="0E2FE1D9" w:rsidR="00966EE0" w:rsidRDefault="00966EE0" w:rsidP="00966EE0">
      <w:pPr>
        <w:pStyle w:val="04ABodyText"/>
      </w:pPr>
      <w:r>
        <w:t>There was very little understanding and awareness of CQC ratings among participants, so initially few chose this as a driver of choice. When discussing it in more detail</w:t>
      </w:r>
      <w:r w:rsidR="00BB79C3">
        <w:t xml:space="preserve">, </w:t>
      </w:r>
      <w:r>
        <w:t>there was some scepticism of the usefulness and validity of such a rating</w:t>
      </w:r>
      <w:r w:rsidR="008742D5">
        <w:t>.</w:t>
      </w:r>
      <w:r>
        <w:t xml:space="preserve"> </w:t>
      </w:r>
      <w:r w:rsidR="008742D5">
        <w:t>S</w:t>
      </w:r>
      <w:r>
        <w:t>ome participants compared these ratings to those generated by other regulators such as Ofsted, whom they had low trust in. Participants also worried that CQC ratings may be out of date, having just provided a snapshot o</w:t>
      </w:r>
      <w:r w:rsidR="000222A5">
        <w:t>f</w:t>
      </w:r>
      <w:r>
        <w:t xml:space="preserve"> time</w:t>
      </w:r>
      <w:r w:rsidR="008742D5">
        <w:t>. T</w:t>
      </w:r>
      <w:r>
        <w:t xml:space="preserve">here was </w:t>
      </w:r>
      <w:r w:rsidR="008742D5">
        <w:t xml:space="preserve">also </w:t>
      </w:r>
      <w:r>
        <w:t xml:space="preserve">an assumption that a CQC rating would not have assessed the individual practitioners or accounted for honest patient feedback. </w:t>
      </w:r>
    </w:p>
    <w:p w14:paraId="3098FA7D" w14:textId="44644433" w:rsidR="00966EE0" w:rsidRDefault="00966EE0" w:rsidP="00966EE0">
      <w:pPr>
        <w:pStyle w:val="04ABodyText"/>
      </w:pPr>
      <w:r>
        <w:t>For some participants, learning about CQC ratings led them to value these more as a driver of choice</w:t>
      </w:r>
      <w:r w:rsidR="008742D5">
        <w:t>.</w:t>
      </w:r>
      <w:r>
        <w:t xml:space="preserve"> </w:t>
      </w:r>
      <w:r w:rsidR="008742D5">
        <w:t xml:space="preserve">They </w:t>
      </w:r>
      <w:r>
        <w:t>fel</w:t>
      </w:r>
      <w:r w:rsidR="008742D5">
        <w:t>t</w:t>
      </w:r>
      <w:r>
        <w:t xml:space="preserve"> that they would bring together important strands of evidence that would indicate the quality of care they could </w:t>
      </w:r>
      <w:proofErr w:type="gramStart"/>
      <w:r>
        <w:t>expect,</w:t>
      </w:r>
      <w:proofErr w:type="gramEnd"/>
      <w:r>
        <w:t xml:space="preserve"> particularly patient experiences. They felt that the conclusions would be measured and evidenced, and valuable </w:t>
      </w:r>
      <w:proofErr w:type="gramStart"/>
      <w:r>
        <w:t>as long as</w:t>
      </w:r>
      <w:proofErr w:type="gramEnd"/>
      <w:r>
        <w:t xml:space="preserve"> patients understood how the rating was generated, and what i</w:t>
      </w:r>
      <w:r w:rsidR="00841869">
        <w:t xml:space="preserve">s </w:t>
      </w:r>
      <w:proofErr w:type="gramStart"/>
      <w:r>
        <w:t>take</w:t>
      </w:r>
      <w:r w:rsidR="00841869">
        <w:t>n</w:t>
      </w:r>
      <w:r>
        <w:t xml:space="preserve"> into account</w:t>
      </w:r>
      <w:proofErr w:type="gramEnd"/>
      <w:r>
        <w:t xml:space="preserve">. </w:t>
      </w:r>
    </w:p>
    <w:p w14:paraId="77CE47B4" w14:textId="664E715B" w:rsidR="00966EE0" w:rsidRPr="008742D5" w:rsidRDefault="00966EE0" w:rsidP="009F3F1E">
      <w:pPr>
        <w:pStyle w:val="08AQuoteBody"/>
        <w:rPr>
          <w:bCs/>
          <w:i/>
          <w:iCs/>
          <w:sz w:val="24"/>
          <w:szCs w:val="24"/>
        </w:rPr>
      </w:pPr>
      <w:r w:rsidRPr="00350EF1">
        <w:rPr>
          <w:bCs/>
          <w:i/>
          <w:iCs/>
          <w:sz w:val="24"/>
          <w:szCs w:val="24"/>
        </w:rPr>
        <w:t xml:space="preserve">“I trust the regulatory body more (CQC). </w:t>
      </w:r>
      <w:r w:rsidRPr="009F3F1E">
        <w:rPr>
          <w:bCs/>
          <w:i/>
          <w:iCs/>
          <w:sz w:val="24"/>
          <w:szCs w:val="24"/>
        </w:rPr>
        <w:t xml:space="preserve">[Patient] </w:t>
      </w:r>
      <w:r w:rsidRPr="00350EF1">
        <w:rPr>
          <w:bCs/>
          <w:i/>
          <w:iCs/>
          <w:sz w:val="24"/>
          <w:szCs w:val="24"/>
        </w:rPr>
        <w:t xml:space="preserve">reviews might be influenced by heated emotions, whereas the regulator’s job is to ensure that the necessary processes are put into place. The emotional care you receive is just as important as the physical care, but I would much rather put my trust in the most competent surgical precision I can get. I tend to trust and agree with the regulator's opinion.” </w:t>
      </w:r>
    </w:p>
    <w:p w14:paraId="3FA1AA5E" w14:textId="559936DC" w:rsidR="00966EE0" w:rsidRPr="006A0FA5" w:rsidRDefault="00966EE0" w:rsidP="00966EE0">
      <w:pPr>
        <w:pStyle w:val="04ABodyText"/>
      </w:pPr>
      <w:r>
        <w:t>Participants wanted reassurance that CQC ratings involve unannounced visits to providers facilities, and potential ‘mystery shopper’ style evaluations of the way that staff treat patients</w:t>
      </w:r>
      <w:r w:rsidR="008742D5">
        <w:t>.</w:t>
      </w:r>
      <w:r>
        <w:t xml:space="preserve"> </w:t>
      </w:r>
      <w:r w:rsidR="008742D5">
        <w:t xml:space="preserve">This is </w:t>
      </w:r>
      <w:r>
        <w:t>to ensure they are</w:t>
      </w:r>
      <w:r w:rsidR="0054562F">
        <w:t xml:space="preserve"> being inspected against the ability to be</w:t>
      </w:r>
      <w:r>
        <w:t xml:space="preserve"> ethical and kind. </w:t>
      </w:r>
    </w:p>
    <w:p w14:paraId="60EDE5ED" w14:textId="1B92AAFC" w:rsidR="00D064AA" w:rsidRPr="00350EF1" w:rsidRDefault="00966EE0" w:rsidP="00350EF1">
      <w:pPr>
        <w:pStyle w:val="Heading3"/>
        <w:spacing w:before="0" w:after="0"/>
      </w:pPr>
      <w:bookmarkStart w:id="13" w:name="_Toc198132595"/>
      <w:r>
        <w:lastRenderedPageBreak/>
        <w:t>Waiting times meant both the length of wait and the certainty of an appointment</w:t>
      </w:r>
      <w:bookmarkEnd w:id="13"/>
      <w:r>
        <w:t xml:space="preserve"> </w:t>
      </w:r>
    </w:p>
    <w:p w14:paraId="39E7CF00" w14:textId="64B63473" w:rsidR="003954CA" w:rsidRDefault="00966EE0" w:rsidP="009F3F1E">
      <w:pPr>
        <w:pStyle w:val="Heading4"/>
      </w:pPr>
      <w:bookmarkStart w:id="14" w:name="_Toc198132596"/>
      <w:r w:rsidRPr="00350EF1">
        <w:t>Length of wait</w:t>
      </w:r>
      <w:bookmarkEnd w:id="14"/>
    </w:p>
    <w:p w14:paraId="2B455A7A" w14:textId="221B88F3" w:rsidR="003954CA" w:rsidRPr="003954CA" w:rsidRDefault="003954CA" w:rsidP="003954CA">
      <w:pPr>
        <w:pStyle w:val="04ABodyText"/>
      </w:pPr>
      <w:r w:rsidRPr="003954CA">
        <w:t>Participants expressed a desire to choose providers based on how long they would have to wait for treatment and how far in advance appointments could be scheduled. Waiting times became a particularly important factor when the condition was urgent, painful, impacted quality of life, or had the potential to worsen quickly. Speed of access was also prioritised when the underlying condition was unknown</w:t>
      </w:r>
      <w:r w:rsidR="008742D5">
        <w:t>.</w:t>
      </w:r>
      <w:r w:rsidRPr="003954CA">
        <w:t xml:space="preserve"> </w:t>
      </w:r>
      <w:r w:rsidR="008742D5">
        <w:t>P</w:t>
      </w:r>
      <w:r w:rsidRPr="003954CA">
        <w:t>articipants wanted a prompt diagnosis to gain clarity about the nature and seriousness of the issue, and to understand the appropriate treatment pathway.</w:t>
      </w:r>
    </w:p>
    <w:p w14:paraId="549FF3D6" w14:textId="065B9FDA" w:rsidR="00966EE0" w:rsidRPr="008742D5" w:rsidRDefault="00966EE0" w:rsidP="009F3F1E">
      <w:pPr>
        <w:pStyle w:val="08AQuoteBody"/>
        <w:rPr>
          <w:bCs/>
          <w:i/>
          <w:iCs/>
          <w:sz w:val="24"/>
          <w:szCs w:val="24"/>
        </w:rPr>
      </w:pPr>
      <w:r w:rsidRPr="00350EF1">
        <w:rPr>
          <w:bCs/>
          <w:i/>
          <w:iCs/>
          <w:sz w:val="24"/>
          <w:szCs w:val="24"/>
        </w:rPr>
        <w:t xml:space="preserve">“I would be concerned for a long waiting time if I was not sure </w:t>
      </w:r>
      <w:proofErr w:type="gramStart"/>
      <w:r w:rsidRPr="00350EF1">
        <w:rPr>
          <w:bCs/>
          <w:i/>
          <w:iCs/>
          <w:sz w:val="24"/>
          <w:szCs w:val="24"/>
        </w:rPr>
        <w:t>what</w:t>
      </w:r>
      <w:proofErr w:type="gramEnd"/>
      <w:r w:rsidRPr="00350EF1">
        <w:rPr>
          <w:bCs/>
          <w:i/>
          <w:iCs/>
          <w:sz w:val="24"/>
          <w:szCs w:val="24"/>
        </w:rPr>
        <w:t xml:space="preserve"> I had. If I waited 6 months and was given bad news, I would be sad.” </w:t>
      </w:r>
    </w:p>
    <w:p w14:paraId="175A47F0" w14:textId="5DFABD45" w:rsidR="00966EE0" w:rsidRDefault="00966EE0" w:rsidP="00966EE0">
      <w:pPr>
        <w:pStyle w:val="04ABodyText"/>
      </w:pPr>
      <w:r>
        <w:t>For suspected conditions perceived to be very painful or more serious</w:t>
      </w:r>
      <w:r w:rsidR="003954CA">
        <w:t>,</w:t>
      </w:r>
      <w:r>
        <w:t xml:space="preserve"> participants said they would choose a provider based on the expected waiting time for treatment</w:t>
      </w:r>
      <w:r w:rsidR="00011C00">
        <w:t>.</w:t>
      </w:r>
      <w:r>
        <w:t xml:space="preserve"> </w:t>
      </w:r>
      <w:r w:rsidR="00011C00">
        <w:t>O</w:t>
      </w:r>
      <w:r>
        <w:t>ften</w:t>
      </w:r>
      <w:r w:rsidR="00011C00">
        <w:t xml:space="preserve"> this was</w:t>
      </w:r>
      <w:r>
        <w:t xml:space="preserve"> even more so than quality of care. Urgency to be seen, in these circumstances, would</w:t>
      </w:r>
      <w:r w:rsidR="003954CA">
        <w:t xml:space="preserve"> be the primary</w:t>
      </w:r>
      <w:r>
        <w:t xml:space="preserve"> driver </w:t>
      </w:r>
      <w:r w:rsidR="003954CA">
        <w:t xml:space="preserve">of </w:t>
      </w:r>
      <w:r>
        <w:t>choice.</w:t>
      </w:r>
    </w:p>
    <w:p w14:paraId="7D868AF0" w14:textId="60156C8D" w:rsidR="00966EE0" w:rsidRPr="00011C00" w:rsidRDefault="00966EE0" w:rsidP="009F3F1E">
      <w:pPr>
        <w:pStyle w:val="08AQuoteBody"/>
        <w:rPr>
          <w:bCs/>
          <w:i/>
          <w:iCs/>
          <w:sz w:val="24"/>
          <w:szCs w:val="24"/>
        </w:rPr>
      </w:pPr>
      <w:r w:rsidRPr="00350EF1">
        <w:rPr>
          <w:bCs/>
          <w:i/>
          <w:iCs/>
          <w:sz w:val="24"/>
          <w:szCs w:val="24"/>
        </w:rPr>
        <w:t xml:space="preserve">“Pain is pain; when you are sick, you want to get rid of it – you do not care about quality.” </w:t>
      </w:r>
    </w:p>
    <w:p w14:paraId="2D8D27B4" w14:textId="214B3717" w:rsidR="00966EE0" w:rsidRPr="00011C00" w:rsidRDefault="00966EE0" w:rsidP="009F3F1E">
      <w:pPr>
        <w:pStyle w:val="08AQuoteBody"/>
        <w:rPr>
          <w:bCs/>
          <w:i/>
          <w:iCs/>
          <w:sz w:val="24"/>
          <w:szCs w:val="24"/>
        </w:rPr>
      </w:pPr>
      <w:r w:rsidRPr="00350EF1">
        <w:rPr>
          <w:bCs/>
          <w:i/>
          <w:iCs/>
          <w:sz w:val="24"/>
          <w:szCs w:val="24"/>
        </w:rPr>
        <w:t xml:space="preserve">“If it isn’t as urgent, you have more choice and can make decisions around quality, facilities, reputation. If it’s urgent, then you will take the first appointment.” </w:t>
      </w:r>
    </w:p>
    <w:p w14:paraId="1B38EA73" w14:textId="51413F5A" w:rsidR="00966EE0" w:rsidRDefault="00966EE0" w:rsidP="00966EE0">
      <w:pPr>
        <w:pStyle w:val="04ABodyText"/>
      </w:pPr>
      <w:r>
        <w:t xml:space="preserve">However, there were also participants who stated that they would de-prioritise waiting times even if the condition was particularly serious, instead placing more value on quality of care as a key driver of choice. </w:t>
      </w:r>
    </w:p>
    <w:p w14:paraId="269DB34A" w14:textId="773BDBE3" w:rsidR="00966EE0" w:rsidRPr="00011C00" w:rsidRDefault="00966EE0" w:rsidP="009F3F1E">
      <w:pPr>
        <w:pStyle w:val="08AQuoteBody"/>
        <w:rPr>
          <w:bCs/>
          <w:i/>
          <w:iCs/>
          <w:sz w:val="24"/>
          <w:szCs w:val="24"/>
        </w:rPr>
      </w:pPr>
      <w:r w:rsidRPr="00350EF1">
        <w:rPr>
          <w:bCs/>
          <w:i/>
          <w:iCs/>
          <w:sz w:val="24"/>
          <w:szCs w:val="24"/>
        </w:rPr>
        <w:t>“Glaucoma is in my family, so to me it is serious. Straight away, it is getting it done and getting it done right. Staff expertise, quality of care and information of the outcome…</w:t>
      </w:r>
      <w:r w:rsidR="00011C00">
        <w:rPr>
          <w:bCs/>
          <w:i/>
          <w:iCs/>
          <w:sz w:val="24"/>
          <w:szCs w:val="24"/>
        </w:rPr>
        <w:t xml:space="preserve"> </w:t>
      </w:r>
      <w:r w:rsidRPr="00350EF1">
        <w:rPr>
          <w:bCs/>
          <w:i/>
          <w:iCs/>
          <w:sz w:val="24"/>
          <w:szCs w:val="24"/>
        </w:rPr>
        <w:t xml:space="preserve">I had to weigh up what is more important. Getting in quicker does not necessarily mean being the best provider.” </w:t>
      </w:r>
    </w:p>
    <w:p w14:paraId="021BEDF3" w14:textId="4976F516" w:rsidR="003954CA" w:rsidRPr="00350EF1" w:rsidRDefault="00966EE0" w:rsidP="009F3F1E">
      <w:pPr>
        <w:pStyle w:val="Heading4"/>
      </w:pPr>
      <w:bookmarkStart w:id="15" w:name="_Toc198132597"/>
      <w:r w:rsidRPr="00350EF1">
        <w:t xml:space="preserve">Certainty of </w:t>
      </w:r>
      <w:r w:rsidR="00A61E19" w:rsidRPr="00350EF1">
        <w:t xml:space="preserve">a </w:t>
      </w:r>
      <w:r w:rsidRPr="00350EF1">
        <w:t>scheduled appointment</w:t>
      </w:r>
      <w:bookmarkEnd w:id="15"/>
    </w:p>
    <w:p w14:paraId="4CD6954C" w14:textId="6AE1EE83" w:rsidR="00966EE0" w:rsidRDefault="000500C6" w:rsidP="003954CA">
      <w:pPr>
        <w:pStyle w:val="04ABodyText"/>
      </w:pPr>
      <w:r w:rsidRPr="000500C6">
        <w:t>In addition to the length of</w:t>
      </w:r>
      <w:r w:rsidR="00435A52">
        <w:t xml:space="preserve"> wait</w:t>
      </w:r>
      <w:r w:rsidRPr="000500C6">
        <w:t xml:space="preserve"> for treatment or diagnosis, participants highlighted the importance of</w:t>
      </w:r>
      <w:r w:rsidR="003A2DA6">
        <w:t xml:space="preserve"> c</w:t>
      </w:r>
      <w:r w:rsidRPr="000500C6">
        <w:t>ertainty around appointment scheduling. They valued being able to plan for a specific date and time in advance. Some expressed concern that, even with a short waiting time, receiving little notice about the appointment could make it difficult to attend, potentially causing delays and added stress</w:t>
      </w:r>
      <w:r w:rsidR="003A2DA6">
        <w:t>, emphasising the importance of reasonable notice and minimal rescheduling</w:t>
      </w:r>
      <w:r w:rsidRPr="000500C6">
        <w:t>.</w:t>
      </w:r>
      <w:r>
        <w:t xml:space="preserve"> </w:t>
      </w:r>
      <w:r w:rsidR="003E10C0" w:rsidRPr="003E10C0">
        <w:t xml:space="preserve">Participants noted that advance notice was important not only for the patient to </w:t>
      </w:r>
      <w:proofErr w:type="gramStart"/>
      <w:r w:rsidR="003E10C0" w:rsidRPr="003E10C0">
        <w:t>make arrangements</w:t>
      </w:r>
      <w:proofErr w:type="gramEnd"/>
      <w:r w:rsidR="003E10C0" w:rsidRPr="003E10C0">
        <w:t>, but also for friends or family members who might need to provide transport, accompany them to the appointment, or offer support afterwards.</w:t>
      </w:r>
    </w:p>
    <w:p w14:paraId="5F2A6052" w14:textId="37115340" w:rsidR="00966EE0" w:rsidRPr="00011C00" w:rsidRDefault="00966EE0" w:rsidP="009F3F1E">
      <w:pPr>
        <w:pStyle w:val="08AQuoteBody"/>
        <w:rPr>
          <w:bCs/>
          <w:i/>
          <w:iCs/>
          <w:sz w:val="24"/>
          <w:szCs w:val="24"/>
        </w:rPr>
      </w:pPr>
      <w:r w:rsidRPr="00350EF1">
        <w:rPr>
          <w:bCs/>
          <w:i/>
          <w:iCs/>
          <w:sz w:val="24"/>
          <w:szCs w:val="24"/>
        </w:rPr>
        <w:lastRenderedPageBreak/>
        <w:t xml:space="preserve">“We had to wait six months for my mother-in-law’s appointment, and when the date came through, we could not make it. We then had to wait four more months, which was highly stressful.” </w:t>
      </w:r>
    </w:p>
    <w:p w14:paraId="77BE1037" w14:textId="23C97EAB" w:rsidR="00966EE0" w:rsidRPr="00011C00" w:rsidRDefault="00966EE0" w:rsidP="009F3F1E">
      <w:pPr>
        <w:pStyle w:val="08AQuoteBody"/>
        <w:rPr>
          <w:bCs/>
          <w:i/>
          <w:iCs/>
          <w:sz w:val="24"/>
          <w:szCs w:val="24"/>
        </w:rPr>
      </w:pPr>
      <w:r w:rsidRPr="00350EF1">
        <w:rPr>
          <w:bCs/>
          <w:i/>
          <w:iCs/>
          <w:sz w:val="24"/>
          <w:szCs w:val="24"/>
        </w:rPr>
        <w:t xml:space="preserve">“I would think that date is quite important. You might want to plan a holiday or something important and so you need certainty.” </w:t>
      </w:r>
    </w:p>
    <w:p w14:paraId="5180F36F" w14:textId="59C259B5" w:rsidR="00966EE0" w:rsidRDefault="00966EE0" w:rsidP="00A11F74">
      <w:pPr>
        <w:pStyle w:val="04ABodyText"/>
        <w:ind w:right="1133"/>
      </w:pPr>
      <w:r>
        <w:t xml:space="preserve">Participants also said that they wanted providers to be realistic about the appointments and waiting times, </w:t>
      </w:r>
      <w:r w:rsidR="00C05D3D">
        <w:t>explaining</w:t>
      </w:r>
      <w:r>
        <w:t xml:space="preserve"> that it </w:t>
      </w:r>
      <w:r w:rsidR="00A2197D">
        <w:t xml:space="preserve">could </w:t>
      </w:r>
      <w:r>
        <w:t>add stress and burden if appointments are</w:t>
      </w:r>
      <w:r w:rsidR="003E10C0">
        <w:t xml:space="preserve"> cha</w:t>
      </w:r>
      <w:r w:rsidR="00143EDE">
        <w:t>nged or</w:t>
      </w:r>
      <w:r>
        <w:t xml:space="preserve"> cancelled. They would rather </w:t>
      </w:r>
      <w:r w:rsidR="00EE56E5">
        <w:t xml:space="preserve">have </w:t>
      </w:r>
      <w:r>
        <w:t xml:space="preserve">a longer, but more realistic waiting time. </w:t>
      </w:r>
    </w:p>
    <w:p w14:paraId="58245827" w14:textId="6D81BFA1" w:rsidR="00966EE0" w:rsidRPr="00011C00" w:rsidRDefault="00966EE0" w:rsidP="009F3F1E">
      <w:pPr>
        <w:pStyle w:val="08AQuoteBody"/>
        <w:rPr>
          <w:bCs/>
          <w:i/>
          <w:iCs/>
          <w:sz w:val="24"/>
          <w:szCs w:val="24"/>
        </w:rPr>
      </w:pPr>
      <w:r w:rsidRPr="00350EF1">
        <w:rPr>
          <w:bCs/>
          <w:i/>
          <w:iCs/>
          <w:sz w:val="24"/>
          <w:szCs w:val="24"/>
        </w:rPr>
        <w:t xml:space="preserve">“In my </w:t>
      </w:r>
      <w:proofErr w:type="gramStart"/>
      <w:r w:rsidRPr="00350EF1">
        <w:rPr>
          <w:bCs/>
          <w:i/>
          <w:iCs/>
          <w:sz w:val="24"/>
          <w:szCs w:val="24"/>
        </w:rPr>
        <w:t>sons</w:t>
      </w:r>
      <w:proofErr w:type="gramEnd"/>
      <w:r w:rsidRPr="00350EF1">
        <w:rPr>
          <w:bCs/>
          <w:i/>
          <w:iCs/>
          <w:sz w:val="24"/>
          <w:szCs w:val="24"/>
        </w:rPr>
        <w:t xml:space="preserve"> case they said a few weeks or months, and then it took a whole y</w:t>
      </w:r>
      <w:r w:rsidR="00923BD3">
        <w:rPr>
          <w:bCs/>
          <w:i/>
          <w:iCs/>
          <w:sz w:val="24"/>
          <w:szCs w:val="24"/>
        </w:rPr>
        <w:t>e</w:t>
      </w:r>
      <w:r w:rsidRPr="00350EF1">
        <w:rPr>
          <w:bCs/>
          <w:i/>
          <w:iCs/>
          <w:sz w:val="24"/>
          <w:szCs w:val="24"/>
        </w:rPr>
        <w:t xml:space="preserve">ar. </w:t>
      </w:r>
      <w:proofErr w:type="gramStart"/>
      <w:r w:rsidRPr="00350EF1">
        <w:rPr>
          <w:bCs/>
          <w:i/>
          <w:iCs/>
          <w:sz w:val="24"/>
          <w:szCs w:val="24"/>
        </w:rPr>
        <w:t>So</w:t>
      </w:r>
      <w:proofErr w:type="gramEnd"/>
      <w:r w:rsidRPr="00350EF1">
        <w:rPr>
          <w:bCs/>
          <w:i/>
          <w:iCs/>
          <w:sz w:val="24"/>
          <w:szCs w:val="24"/>
        </w:rPr>
        <w:t xml:space="preserve"> you need to have a realistic in terms of time, I had to keep ringing them.”  </w:t>
      </w:r>
    </w:p>
    <w:p w14:paraId="5386778D" w14:textId="77777777" w:rsidR="00966EE0" w:rsidRDefault="00966EE0" w:rsidP="00966EE0">
      <w:pPr>
        <w:pStyle w:val="Heading3"/>
      </w:pPr>
      <w:bookmarkStart w:id="16" w:name="_Toc198132598"/>
      <w:r>
        <w:t>Convenience and accessibility drivers</w:t>
      </w:r>
      <w:bookmarkEnd w:id="16"/>
      <w:r>
        <w:t xml:space="preserve"> </w:t>
      </w:r>
    </w:p>
    <w:p w14:paraId="68A535E9" w14:textId="688B0859" w:rsidR="00966EE0" w:rsidRPr="006571EB" w:rsidRDefault="00966EE0" w:rsidP="00966EE0">
      <w:pPr>
        <w:pStyle w:val="04ABodyText"/>
      </w:pPr>
      <w:r w:rsidRPr="006571EB">
        <w:t xml:space="preserve">Ease and convenience </w:t>
      </w:r>
      <w:r>
        <w:t xml:space="preserve">were </w:t>
      </w:r>
      <w:r w:rsidR="00143EDE">
        <w:t xml:space="preserve">also </w:t>
      </w:r>
      <w:r w:rsidR="004650D1">
        <w:t xml:space="preserve">conveyed as </w:t>
      </w:r>
      <w:r>
        <w:t xml:space="preserve">important drivers of choice for participants, who said this would help </w:t>
      </w:r>
      <w:r w:rsidRPr="006571EB">
        <w:t xml:space="preserve">reduce stress at an already stressful time. If </w:t>
      </w:r>
      <w:r>
        <w:t xml:space="preserve">the suspected condition or treatment was </w:t>
      </w:r>
      <w:r w:rsidRPr="006571EB">
        <w:t>not urgent</w:t>
      </w:r>
      <w:r w:rsidR="00CF1763">
        <w:t>,</w:t>
      </w:r>
      <w:r w:rsidRPr="006571EB">
        <w:t xml:space="preserve"> some </w:t>
      </w:r>
      <w:r>
        <w:t xml:space="preserve">participants </w:t>
      </w:r>
      <w:r w:rsidRPr="006571EB">
        <w:t xml:space="preserve">would </w:t>
      </w:r>
      <w:r w:rsidRPr="00DF6893">
        <w:t>happily</w:t>
      </w:r>
      <w:r w:rsidRPr="006571EB">
        <w:t xml:space="preserve"> wait longer for a more convenient experience.</w:t>
      </w:r>
      <w:r>
        <w:t xml:space="preserve"> </w:t>
      </w:r>
    </w:p>
    <w:p w14:paraId="251215BF" w14:textId="77777777" w:rsidR="00966EE0" w:rsidRDefault="00966EE0" w:rsidP="009F3F1E">
      <w:pPr>
        <w:pStyle w:val="Heading4"/>
      </w:pPr>
      <w:bookmarkStart w:id="17" w:name="_Toc198132599"/>
      <w:r w:rsidRPr="00847071">
        <w:t>Flexibility</w:t>
      </w:r>
      <w:r>
        <w:t xml:space="preserve"> of appointments</w:t>
      </w:r>
      <w:bookmarkEnd w:id="17"/>
    </w:p>
    <w:p w14:paraId="41D8FBA8" w14:textId="5FBCF193" w:rsidR="00966EE0" w:rsidRDefault="00966EE0" w:rsidP="00966EE0">
      <w:pPr>
        <w:pStyle w:val="04ABodyText"/>
      </w:pPr>
      <w:r>
        <w:t>Participants often said that they would base their choice of provider on the flexibility offered by the provider</w:t>
      </w:r>
      <w:r w:rsidR="00BA01E3">
        <w:t>.</w:t>
      </w:r>
      <w:r>
        <w:t xml:space="preserve"> </w:t>
      </w:r>
      <w:r w:rsidR="00BA01E3">
        <w:t>For example,</w:t>
      </w:r>
      <w:r>
        <w:t xml:space="preserve"> being able to choose from a range of appointment times and days to ensure they worked alongside their schedule or job. They would like to be able to compare available appointments easily with a visual calendar or lis</w:t>
      </w:r>
      <w:r w:rsidRPr="00DF6893">
        <w:rPr>
          <w:color w:val="auto"/>
        </w:rPr>
        <w:t>t. Aside from reducing stress</w:t>
      </w:r>
      <w:r>
        <w:rPr>
          <w:color w:val="auto"/>
        </w:rPr>
        <w:t>,</w:t>
      </w:r>
      <w:r w:rsidRPr="00DF6893">
        <w:rPr>
          <w:color w:val="auto"/>
        </w:rPr>
        <w:t xml:space="preserve"> flexibility was also seen as likely to reduce indirect impacts on patients, such as los</w:t>
      </w:r>
      <w:r>
        <w:rPr>
          <w:color w:val="auto"/>
        </w:rPr>
        <w:t>s of</w:t>
      </w:r>
      <w:r w:rsidRPr="00DF6893">
        <w:rPr>
          <w:color w:val="auto"/>
        </w:rPr>
        <w:t xml:space="preserve"> income or additional costs </w:t>
      </w:r>
      <w:r>
        <w:rPr>
          <w:color w:val="auto"/>
        </w:rPr>
        <w:t xml:space="preserve">incurred </w:t>
      </w:r>
      <w:r w:rsidRPr="00DF6893">
        <w:rPr>
          <w:color w:val="auto"/>
        </w:rPr>
        <w:t>for travel or parking.</w:t>
      </w:r>
    </w:p>
    <w:p w14:paraId="3C3B2982" w14:textId="1D066B58" w:rsidR="00966EE0" w:rsidRDefault="00966EE0" w:rsidP="00966EE0">
      <w:pPr>
        <w:pStyle w:val="04ABodyText"/>
      </w:pPr>
      <w:r>
        <w:t>Participants</w:t>
      </w:r>
      <w:r w:rsidR="00FD6B7E">
        <w:t xml:space="preserve"> also stated that they</w:t>
      </w:r>
      <w:r>
        <w:t xml:space="preserve"> would also like to be able to manage their appointment and care online</w:t>
      </w:r>
      <w:r w:rsidR="00BA01E3">
        <w:t>.</w:t>
      </w:r>
      <w:r>
        <w:t xml:space="preserve"> </w:t>
      </w:r>
      <w:r w:rsidR="00BA01E3">
        <w:t xml:space="preserve">This </w:t>
      </w:r>
      <w:r>
        <w:t>was especially the case for those with neurodivergences, such as ADHD, who would find this far easier than managing appointments over the phone.</w:t>
      </w:r>
    </w:p>
    <w:p w14:paraId="44B43306" w14:textId="77777777" w:rsidR="00966EE0" w:rsidRDefault="00966EE0" w:rsidP="009F3F1E">
      <w:pPr>
        <w:pStyle w:val="Heading4"/>
      </w:pPr>
      <w:bookmarkStart w:id="18" w:name="_Toc198132600"/>
      <w:r w:rsidRPr="00847071">
        <w:t>Location and travel</w:t>
      </w:r>
      <w:bookmarkEnd w:id="18"/>
    </w:p>
    <w:p w14:paraId="50163C01" w14:textId="77777777" w:rsidR="00966EE0" w:rsidRDefault="00966EE0" w:rsidP="00966EE0">
      <w:pPr>
        <w:pStyle w:val="04ABodyText"/>
      </w:pPr>
      <w:r>
        <w:t xml:space="preserve">Whether or not this was a key driver of choice depended largely on participants’ individual circumstances. </w:t>
      </w:r>
    </w:p>
    <w:p w14:paraId="0008CF81" w14:textId="77777777" w:rsidR="00966EE0" w:rsidRDefault="00966EE0" w:rsidP="00966EE0">
      <w:pPr>
        <w:pStyle w:val="04ABodyText"/>
      </w:pPr>
      <w:r>
        <w:t xml:space="preserve">If they could drive or have a family member or friend who could drive them, participants said they would be willing to travel further but would want to know about the availability and cost of parking. </w:t>
      </w:r>
    </w:p>
    <w:p w14:paraId="6D0D32DF" w14:textId="422DDE85" w:rsidR="00966EE0" w:rsidRDefault="00966EE0" w:rsidP="00966EE0">
      <w:pPr>
        <w:pStyle w:val="04ABodyText"/>
      </w:pPr>
      <w:r>
        <w:t xml:space="preserve">If they would be reliant on public transport, participants wanted to choose a provider that is reasonably close, and with good public transport links. </w:t>
      </w:r>
      <w:r w:rsidR="003748B6">
        <w:t xml:space="preserve">Participants expressed </w:t>
      </w:r>
      <w:r w:rsidR="000662FD">
        <w:t>t</w:t>
      </w:r>
      <w:r w:rsidR="003748B6">
        <w:t>hat some patients may</w:t>
      </w:r>
      <w:r>
        <w:t xml:space="preserve"> be quite anxious about getting home after treatment and would therefore want a reliable and familiar public transport route. </w:t>
      </w:r>
    </w:p>
    <w:p w14:paraId="2E6578E5" w14:textId="5E3F5FE9" w:rsidR="00966EE0" w:rsidRDefault="00966EE0" w:rsidP="00966EE0">
      <w:pPr>
        <w:pStyle w:val="04ABodyText"/>
      </w:pPr>
      <w:r>
        <w:lastRenderedPageBreak/>
        <w:t xml:space="preserve">The location and travel options would be more important where the condition or treatment is less urgent, </w:t>
      </w:r>
      <w:proofErr w:type="gramStart"/>
      <w:r>
        <w:t>fairly routine</w:t>
      </w:r>
      <w:proofErr w:type="gramEnd"/>
      <w:r>
        <w:t>, and non-invasive</w:t>
      </w:r>
      <w:r w:rsidR="003748B6">
        <w:t>, for example, c</w:t>
      </w:r>
      <w:r>
        <w:t>halazions</w:t>
      </w:r>
      <w:r w:rsidR="003748B6">
        <w:t>.</w:t>
      </w:r>
      <w:r>
        <w:t xml:space="preserve"> Some participants said that in non-urgent cases they would be happy to wait longer for treatment from a provider that is easier to travel to.  </w:t>
      </w:r>
    </w:p>
    <w:p w14:paraId="05DBAF41" w14:textId="404F50A0" w:rsidR="00966EE0" w:rsidRDefault="00966EE0" w:rsidP="00966EE0">
      <w:pPr>
        <w:pStyle w:val="04ABodyText"/>
      </w:pPr>
      <w:r>
        <w:t xml:space="preserve">Where the provider offered transport services to those who needed them, participants said they would want to consider the quality of those transport services, as even if those services are provided by a third party, this would be part of the patient experience, and therefore part of the quality of care offered. There were some references to poor experiences of transport providers, which undermined the quality of the care provided by an otherwise very good experience. </w:t>
      </w:r>
    </w:p>
    <w:p w14:paraId="57DEFDB8" w14:textId="77777777" w:rsidR="00966EE0" w:rsidRDefault="00966EE0" w:rsidP="009F3F1E">
      <w:pPr>
        <w:pStyle w:val="Heading4"/>
      </w:pPr>
      <w:bookmarkStart w:id="19" w:name="_Toc198132601"/>
      <w:r w:rsidRPr="00BE426B">
        <w:t>Ease of aftercare</w:t>
      </w:r>
      <w:bookmarkEnd w:id="19"/>
      <w:r>
        <w:t xml:space="preserve"> </w:t>
      </w:r>
    </w:p>
    <w:p w14:paraId="20B86306" w14:textId="3DD4E1F1" w:rsidR="00966EE0" w:rsidRDefault="00966EE0" w:rsidP="00966EE0">
      <w:pPr>
        <w:pStyle w:val="04ABodyText"/>
      </w:pPr>
      <w:r>
        <w:t xml:space="preserve">While ease of aftercare was partially considered quality of care, it was largely discussed as a matter of convenience and flexibility, particularly for planned aftercare. </w:t>
      </w:r>
      <w:r w:rsidR="00777D0F" w:rsidRPr="00777D0F">
        <w:t>Patients expressed a preference for attending follow-up appointments at a location close to home and easy to access, even if it differed from the original site of treatment.</w:t>
      </w:r>
      <w:r w:rsidR="00777D0F">
        <w:t xml:space="preserve"> </w:t>
      </w:r>
      <w:r>
        <w:t xml:space="preserve">They also wanted to choose a provider who was flexible in aftercare communications, responsive to phone calls or emails with patients’ questions and concerns. This was especially the case if the treatment typically required frequent aftercare appointments and check-ups. </w:t>
      </w:r>
    </w:p>
    <w:p w14:paraId="5CBB953A" w14:textId="2AECAFE5" w:rsidR="00966EE0" w:rsidRDefault="00980F5E" w:rsidP="00966EE0">
      <w:pPr>
        <w:pStyle w:val="04ABodyText"/>
      </w:pPr>
      <w:r w:rsidRPr="00980F5E">
        <w:t>When a condition or treatment was less common or carried higher risks</w:t>
      </w:r>
      <w:r>
        <w:t xml:space="preserve"> - </w:t>
      </w:r>
      <w:r w:rsidRPr="00980F5E">
        <w:t>raising the likelihood of unplanned or emergency aftercare</w:t>
      </w:r>
      <w:r>
        <w:t xml:space="preserve"> - </w:t>
      </w:r>
      <w:r w:rsidRPr="00980F5E">
        <w:t>patients preferred to choose a provider equipped to manage potential complications. In such cases, they often favoured providers based in or near an NHS hospital (see ‘type of provider’, below).</w:t>
      </w:r>
      <w:r w:rsidR="00966EE0">
        <w:t xml:space="preserve"> </w:t>
      </w:r>
    </w:p>
    <w:p w14:paraId="2358A6D1" w14:textId="77777777" w:rsidR="00966EE0" w:rsidRDefault="00966EE0" w:rsidP="00966EE0">
      <w:pPr>
        <w:pStyle w:val="Heading3"/>
      </w:pPr>
      <w:bookmarkStart w:id="20" w:name="_Toc198132602"/>
      <w:r>
        <w:t>Type of provider (NHS, or non-NHS)</w:t>
      </w:r>
      <w:bookmarkEnd w:id="20"/>
      <w:r>
        <w:t xml:space="preserve"> </w:t>
      </w:r>
    </w:p>
    <w:p w14:paraId="7B9BAFB1" w14:textId="77777777" w:rsidR="00FB1FC2" w:rsidRDefault="00980F5E" w:rsidP="00966EE0">
      <w:pPr>
        <w:pStyle w:val="04ABodyText"/>
      </w:pPr>
      <w:r>
        <w:t xml:space="preserve">Participants learned that </w:t>
      </w:r>
      <w:r w:rsidR="00AB562B">
        <w:t xml:space="preserve">a range of providers </w:t>
      </w:r>
      <w:r w:rsidR="008D5A10">
        <w:t>can provide onwards care, these may be NHS or</w:t>
      </w:r>
      <w:r w:rsidR="00FB1FC2">
        <w:t xml:space="preserve"> independent providers funded by the NHS. </w:t>
      </w:r>
    </w:p>
    <w:p w14:paraId="1B04641D" w14:textId="5524B9C2" w:rsidR="00966EE0" w:rsidRDefault="00FB1FC2" w:rsidP="00966EE0">
      <w:pPr>
        <w:pStyle w:val="04ABodyText"/>
      </w:pPr>
      <w:proofErr w:type="gramStart"/>
      <w:r>
        <w:t>G</w:t>
      </w:r>
      <w:r w:rsidR="00966EE0">
        <w:t>enerally</w:t>
      </w:r>
      <w:proofErr w:type="gramEnd"/>
      <w:r w:rsidR="00966EE0">
        <w:t xml:space="preserve"> </w:t>
      </w:r>
      <w:r>
        <w:t xml:space="preserve">the type of provider was </w:t>
      </w:r>
      <w:r w:rsidR="00966EE0">
        <w:t>not a leading driver of choice for participants, although they did still express some preferences.</w:t>
      </w:r>
    </w:p>
    <w:p w14:paraId="12816B41" w14:textId="28F54D6E" w:rsidR="00966EE0" w:rsidRDefault="00966EE0" w:rsidP="00966EE0">
      <w:pPr>
        <w:pStyle w:val="04ABodyText"/>
      </w:pPr>
      <w:r>
        <w:t>Participants often felt that they would trust NHS providers more than independent providers</w:t>
      </w:r>
      <w:r w:rsidR="00BA01E3">
        <w:t>. They</w:t>
      </w:r>
      <w:r>
        <w:t xml:space="preserve"> fe</w:t>
      </w:r>
      <w:r w:rsidR="00BA01E3">
        <w:t>lt</w:t>
      </w:r>
      <w:r>
        <w:t xml:space="preserve"> that the NHS would be able to provide the right specialists, have the right equipment, deliver higher standards of care and reassurance. Participants also considered the whole care pathway, feeling that NHS providers may be able to offer an end-to-end service compared to independent providers, with consistency from initial diagnosis, right through to aftercare. </w:t>
      </w:r>
    </w:p>
    <w:p w14:paraId="09FC515E" w14:textId="77777777" w:rsidR="00966EE0" w:rsidRPr="009F3F1E" w:rsidRDefault="00966EE0" w:rsidP="009F3F1E">
      <w:pPr>
        <w:pStyle w:val="08AQuoteBody"/>
        <w:rPr>
          <w:bCs/>
          <w:i/>
          <w:iCs/>
          <w:sz w:val="24"/>
          <w:szCs w:val="24"/>
        </w:rPr>
      </w:pPr>
      <w:r w:rsidRPr="00350EF1">
        <w:rPr>
          <w:bCs/>
          <w:i/>
          <w:iCs/>
          <w:sz w:val="24"/>
          <w:szCs w:val="24"/>
        </w:rPr>
        <w:t xml:space="preserve">“She’s </w:t>
      </w:r>
      <w:r w:rsidRPr="009F3F1E">
        <w:rPr>
          <w:bCs/>
          <w:i/>
          <w:iCs/>
          <w:sz w:val="24"/>
          <w:szCs w:val="24"/>
        </w:rPr>
        <w:t>[a patient persona]</w:t>
      </w:r>
      <w:r w:rsidRPr="00350EF1">
        <w:rPr>
          <w:bCs/>
          <w:i/>
          <w:iCs/>
          <w:sz w:val="24"/>
          <w:szCs w:val="24"/>
        </w:rPr>
        <w:t xml:space="preserve"> probably more concerned about finding a specialist for her father’s specific needs and she is not as concerned about whether they are NHS or non-NHS.”</w:t>
      </w:r>
    </w:p>
    <w:p w14:paraId="4F33135E" w14:textId="65A841C3" w:rsidR="004366F7" w:rsidRDefault="00966EE0" w:rsidP="00966EE0">
      <w:pPr>
        <w:pStyle w:val="04ABodyText"/>
      </w:pPr>
      <w:r>
        <w:t>Where participants were concerned about the risk of complications during treatment, they were more likely to choose an NHS provider, specifically in or near a hospital</w:t>
      </w:r>
      <w:r w:rsidR="00BA01E3">
        <w:t>. This was</w:t>
      </w:r>
      <w:r>
        <w:t xml:space="preserve"> in case </w:t>
      </w:r>
      <w:r>
        <w:lastRenderedPageBreak/>
        <w:t xml:space="preserve">emergency care was needed. </w:t>
      </w:r>
      <w:r w:rsidR="004366F7">
        <w:t>S</w:t>
      </w:r>
      <w:r w:rsidR="004366F7" w:rsidRPr="004366F7">
        <w:t>ome participants shared personal experiences of</w:t>
      </w:r>
      <w:r w:rsidR="004366F7">
        <w:t xml:space="preserve"> either themselves or</w:t>
      </w:r>
      <w:r w:rsidR="004366F7" w:rsidRPr="004366F7">
        <w:t xml:space="preserve"> family members receiving care from independent providers, only to return to NHS services after complications arose. They felt they had not fully understood the limited capabilities of the independent provider at the outset. One participant described this as going 'straight back to square one'</w:t>
      </w:r>
      <w:r w:rsidR="004366F7">
        <w:t xml:space="preserve"> - </w:t>
      </w:r>
      <w:r w:rsidR="004366F7" w:rsidRPr="004366F7">
        <w:t>a situation they would want to avoid in future.</w:t>
      </w:r>
    </w:p>
    <w:p w14:paraId="7AE67212" w14:textId="77777777" w:rsidR="00966EE0" w:rsidRPr="00BA01E3" w:rsidRDefault="00966EE0" w:rsidP="009F3F1E">
      <w:pPr>
        <w:pStyle w:val="08AQuoteBody"/>
        <w:rPr>
          <w:b w:val="0"/>
          <w:bCs/>
          <w:i/>
          <w:iCs/>
          <w:szCs w:val="24"/>
        </w:rPr>
      </w:pPr>
      <w:r w:rsidRPr="00BA01E3">
        <w:rPr>
          <w:bCs/>
          <w:i/>
          <w:iCs/>
          <w:sz w:val="24"/>
          <w:szCs w:val="24"/>
        </w:rPr>
        <w:t>“The thing with independent providers is if something happens, they wouldn’t know what to do. Privately performed operations, there is no emergency services available.”</w:t>
      </w:r>
    </w:p>
    <w:p w14:paraId="75B3177E" w14:textId="1350EF2E" w:rsidR="00966EE0" w:rsidRPr="00BA01E3" w:rsidRDefault="00966EE0" w:rsidP="009F3F1E">
      <w:pPr>
        <w:pStyle w:val="08AQuoteBody"/>
        <w:rPr>
          <w:bCs/>
          <w:i/>
          <w:iCs/>
          <w:sz w:val="24"/>
          <w:szCs w:val="24"/>
        </w:rPr>
      </w:pPr>
      <w:r w:rsidRPr="00350EF1">
        <w:rPr>
          <w:bCs/>
          <w:i/>
          <w:iCs/>
          <w:sz w:val="24"/>
          <w:szCs w:val="24"/>
        </w:rPr>
        <w:t xml:space="preserve">“I would rather go for NHS if it was a serious situation. Emergency care is the best care.” </w:t>
      </w:r>
    </w:p>
    <w:p w14:paraId="72993FD2" w14:textId="5C5673B5" w:rsidR="00966EE0" w:rsidRPr="00BA01E3" w:rsidRDefault="00966EE0" w:rsidP="009F3F1E">
      <w:pPr>
        <w:pStyle w:val="08AQuoteBody"/>
        <w:rPr>
          <w:bCs/>
          <w:i/>
          <w:iCs/>
          <w:sz w:val="24"/>
          <w:szCs w:val="24"/>
        </w:rPr>
      </w:pPr>
      <w:r w:rsidRPr="00350EF1">
        <w:rPr>
          <w:bCs/>
          <w:i/>
          <w:iCs/>
          <w:sz w:val="24"/>
          <w:szCs w:val="24"/>
        </w:rPr>
        <w:t xml:space="preserve">“If I go to the NHS and they have not got space, so they put me in private practice and pay for it, how will I know how they will take care of me? I prefer the NHS for this…if I go into a </w:t>
      </w:r>
      <w:proofErr w:type="gramStart"/>
      <w:r w:rsidRPr="00350EF1">
        <w:rPr>
          <w:bCs/>
          <w:i/>
          <w:iCs/>
          <w:sz w:val="24"/>
          <w:szCs w:val="24"/>
        </w:rPr>
        <w:t>coma</w:t>
      </w:r>
      <w:proofErr w:type="gramEnd"/>
      <w:r w:rsidRPr="00350EF1">
        <w:rPr>
          <w:bCs/>
          <w:i/>
          <w:iCs/>
          <w:sz w:val="24"/>
          <w:szCs w:val="24"/>
        </w:rPr>
        <w:t xml:space="preserve"> I know I’m safe. In a private place they could do a cowboy job, they can do it, but they won’t do it right.” </w:t>
      </w:r>
    </w:p>
    <w:p w14:paraId="7C324FA6" w14:textId="413ECBDB" w:rsidR="00966EE0" w:rsidRDefault="00966EE0" w:rsidP="00966EE0">
      <w:pPr>
        <w:pStyle w:val="04ABodyText"/>
      </w:pPr>
      <w:r>
        <w:t>There were participants who felt that information sharing may be less consistent between NHS and non-NHS providers</w:t>
      </w:r>
      <w:r w:rsidR="00BA01E3">
        <w:t>.</w:t>
      </w:r>
      <w:r>
        <w:t xml:space="preserve"> </w:t>
      </w:r>
      <w:r w:rsidR="00BA01E3">
        <w:t>They</w:t>
      </w:r>
      <w:r>
        <w:t xml:space="preserve"> wanted to avoid personal responsibility as a patient for communicating medical history and details about their symptoms and suspected diagnosis. This meant that an NHS provider was more appealing. </w:t>
      </w:r>
    </w:p>
    <w:p w14:paraId="312696F4" w14:textId="3808A4EC" w:rsidR="00966EE0" w:rsidRPr="00BA01E3" w:rsidRDefault="00966EE0" w:rsidP="009F3F1E">
      <w:pPr>
        <w:pStyle w:val="08AQuoteBody"/>
        <w:rPr>
          <w:bCs/>
          <w:i/>
          <w:iCs/>
          <w:sz w:val="24"/>
          <w:szCs w:val="24"/>
        </w:rPr>
      </w:pPr>
      <w:r w:rsidRPr="00BA01E3">
        <w:rPr>
          <w:bCs/>
          <w:i/>
          <w:iCs/>
          <w:sz w:val="24"/>
          <w:szCs w:val="24"/>
        </w:rPr>
        <w:t xml:space="preserve">“I ended up in the emergency room of my general hospital. The doctor couldn’t see the scans because they were done by a private company. I’ve now been referred to a different hospital, and I have printed my scans so that they may look at them.” </w:t>
      </w:r>
    </w:p>
    <w:p w14:paraId="61DE0A4D" w14:textId="5533305D" w:rsidR="009D3422" w:rsidRPr="009D3422" w:rsidRDefault="009D3422" w:rsidP="009D3422">
      <w:pPr>
        <w:pStyle w:val="04ABodyText"/>
      </w:pPr>
      <w:r w:rsidRPr="009D3422">
        <w:t xml:space="preserve">Some participants also expressed scepticism about the motivations of independent providers, fearing they might be more inclined to upsell services or promote more expensive products or treatments, such as glasses. </w:t>
      </w:r>
    </w:p>
    <w:p w14:paraId="769396E8" w14:textId="7BA1DC63" w:rsidR="00966EE0" w:rsidRPr="00BA01E3" w:rsidRDefault="00966EE0" w:rsidP="009F3F1E">
      <w:pPr>
        <w:pStyle w:val="08AQuoteBody"/>
        <w:rPr>
          <w:bCs/>
          <w:i/>
          <w:iCs/>
          <w:sz w:val="24"/>
          <w:szCs w:val="24"/>
        </w:rPr>
      </w:pPr>
      <w:r w:rsidRPr="00350EF1">
        <w:rPr>
          <w:bCs/>
          <w:i/>
          <w:iCs/>
          <w:sz w:val="24"/>
          <w:szCs w:val="24"/>
        </w:rPr>
        <w:t xml:space="preserve">“Some commercial opticians have confused me and sold me three different glasses, totalling over £1000. If there was an NHS one, I would know they are not trying to sell me anything.” </w:t>
      </w:r>
    </w:p>
    <w:p w14:paraId="2C5FB275" w14:textId="77777777" w:rsidR="003A2DA6" w:rsidRPr="009D3422" w:rsidRDefault="003A2DA6" w:rsidP="003A2DA6">
      <w:pPr>
        <w:pStyle w:val="04ABodyText"/>
      </w:pPr>
      <w:r w:rsidRPr="009D3422">
        <w:t>In contrast, NHS providers were valued for their clear focus on patient care rather than profit, which gave participants greater confidence in their intentions.</w:t>
      </w:r>
    </w:p>
    <w:p w14:paraId="214E805C" w14:textId="27D34132" w:rsidR="00966EE0" w:rsidRDefault="00966EE0" w:rsidP="00966EE0">
      <w:pPr>
        <w:pStyle w:val="04ABodyText"/>
      </w:pPr>
      <w:r>
        <w:t xml:space="preserve">There were also participants who suspected that choosing an independent provider may cost the NHS more money, which is something they wanted to avoid, even if it did not affect them directly. </w:t>
      </w:r>
    </w:p>
    <w:p w14:paraId="5B9F0D01" w14:textId="4D3ED3DC" w:rsidR="00966EE0" w:rsidRDefault="00966EE0" w:rsidP="00966EE0">
      <w:pPr>
        <w:pStyle w:val="04ABodyText"/>
      </w:pPr>
      <w:r>
        <w:t xml:space="preserve">However, not all participants felt this way, with some suggesting that independent providers may have more capacity and be under </w:t>
      </w:r>
      <w:r w:rsidR="009D3422">
        <w:t xml:space="preserve">less </w:t>
      </w:r>
      <w:r>
        <w:t>pressure</w:t>
      </w:r>
      <w:r w:rsidR="009D3422">
        <w:t xml:space="preserve"> than NHS services</w:t>
      </w:r>
      <w:r w:rsidR="00883CFD">
        <w:t>. This would</w:t>
      </w:r>
      <w:r>
        <w:t xml:space="preserve"> </w:t>
      </w:r>
      <w:r w:rsidR="00883CFD">
        <w:t xml:space="preserve">mean </w:t>
      </w:r>
      <w:r>
        <w:t xml:space="preserve">they may have shorter waiting times, and </w:t>
      </w:r>
      <w:r w:rsidR="009D3422">
        <w:t xml:space="preserve">the healthcare professionals would have </w:t>
      </w:r>
      <w:r>
        <w:t xml:space="preserve">longer to engage with each patient. They also thought that facilities may be more pleasant. These participants assumed that </w:t>
      </w:r>
      <w:r>
        <w:lastRenderedPageBreak/>
        <w:t xml:space="preserve">the same practitioners provide care at both NHS and non-NHS providers, and so there wouldn’t be much difference in the staff expertise between provider types. </w:t>
      </w:r>
    </w:p>
    <w:p w14:paraId="0556BC25" w14:textId="00512067" w:rsidR="00966EE0" w:rsidRPr="00883CFD" w:rsidRDefault="00966EE0" w:rsidP="009F3F1E">
      <w:pPr>
        <w:pStyle w:val="08AQuoteBody"/>
        <w:rPr>
          <w:bCs/>
          <w:i/>
          <w:iCs/>
          <w:sz w:val="24"/>
          <w:szCs w:val="24"/>
        </w:rPr>
      </w:pPr>
      <w:r w:rsidRPr="00350EF1">
        <w:rPr>
          <w:bCs/>
          <w:i/>
          <w:iCs/>
          <w:sz w:val="24"/>
          <w:szCs w:val="24"/>
        </w:rPr>
        <w:t xml:space="preserve">“My </w:t>
      </w:r>
      <w:proofErr w:type="gramStart"/>
      <w:r w:rsidRPr="00350EF1">
        <w:rPr>
          <w:bCs/>
          <w:i/>
          <w:iCs/>
          <w:sz w:val="24"/>
          <w:szCs w:val="24"/>
        </w:rPr>
        <w:t>personal opinion</w:t>
      </w:r>
      <w:proofErr w:type="gramEnd"/>
      <w:r w:rsidRPr="00350EF1">
        <w:rPr>
          <w:bCs/>
          <w:i/>
          <w:iCs/>
          <w:sz w:val="24"/>
          <w:szCs w:val="24"/>
        </w:rPr>
        <w:t xml:space="preserve"> is that it wouldn’t matter what setting it was as you are likely to get the same kind</w:t>
      </w:r>
      <w:r w:rsidR="007B6FEC">
        <w:rPr>
          <w:bCs/>
          <w:i/>
          <w:iCs/>
          <w:sz w:val="24"/>
          <w:szCs w:val="24"/>
        </w:rPr>
        <w:t xml:space="preserve"> </w:t>
      </w:r>
      <w:r w:rsidRPr="00350EF1">
        <w:rPr>
          <w:bCs/>
          <w:i/>
          <w:iCs/>
          <w:sz w:val="24"/>
          <w:szCs w:val="24"/>
        </w:rPr>
        <w:t xml:space="preserve">of doctor. In a private setting, you have the benefit of it being quick, nicer, private rooms, and equipment.” </w:t>
      </w:r>
    </w:p>
    <w:p w14:paraId="711BD9F3" w14:textId="42431D89" w:rsidR="00966EE0" w:rsidRPr="00883CFD" w:rsidRDefault="00966EE0" w:rsidP="009F3F1E">
      <w:pPr>
        <w:pStyle w:val="08AQuoteBody"/>
        <w:rPr>
          <w:bCs/>
          <w:i/>
          <w:iCs/>
          <w:sz w:val="24"/>
          <w:szCs w:val="24"/>
        </w:rPr>
      </w:pPr>
      <w:r w:rsidRPr="00350EF1">
        <w:rPr>
          <w:bCs/>
          <w:i/>
          <w:iCs/>
          <w:sz w:val="24"/>
          <w:szCs w:val="24"/>
        </w:rPr>
        <w:t xml:space="preserve">“My relative went through an independent provider and received an after-hours number to call. With the NHS, you’d go through A&amp;E, triage, and the full system. Independent care tends to have better aftercare.” </w:t>
      </w:r>
    </w:p>
    <w:p w14:paraId="7AA5FCFD" w14:textId="4E32C558" w:rsidR="00741287" w:rsidRDefault="00746834" w:rsidP="00741287">
      <w:pPr>
        <w:pStyle w:val="Heading3"/>
      </w:pPr>
      <w:bookmarkStart w:id="21" w:name="_Toc198132603"/>
      <w:r>
        <w:t>One size does not fit all</w:t>
      </w:r>
      <w:bookmarkEnd w:id="21"/>
    </w:p>
    <w:p w14:paraId="3C2EF683" w14:textId="2330C7A0" w:rsidR="003E5A2E" w:rsidRDefault="003E5A2E" w:rsidP="003E5A2E">
      <w:pPr>
        <w:pStyle w:val="04ABodyText"/>
      </w:pPr>
      <w:r>
        <w:t xml:space="preserve">In the second workshop, participants returned to the drivers of choice and </w:t>
      </w:r>
      <w:r w:rsidR="00A94130">
        <w:t xml:space="preserve">reconsidered which would be more instrumental in </w:t>
      </w:r>
      <w:r w:rsidR="00881861">
        <w:t>driving decisions around</w:t>
      </w:r>
      <w:r w:rsidR="00A94130">
        <w:t xml:space="preserve"> where to receive onward eye care. </w:t>
      </w:r>
      <w:r w:rsidR="00A75726">
        <w:t>These discussions concluded that there is n</w:t>
      </w:r>
      <w:r w:rsidR="00881861">
        <w:t>o</w:t>
      </w:r>
      <w:r w:rsidR="00A75726">
        <w:t xml:space="preserve"> one size that fits all. Different drivers will take precedence in different situations</w:t>
      </w:r>
      <w:r w:rsidR="005B078F">
        <w:t xml:space="preserve"> even for the same patient</w:t>
      </w:r>
      <w:r w:rsidR="00883CFD">
        <w:t>.</w:t>
      </w:r>
      <w:r w:rsidR="00A75726">
        <w:t xml:space="preserve"> </w:t>
      </w:r>
      <w:r w:rsidR="00883CFD">
        <w:t xml:space="preserve">It depends </w:t>
      </w:r>
      <w:r w:rsidR="00A75726">
        <w:t xml:space="preserve">on the </w:t>
      </w:r>
      <w:r w:rsidR="00BC39B6">
        <w:t xml:space="preserve">urgency of the suspected condition, the level of concern or anxiety the patient is feeling, the perceived </w:t>
      </w:r>
      <w:r w:rsidR="00AD0712">
        <w:t>complexity of the potential procedure</w:t>
      </w:r>
      <w:r w:rsidR="008655FF">
        <w:t>/risk involved</w:t>
      </w:r>
      <w:r w:rsidR="00AD0712">
        <w:t xml:space="preserve"> and thus skilled needed to treat</w:t>
      </w:r>
      <w:r w:rsidR="00746834">
        <w:t xml:space="preserve"> the patient, and the patient’s personal circumstances. </w:t>
      </w:r>
    </w:p>
    <w:p w14:paraId="731AD14D" w14:textId="791A8A94" w:rsidR="00B06EC7" w:rsidRDefault="00B06EC7" w:rsidP="009F3F1E">
      <w:pPr>
        <w:pStyle w:val="Heading4"/>
      </w:pPr>
      <w:bookmarkStart w:id="22" w:name="_Toc198132604"/>
      <w:r w:rsidRPr="00B06EC7">
        <w:t>Commonly chosen</w:t>
      </w:r>
      <w:r w:rsidR="00F93B53">
        <w:t xml:space="preserve"> drivers of choice</w:t>
      </w:r>
      <w:bookmarkEnd w:id="22"/>
    </w:p>
    <w:p w14:paraId="44DB831B" w14:textId="588573CE" w:rsidR="009B2AC6" w:rsidRDefault="00F70871" w:rsidP="009B2AC6">
      <w:pPr>
        <w:pStyle w:val="04ABodyText"/>
      </w:pPr>
      <w:r>
        <w:t xml:space="preserve">The following </w:t>
      </w:r>
      <w:r w:rsidR="00E52D58">
        <w:t>driver</w:t>
      </w:r>
      <w:r w:rsidR="00B27340">
        <w:t>s</w:t>
      </w:r>
      <w:r w:rsidR="00E52D58">
        <w:t xml:space="preserve"> </w:t>
      </w:r>
      <w:r>
        <w:t xml:space="preserve">were, overall, </w:t>
      </w:r>
      <w:proofErr w:type="gramStart"/>
      <w:r>
        <w:t>most commonly chosen</w:t>
      </w:r>
      <w:proofErr w:type="gramEnd"/>
      <w:r>
        <w:t xml:space="preserve"> as </w:t>
      </w:r>
      <w:r w:rsidR="00E52D58">
        <w:t>important in informing</w:t>
      </w:r>
      <w:r>
        <w:t xml:space="preserve"> choice</w:t>
      </w:r>
      <w:r w:rsidR="00E52D58">
        <w:t xml:space="preserve"> about onward care</w:t>
      </w:r>
      <w:r w:rsidR="00B27340">
        <w:t xml:space="preserve"> across different scenarios and circumstances</w:t>
      </w:r>
      <w:r w:rsidR="00E52D58">
        <w:t>:</w:t>
      </w:r>
      <w:r>
        <w:t xml:space="preserve"> </w:t>
      </w:r>
    </w:p>
    <w:p w14:paraId="66DC60FF" w14:textId="5FD87645" w:rsidR="00B06EC7" w:rsidRPr="00B06EC7" w:rsidRDefault="00F70871" w:rsidP="009F3F1E">
      <w:pPr>
        <w:pStyle w:val="05ABullets1stlevel"/>
        <w:numPr>
          <w:ilvl w:val="0"/>
          <w:numId w:val="50"/>
        </w:numPr>
      </w:pPr>
      <w:r w:rsidRPr="00A11F74">
        <w:rPr>
          <w:noProof/>
          <w:color w:val="FFFFFF" w:themeColor="background1"/>
        </w:rPr>
        <mc:AlternateContent>
          <mc:Choice Requires="wps">
            <w:drawing>
              <wp:anchor distT="0" distB="0" distL="114300" distR="114300" simplePos="0" relativeHeight="251658278" behindDoc="0" locked="0" layoutInCell="1" allowOverlap="1" wp14:anchorId="0BDAD3D2" wp14:editId="2EFBC177">
                <wp:simplePos x="0" y="0"/>
                <wp:positionH relativeFrom="column">
                  <wp:posOffset>2367915</wp:posOffset>
                </wp:positionH>
                <wp:positionV relativeFrom="paragraph">
                  <wp:posOffset>67310</wp:posOffset>
                </wp:positionV>
                <wp:extent cx="279400" cy="469900"/>
                <wp:effectExtent l="0" t="0" r="25400" b="25400"/>
                <wp:wrapNone/>
                <wp:docPr id="204584532" name="Right Brace 1"/>
                <wp:cNvGraphicFramePr/>
                <a:graphic xmlns:a="http://schemas.openxmlformats.org/drawingml/2006/main">
                  <a:graphicData uri="http://schemas.microsoft.com/office/word/2010/wordprocessingShape">
                    <wps:wsp>
                      <wps:cNvSpPr/>
                      <wps:spPr>
                        <a:xfrm>
                          <a:off x="0" y="0"/>
                          <a:ext cx="279400" cy="4699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4AEA6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186.45pt;margin-top:5.3pt;width:22pt;height:37pt;z-index:2516582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" adj="1070" strokecolor="#111955 [3044]"/>
            </w:pict>
          </mc:Fallback>
        </mc:AlternateContent>
      </w:r>
      <w:r w:rsidR="00B06EC7">
        <w:rPr>
          <w:noProof/>
        </w:rPr>
        <mc:AlternateContent>
          <mc:Choice Requires="wps">
            <w:drawing>
              <wp:anchor distT="45720" distB="45720" distL="114300" distR="114300" simplePos="0" relativeHeight="251658279" behindDoc="0" locked="0" layoutInCell="1" allowOverlap="1" wp14:anchorId="20D5698A" wp14:editId="6AE52C05">
                <wp:simplePos x="0" y="0"/>
                <wp:positionH relativeFrom="column">
                  <wp:posOffset>2674620</wp:posOffset>
                </wp:positionH>
                <wp:positionV relativeFrom="paragraph">
                  <wp:posOffset>161290</wp:posOffset>
                </wp:positionV>
                <wp:extent cx="2360930" cy="1404620"/>
                <wp:effectExtent l="0" t="0" r="0" b="0"/>
                <wp:wrapSquare wrapText="bothSides"/>
                <wp:docPr id="1479015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D7F1BA" w14:textId="4EAD1257" w:rsidR="00B06EC7" w:rsidRPr="00350EF1" w:rsidRDefault="00363083">
                            <w:pPr>
                              <w:rPr>
                                <w:sz w:val="24"/>
                                <w:szCs w:val="24"/>
                              </w:rPr>
                            </w:pPr>
                            <w:r>
                              <w:rPr>
                                <w:sz w:val="24"/>
                                <w:szCs w:val="24"/>
                              </w:rPr>
                              <w:t>‘</w:t>
                            </w:r>
                            <w:r w:rsidR="00B06EC7" w:rsidRPr="00350EF1">
                              <w:rPr>
                                <w:sz w:val="24"/>
                                <w:szCs w:val="24"/>
                              </w:rPr>
                              <w:t>Quality of care</w:t>
                            </w:r>
                            <w:r>
                              <w:rPr>
                                <w:sz w:val="24"/>
                                <w:szCs w:val="24"/>
                              </w:rPr>
                              <w:t xml:space="preserve">’ </w:t>
                            </w:r>
                            <w:r w:rsidR="008D53CE">
                              <w:rPr>
                                <w:sz w:val="24"/>
                                <w:szCs w:val="24"/>
                              </w:rPr>
                              <w:t xml:space="preserve"> </w:t>
                            </w:r>
                            <w:r w:rsidR="0081627E">
                              <w:rPr>
                                <w:rStyle w:val="FootnoteReference"/>
                              </w:rPr>
                              <w:t>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D5698A" id="Text Box 2" o:spid="_x0000_s1030" type="#_x0000_t202" style="position:absolute;left:0;text-align:left;margin-left:210.6pt;margin-top:12.7pt;width:185.9pt;height:110.6pt;z-index:25165827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02Ew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" stroked="f">
                <v:textbox style="mso-fit-shape-to-text:t">
                  <w:txbxContent>
                    <w:p w14:paraId="03D7F1BA" w14:textId="4EAD1257" w:rsidR="00B06EC7" w:rsidRPr="00350EF1" w:rsidRDefault="00363083">
                      <w:pPr>
                        <w:rPr>
                          <w:sz w:val="24"/>
                          <w:szCs w:val="24"/>
                        </w:rPr>
                      </w:pPr>
                      <w:r>
                        <w:rPr>
                          <w:sz w:val="24"/>
                          <w:szCs w:val="24"/>
                        </w:rPr>
                        <w:t>‘</w:t>
                      </w:r>
                      <w:r w:rsidR="00B06EC7" w:rsidRPr="00350EF1">
                        <w:rPr>
                          <w:sz w:val="24"/>
                          <w:szCs w:val="24"/>
                        </w:rPr>
                        <w:t>Quality of care</w:t>
                      </w:r>
                      <w:r>
                        <w:rPr>
                          <w:sz w:val="24"/>
                          <w:szCs w:val="24"/>
                        </w:rPr>
                        <w:t xml:space="preserve">’ </w:t>
                      </w:r>
                      <w:r w:rsidR="008D53CE">
                        <w:rPr>
                          <w:sz w:val="24"/>
                          <w:szCs w:val="24"/>
                        </w:rPr>
                        <w:t xml:space="preserve"> </w:t>
                      </w:r>
                      <w:r w:rsidR="0081627E">
                        <w:rPr>
                          <w:rStyle w:val="FootnoteReference"/>
                        </w:rPr>
                        <w:t>2</w:t>
                      </w:r>
                    </w:p>
                  </w:txbxContent>
                </v:textbox>
                <w10:wrap type="square"/>
              </v:shape>
            </w:pict>
          </mc:Fallback>
        </mc:AlternateContent>
      </w:r>
      <w:r w:rsidR="00B06EC7" w:rsidRPr="00B06EC7">
        <w:t>Patient reviews/feedback</w:t>
      </w:r>
      <w:r w:rsidR="00883CFD">
        <w:t>.</w:t>
      </w:r>
      <w:r w:rsidR="0081627E" w:rsidRPr="0081627E">
        <w:rPr>
          <w:rStyle w:val="FootnoteReference"/>
          <w:color w:val="FFFFFF" w:themeColor="background1"/>
        </w:rPr>
        <w:footnoteReference w:id="3"/>
      </w:r>
      <w:r w:rsidR="00B06EC7" w:rsidRPr="00B06EC7">
        <w:t xml:space="preserve">  </w:t>
      </w:r>
    </w:p>
    <w:p w14:paraId="2F81F160" w14:textId="083EE7E5" w:rsidR="00B06EC7" w:rsidRPr="00883CFD" w:rsidRDefault="00B06EC7" w:rsidP="009F3F1E">
      <w:pPr>
        <w:pStyle w:val="04ABodyText"/>
        <w:numPr>
          <w:ilvl w:val="0"/>
          <w:numId w:val="50"/>
        </w:numPr>
      </w:pPr>
      <w:r w:rsidRPr="00883CFD">
        <w:t>Staff expertise</w:t>
      </w:r>
      <w:r w:rsidR="00883CFD">
        <w:t>.</w:t>
      </w:r>
    </w:p>
    <w:p w14:paraId="60FD19A5" w14:textId="7052ED6B" w:rsidR="00B06EC7" w:rsidRPr="00883CFD" w:rsidRDefault="00B06EC7" w:rsidP="009F3F1E">
      <w:pPr>
        <w:pStyle w:val="04ABodyText"/>
        <w:numPr>
          <w:ilvl w:val="0"/>
          <w:numId w:val="50"/>
        </w:numPr>
      </w:pPr>
      <w:r w:rsidRPr="00883CFD">
        <w:t>Waiting times (</w:t>
      </w:r>
      <w:r w:rsidR="00F70871" w:rsidRPr="00883CFD">
        <w:t>length of wait and certainty of appointment</w:t>
      </w:r>
      <w:r w:rsidRPr="00883CFD">
        <w:t>)</w:t>
      </w:r>
      <w:r w:rsidR="00883CFD">
        <w:t>.</w:t>
      </w:r>
    </w:p>
    <w:p w14:paraId="2715C871" w14:textId="7D38906A" w:rsidR="00B06EC7" w:rsidRPr="00883CFD" w:rsidRDefault="00B06EC7" w:rsidP="009F3F1E">
      <w:pPr>
        <w:pStyle w:val="04ABodyText"/>
        <w:numPr>
          <w:ilvl w:val="0"/>
          <w:numId w:val="50"/>
        </w:numPr>
      </w:pPr>
      <w:r w:rsidRPr="00883CFD">
        <w:t>Ease of aftercare (convenience and continuity)</w:t>
      </w:r>
      <w:r w:rsidR="00883CFD">
        <w:t>.</w:t>
      </w:r>
    </w:p>
    <w:p w14:paraId="09B7655B" w14:textId="7E091BDB" w:rsidR="00B06EC7" w:rsidRPr="00883CFD" w:rsidRDefault="00B06EC7" w:rsidP="009F3F1E">
      <w:pPr>
        <w:pStyle w:val="04ABodyText"/>
        <w:numPr>
          <w:ilvl w:val="0"/>
          <w:numId w:val="50"/>
        </w:numPr>
      </w:pPr>
      <w:r w:rsidRPr="00883CFD">
        <w:t>Convenience/flexibility of appointments</w:t>
      </w:r>
      <w:r w:rsidR="00883CFD">
        <w:t>.</w:t>
      </w:r>
      <w:r w:rsidRPr="00883CFD">
        <w:t>  </w:t>
      </w:r>
    </w:p>
    <w:p w14:paraId="3CF4D0BA" w14:textId="3E7E8962" w:rsidR="00B06EC7" w:rsidRPr="00883CFD" w:rsidRDefault="00B06EC7" w:rsidP="009F3F1E">
      <w:pPr>
        <w:pStyle w:val="04ABodyText"/>
        <w:numPr>
          <w:ilvl w:val="0"/>
          <w:numId w:val="50"/>
        </w:numPr>
      </w:pPr>
      <w:r w:rsidRPr="00883CFD">
        <w:t>Location/travel</w:t>
      </w:r>
      <w:r w:rsidR="00883CFD">
        <w:t>.</w:t>
      </w:r>
      <w:r w:rsidRPr="00883CFD">
        <w:t>  </w:t>
      </w:r>
    </w:p>
    <w:p w14:paraId="02C8C075" w14:textId="34B96745" w:rsidR="00B06EC7" w:rsidRDefault="00F93B53" w:rsidP="009F3F1E">
      <w:pPr>
        <w:pStyle w:val="Heading4"/>
      </w:pPr>
      <w:bookmarkStart w:id="23" w:name="_Toc198132605"/>
      <w:r>
        <w:t>Less commonly chosen but still drivers of choice</w:t>
      </w:r>
      <w:bookmarkEnd w:id="23"/>
    </w:p>
    <w:p w14:paraId="1516A9DE" w14:textId="06BF9F96" w:rsidR="00F70871" w:rsidRDefault="00F70871" w:rsidP="00F70871">
      <w:pPr>
        <w:pStyle w:val="04ABodyText"/>
      </w:pPr>
      <w:r>
        <w:t xml:space="preserve">The following drivers were less commonly chosen </w:t>
      </w:r>
      <w:r w:rsidR="00E52D58">
        <w:t xml:space="preserve">as important to inform </w:t>
      </w:r>
      <w:r>
        <w:t xml:space="preserve">choice </w:t>
      </w:r>
      <w:r w:rsidR="00E52D58">
        <w:t>about onward care</w:t>
      </w:r>
      <w:r w:rsidR="00B27340">
        <w:t>, however</w:t>
      </w:r>
      <w:r w:rsidR="0081627E">
        <w:t>,</w:t>
      </w:r>
      <w:r w:rsidR="00B27340">
        <w:t xml:space="preserve"> these</w:t>
      </w:r>
      <w:r>
        <w:t xml:space="preserve"> would still </w:t>
      </w:r>
      <w:r w:rsidR="0063706D">
        <w:t>surface in certain situations</w:t>
      </w:r>
      <w:r w:rsidR="008F1AFF">
        <w:t xml:space="preserve">. As discussed earlier in the chapter, </w:t>
      </w:r>
      <w:r w:rsidR="008F1AFF">
        <w:lastRenderedPageBreak/>
        <w:t xml:space="preserve">there was more desire for access to information on outcomes and CQC ratings once participants </w:t>
      </w:r>
      <w:r w:rsidR="00A10A99">
        <w:t xml:space="preserve">discussed </w:t>
      </w:r>
      <w:r w:rsidR="00D52A1A">
        <w:t xml:space="preserve">and better understood </w:t>
      </w:r>
      <w:r w:rsidR="00A10A99">
        <w:t xml:space="preserve">the helpful </w:t>
      </w:r>
      <w:r w:rsidR="00D52A1A">
        <w:t>r</w:t>
      </w:r>
      <w:r w:rsidR="00A10A99">
        <w:t xml:space="preserve">ole these could have in informing decisions. </w:t>
      </w:r>
    </w:p>
    <w:p w14:paraId="141346CF" w14:textId="6C9ED88D" w:rsidR="0081627E" w:rsidRPr="00883CFD" w:rsidRDefault="00F93B53" w:rsidP="009F3F1E">
      <w:pPr>
        <w:pStyle w:val="05ABullets1stlevel"/>
        <w:numPr>
          <w:ilvl w:val="0"/>
          <w:numId w:val="51"/>
        </w:numPr>
      </w:pPr>
      <w:r w:rsidRPr="00883CFD">
        <w:t>Information on outcomes</w:t>
      </w:r>
      <w:r w:rsidR="00883CFD">
        <w:t>.</w:t>
      </w:r>
      <w:r w:rsidRPr="00883CFD">
        <w:t xml:space="preserve"> </w:t>
      </w:r>
    </w:p>
    <w:p w14:paraId="3C732168" w14:textId="19FF7616" w:rsidR="0081627E" w:rsidRPr="00883CFD" w:rsidRDefault="00F93B53" w:rsidP="009F3F1E">
      <w:pPr>
        <w:pStyle w:val="05ABullets1stlevel"/>
        <w:numPr>
          <w:ilvl w:val="0"/>
          <w:numId w:val="51"/>
        </w:numPr>
      </w:pPr>
      <w:r w:rsidRPr="00883CFD">
        <w:t>CQC ratings</w:t>
      </w:r>
      <w:r w:rsidR="00883CFD">
        <w:t>.</w:t>
      </w:r>
    </w:p>
    <w:p w14:paraId="4143875D" w14:textId="566A05F3" w:rsidR="00F93B53" w:rsidRPr="00883CFD" w:rsidRDefault="00F93B53" w:rsidP="009F3F1E">
      <w:pPr>
        <w:pStyle w:val="05ABullets1stlevel"/>
        <w:numPr>
          <w:ilvl w:val="0"/>
          <w:numId w:val="51"/>
        </w:numPr>
      </w:pPr>
      <w:r w:rsidRPr="00883CFD">
        <w:t>Type of provider (e.g. NHS or independent provider)</w:t>
      </w:r>
      <w:r w:rsidR="00A10A99" w:rsidRPr="00883CFD">
        <w:t xml:space="preserve">. </w:t>
      </w:r>
    </w:p>
    <w:p w14:paraId="77F563B7" w14:textId="77777777" w:rsidR="00B06EC7" w:rsidRPr="00B06EC7" w:rsidRDefault="00B06EC7" w:rsidP="00350EF1">
      <w:pPr>
        <w:pStyle w:val="04ABodyText"/>
      </w:pPr>
    </w:p>
    <w:p w14:paraId="2009C993" w14:textId="77777777" w:rsidR="00B06EC7" w:rsidRPr="00350EF1" w:rsidRDefault="00B06EC7" w:rsidP="00350EF1">
      <w:pPr>
        <w:pStyle w:val="04ABodyText"/>
      </w:pPr>
    </w:p>
    <w:p w14:paraId="7D0331F4" w14:textId="35E676EC" w:rsidR="00F47A86" w:rsidRPr="0080098D" w:rsidRDefault="00B61F67" w:rsidP="0080098D">
      <w:pPr>
        <w:pStyle w:val="01BMainHeadingNumberedTOC"/>
        <w:numPr>
          <w:ilvl w:val="0"/>
          <w:numId w:val="0"/>
        </w:numPr>
        <w:rPr>
          <w:color w:val="FFFFFF" w:themeColor="background1"/>
        </w:rPr>
      </w:pPr>
      <w:bookmarkStart w:id="24" w:name="_Toc198132606"/>
      <w:r w:rsidRPr="009D64E2">
        <w:rPr>
          <w:noProof/>
          <w:color w:val="222223"/>
        </w:rPr>
        <w:lastRenderedPageBreak/>
        <mc:AlternateContent>
          <mc:Choice Requires="wps">
            <w:drawing>
              <wp:anchor distT="0" distB="0" distL="114300" distR="114300" simplePos="0" relativeHeight="251658288" behindDoc="0" locked="0" layoutInCell="1" allowOverlap="1" wp14:anchorId="3A056D0D" wp14:editId="5EF9DD14">
                <wp:simplePos x="0" y="0"/>
                <wp:positionH relativeFrom="margin">
                  <wp:align>left</wp:align>
                </wp:positionH>
                <wp:positionV relativeFrom="paragraph">
                  <wp:posOffset>-1993165</wp:posOffset>
                </wp:positionV>
                <wp:extent cx="5754413" cy="5596758"/>
                <wp:effectExtent l="0" t="0" r="0" b="0"/>
                <wp:wrapNone/>
                <wp:docPr id="520460950"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413" cy="5596758"/>
                        </a:xfrm>
                        <a:prstGeom prst="rect">
                          <a:avLst/>
                        </a:prstGeom>
                        <a:solidFill>
                          <a:srgbClr val="000000">
                            <a:alpha val="0"/>
                          </a:srgbClr>
                        </a:solidFill>
                        <a:ln>
                          <a:noFill/>
                        </a:ln>
                      </wps:spPr>
                      <wps:txbx>
                        <w:txbxContent>
                          <w:p w14:paraId="3018B88F" w14:textId="2F419925" w:rsidR="00F47A86" w:rsidRPr="00B15F67" w:rsidRDefault="00F47A86" w:rsidP="00F47A86">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Chapter </w:t>
                            </w:r>
                            <w:r w:rsidR="008279AB">
                              <w:rPr>
                                <w:rFonts w:ascii="Barlow Semi Condensed ExtraBold" w:hAnsi="Barlow Semi Condensed ExtraBold"/>
                                <w:sz w:val="104"/>
                                <w:szCs w:val="104"/>
                              </w:rPr>
                              <w:t>3</w:t>
                            </w:r>
                            <w:r>
                              <w:rPr>
                                <w:rFonts w:ascii="Barlow Semi Condensed ExtraBold" w:hAnsi="Barlow Semi Condensed ExtraBold"/>
                                <w:sz w:val="104"/>
                                <w:szCs w:val="104"/>
                              </w:rPr>
                              <w:t xml:space="preserve">: </w:t>
                            </w:r>
                            <w:r w:rsidR="00B61F67">
                              <w:rPr>
                                <w:rFonts w:ascii="Barlow Semi Condensed ExtraBold" w:hAnsi="Barlow Semi Condensed ExtraBold"/>
                                <w:sz w:val="104"/>
                                <w:szCs w:val="104"/>
                              </w:rPr>
                              <w:t>Supporting patients to make decisions</w:t>
                            </w:r>
                          </w:p>
                          <w:p w14:paraId="3F6D21BD" w14:textId="77777777" w:rsidR="00F47A86" w:rsidRPr="007153E2" w:rsidRDefault="00F47A86" w:rsidP="00F47A86">
                            <w:pPr>
                              <w:pStyle w:val="Documentsubtitleanddate"/>
                              <w:spacing w:line="216" w:lineRule="auto"/>
                              <w:ind w:left="0" w:right="2835"/>
                              <w:rPr>
                                <w:rFonts w:ascii="Barlow Semi Condensed ExtraBold" w:hAnsi="Barlow Semi Condensed ExtraBold"/>
                                <w:sz w:val="36"/>
                                <w:szCs w:val="36"/>
                              </w:rPr>
                            </w:pPr>
                          </w:p>
                          <w:p w14:paraId="58B416B1" w14:textId="77777777" w:rsidR="00F47A86" w:rsidRPr="000E44C2" w:rsidRDefault="00F47A86" w:rsidP="00F47A86">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056D0D" id="_x0000_s1031" type="#_x0000_t202" style="position:absolute;margin-left:0;margin-top:-156.95pt;width:453.1pt;height:440.7pt;z-index:25165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" fillcolor="black" stroked="f">
                <v:fill opacity="0"/>
                <v:textbox inset="0,52mm,0,0">
                  <w:txbxContent>
                    <w:p w14:paraId="3018B88F" w14:textId="2F419925" w:rsidR="00F47A86" w:rsidRPr="00B15F67" w:rsidRDefault="00F47A86" w:rsidP="00F47A86">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Chapter </w:t>
                      </w:r>
                      <w:r w:rsidR="008279AB">
                        <w:rPr>
                          <w:rFonts w:ascii="Barlow Semi Condensed ExtraBold" w:hAnsi="Barlow Semi Condensed ExtraBold"/>
                          <w:sz w:val="104"/>
                          <w:szCs w:val="104"/>
                        </w:rPr>
                        <w:t>3</w:t>
                      </w:r>
                      <w:r>
                        <w:rPr>
                          <w:rFonts w:ascii="Barlow Semi Condensed ExtraBold" w:hAnsi="Barlow Semi Condensed ExtraBold"/>
                          <w:sz w:val="104"/>
                          <w:szCs w:val="104"/>
                        </w:rPr>
                        <w:t xml:space="preserve">: </w:t>
                      </w:r>
                      <w:r w:rsidR="00B61F67">
                        <w:rPr>
                          <w:rFonts w:ascii="Barlow Semi Condensed ExtraBold" w:hAnsi="Barlow Semi Condensed ExtraBold"/>
                          <w:sz w:val="104"/>
                          <w:szCs w:val="104"/>
                        </w:rPr>
                        <w:t>Supporting patients to make decisions</w:t>
                      </w:r>
                    </w:p>
                    <w:p w14:paraId="3F6D21BD" w14:textId="77777777" w:rsidR="00F47A86" w:rsidRPr="007153E2" w:rsidRDefault="00F47A86" w:rsidP="00F47A86">
                      <w:pPr>
                        <w:pStyle w:val="Documentsubtitleanddate"/>
                        <w:spacing w:line="216" w:lineRule="auto"/>
                        <w:ind w:left="0" w:right="2835"/>
                        <w:rPr>
                          <w:rFonts w:ascii="Barlow Semi Condensed ExtraBold" w:hAnsi="Barlow Semi Condensed ExtraBold"/>
                          <w:sz w:val="36"/>
                          <w:szCs w:val="36"/>
                        </w:rPr>
                      </w:pPr>
                    </w:p>
                    <w:p w14:paraId="58B416B1" w14:textId="77777777" w:rsidR="00F47A86" w:rsidRPr="000E44C2" w:rsidRDefault="00F47A86" w:rsidP="00F47A86">
                      <w:pPr>
                        <w:pStyle w:val="Documentauthors"/>
                        <w:ind w:left="0" w:right="2835"/>
                      </w:pPr>
                    </w:p>
                  </w:txbxContent>
                </v:textbox>
                <w10:wrap anchorx="margin"/>
              </v:shape>
            </w:pict>
          </mc:Fallback>
        </mc:AlternateContent>
      </w:r>
      <w:r>
        <w:rPr>
          <w:noProof/>
        </w:rPr>
        <mc:AlternateContent>
          <mc:Choice Requires="wps">
            <w:drawing>
              <wp:anchor distT="0" distB="0" distL="114300" distR="114300" simplePos="0" relativeHeight="251658290" behindDoc="0" locked="0" layoutInCell="1" allowOverlap="1" wp14:anchorId="6213C147" wp14:editId="2B33942E">
                <wp:simplePos x="0" y="0"/>
                <wp:positionH relativeFrom="page">
                  <wp:align>right</wp:align>
                </wp:positionH>
                <wp:positionV relativeFrom="paragraph">
                  <wp:posOffset>6263104</wp:posOffset>
                </wp:positionV>
                <wp:extent cx="3689146" cy="3689653"/>
                <wp:effectExtent l="0" t="317" r="6667" b="6668"/>
                <wp:wrapNone/>
                <wp:docPr id="496045891"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34B1D63B" id="Bottom Right Triangle" o:spid="_x0000_s1026" type="#_x0000_t6" alt="&quot;&quot;" style="position:absolute;margin-left:239.3pt;margin-top:493.15pt;width:290.5pt;height:290.5pt;rotation:-90;z-index:251658290;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" fillcolor="#1dafad [3215]" stroked="f" strokeweight="2pt">
                <o:lock v:ext="edit" aspectratio="t"/>
                <w10:wrap anchorx="page"/>
              </v:shape>
            </w:pict>
          </mc:Fallback>
        </mc:AlternateContent>
      </w:r>
      <w:r>
        <w:rPr>
          <w:noProof/>
          <w:color w:val="222223"/>
        </w:rPr>
        <mc:AlternateContent>
          <mc:Choice Requires="wps">
            <w:drawing>
              <wp:anchor distT="0" distB="0" distL="114300" distR="114300" simplePos="0" relativeHeight="251658289" behindDoc="0" locked="0" layoutInCell="1" allowOverlap="1" wp14:anchorId="32B5C7B9" wp14:editId="7E005191">
                <wp:simplePos x="0" y="0"/>
                <wp:positionH relativeFrom="column">
                  <wp:posOffset>5450337</wp:posOffset>
                </wp:positionH>
                <wp:positionV relativeFrom="paragraph">
                  <wp:posOffset>5774799</wp:posOffset>
                </wp:positionV>
                <wp:extent cx="283298" cy="299544"/>
                <wp:effectExtent l="0" t="0" r="2540" b="5715"/>
                <wp:wrapNone/>
                <wp:docPr id="346808232" name="Oval 51"/>
                <wp:cNvGraphicFramePr/>
                <a:graphic xmlns:a="http://schemas.openxmlformats.org/drawingml/2006/main">
                  <a:graphicData uri="http://schemas.microsoft.com/office/word/2010/wordprocessingShape">
                    <wps:wsp>
                      <wps:cNvSpPr/>
                      <wps:spPr>
                        <a:xfrm>
                          <a:off x="0" y="0"/>
                          <a:ext cx="283298" cy="299544"/>
                        </a:xfrm>
                        <a:prstGeom prst="ellipse">
                          <a:avLst/>
                        </a:prstGeom>
                        <a:solidFill>
                          <a:srgbClr val="EAEAEA">
                            <a:alpha val="78824"/>
                          </a:srgbClr>
                        </a:solidFill>
                        <a:ln w="9525">
                          <a:noFill/>
                          <a:miter lim="800000"/>
                          <a:headEnd/>
                          <a:tailEnd/>
                        </a:ln>
                      </wps:spPr>
                      <wps:bodyPr rot="0" spcFirstLastPara="0" vertOverflow="overflow" horzOverflow="overflow" vert="horz" wrap="square" lIns="180000" tIns="144000" rIns="180000" bIns="108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oval w14:anchorId="4F215B14" id="Oval 51" o:spid="_x0000_s1026" style="position:absolute;margin-left:429.15pt;margin-top:454.7pt;width:22.3pt;height:23.6pt;z-index:2516582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" fillcolor="#eaeaea" stroked="f">
                <v:fill opacity="51657f"/>
                <v:stroke joinstyle="miter"/>
                <v:textbox style="mso-fit-shape-to-text:t" inset="5mm,4mm,5mm,3mm"/>
              </v:oval>
            </w:pict>
          </mc:Fallback>
        </mc:AlternateContent>
      </w:r>
      <w:r w:rsidR="008279AB">
        <w:rPr>
          <w:noProof/>
          <w:color w:val="222223"/>
        </w:rPr>
        <w:drawing>
          <wp:anchor distT="0" distB="0" distL="114300" distR="114300" simplePos="0" relativeHeight="251658243" behindDoc="0" locked="0" layoutInCell="1" allowOverlap="1" wp14:anchorId="12428BB3" wp14:editId="2EA3A74C">
            <wp:simplePos x="0" y="0"/>
            <wp:positionH relativeFrom="page">
              <wp:align>left</wp:align>
            </wp:positionH>
            <wp:positionV relativeFrom="paragraph">
              <wp:posOffset>504</wp:posOffset>
            </wp:positionV>
            <wp:extent cx="7796291" cy="10058400"/>
            <wp:effectExtent l="0" t="0" r="5080" b="0"/>
            <wp:wrapThrough wrapText="bothSides">
              <wp:wrapPolygon edited="0">
                <wp:start x="0" y="0"/>
                <wp:lineTo x="0" y="21559"/>
                <wp:lineTo x="21535" y="21559"/>
                <wp:lineTo x="21535" y="0"/>
                <wp:lineTo x="0" y="0"/>
              </wp:wrapPolygon>
            </wp:wrapThrough>
            <wp:docPr id="430290513"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90513" name="Picture 5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96291" cy="10058400"/>
                    </a:xfrm>
                    <a:prstGeom prst="rect">
                      <a:avLst/>
                    </a:prstGeom>
                  </pic:spPr>
                </pic:pic>
              </a:graphicData>
            </a:graphic>
            <wp14:sizeRelH relativeFrom="margin">
              <wp14:pctWidth>0</wp14:pctWidth>
            </wp14:sizeRelH>
            <wp14:sizeRelV relativeFrom="margin">
              <wp14:pctHeight>0</wp14:pctHeight>
            </wp14:sizeRelV>
          </wp:anchor>
        </w:drawing>
      </w:r>
      <w:r w:rsidR="008279AB">
        <w:rPr>
          <w:noProof/>
        </w:rPr>
        <mc:AlternateContent>
          <mc:Choice Requires="wps">
            <w:drawing>
              <wp:anchor distT="0" distB="0" distL="114300" distR="114300" simplePos="0" relativeHeight="251658244" behindDoc="0" locked="0" layoutInCell="1" allowOverlap="1" wp14:anchorId="035CC6FE" wp14:editId="7EFE807A">
                <wp:simplePos x="0" y="0"/>
                <wp:positionH relativeFrom="page">
                  <wp:align>left</wp:align>
                </wp:positionH>
                <wp:positionV relativeFrom="paragraph">
                  <wp:posOffset>-870629</wp:posOffset>
                </wp:positionV>
                <wp:extent cx="7621270" cy="7907173"/>
                <wp:effectExtent l="9525" t="0" r="8255" b="8255"/>
                <wp:wrapNone/>
                <wp:docPr id="1610457258" name="Top Left Rect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21270" cy="7907173"/>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2C82F26" id="Top Left Rectangle" o:spid="_x0000_s1026" alt="&quot;&quot;" style="position:absolute;margin-left:0;margin-top:-68.55pt;width:600.1pt;height:622.6pt;rotation:90;z-index:2516582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8316686,755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" path="m,7559675l,,757011,,8316686,7559675,,7559675xe" fillcolor="#121b5a [3204]" stroked="f" strokeweight="2pt">
                <v:path arrowok="t" o:connecttype="custom" o:connectlocs="0,7907173;0,0;693712,0;7621270,7907173" o:connectangles="0,0,0,0"/>
                <o:lock v:ext="edit" aspectratio="t"/>
                <w10:wrap anchorx="page"/>
              </v:shape>
            </w:pict>
          </mc:Fallback>
        </mc:AlternateContent>
      </w:r>
      <w:r w:rsidR="00F47A86">
        <w:rPr>
          <w:noProof/>
        </w:rPr>
        <mc:AlternateContent>
          <mc:Choice Requires="wps">
            <w:drawing>
              <wp:anchor distT="0" distB="0" distL="114300" distR="114300" simplePos="0" relativeHeight="251658286" behindDoc="0" locked="0" layoutInCell="1" allowOverlap="1" wp14:anchorId="612A6913" wp14:editId="70A8751E">
                <wp:simplePos x="0" y="0"/>
                <wp:positionH relativeFrom="column">
                  <wp:posOffset>9548999</wp:posOffset>
                </wp:positionH>
                <wp:positionV relativeFrom="paragraph">
                  <wp:posOffset>15764455</wp:posOffset>
                </wp:positionV>
                <wp:extent cx="3689146" cy="3689653"/>
                <wp:effectExtent l="0" t="0" r="0" b="0"/>
                <wp:wrapNone/>
                <wp:docPr id="148174481"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4F2359D3" id="Bottom Right Triangle" o:spid="_x0000_s1026" type="#_x0000_t6" alt="&quot;&quot;" style="position:absolute;margin-left:751.9pt;margin-top:1241.3pt;width:290.5pt;height:290.5pt;rotation:-90;z-index:251658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" fillcolor="#9fe5d8 [3209]" stroked="f" strokeweight="2pt">
                <o:lock v:ext="edit" aspectratio="t"/>
              </v:shape>
            </w:pict>
          </mc:Fallback>
        </mc:AlternateContent>
      </w:r>
      <w:r w:rsidR="00F47A86">
        <w:rPr>
          <w:noProof/>
        </w:rPr>
        <mc:AlternateContent>
          <mc:Choice Requires="wps">
            <w:drawing>
              <wp:anchor distT="0" distB="0" distL="114300" distR="114300" simplePos="0" relativeHeight="251658287" behindDoc="0" locked="0" layoutInCell="1" allowOverlap="1" wp14:anchorId="042A1B20" wp14:editId="5E5F5E95">
                <wp:simplePos x="0" y="0"/>
                <wp:positionH relativeFrom="column">
                  <wp:posOffset>14081585</wp:posOffset>
                </wp:positionH>
                <wp:positionV relativeFrom="paragraph">
                  <wp:posOffset>6820</wp:posOffset>
                </wp:positionV>
                <wp:extent cx="1118236" cy="3120698"/>
                <wp:effectExtent l="0" t="0" r="0" b="0"/>
                <wp:wrapNone/>
                <wp:docPr id="782421681" name="Top Parallelogram">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700000">
                          <a:off x="0" y="0"/>
                          <a:ext cx="1118236" cy="3120698"/>
                        </a:xfrm>
                        <a:custGeom>
                          <a:avLst/>
                          <a:gdLst>
                            <a:gd name="connsiteX0" fmla="*/ 0 w 828360"/>
                            <a:gd name="connsiteY0" fmla="*/ 0 h 2359614"/>
                            <a:gd name="connsiteX1" fmla="*/ 828360 w 828360"/>
                            <a:gd name="connsiteY1" fmla="*/ 828360 h 2359614"/>
                            <a:gd name="connsiteX2" fmla="*/ 828360 w 828360"/>
                            <a:gd name="connsiteY2" fmla="*/ 1531255 h 2359614"/>
                            <a:gd name="connsiteX3" fmla="*/ 0 w 828360"/>
                            <a:gd name="connsiteY3" fmla="*/ 2359614 h 2359614"/>
                          </a:gdLst>
                          <a:ahLst/>
                          <a:cxnLst>
                            <a:cxn ang="0">
                              <a:pos x="connsiteX0" y="connsiteY0"/>
                            </a:cxn>
                            <a:cxn ang="0">
                              <a:pos x="connsiteX1" y="connsiteY1"/>
                            </a:cxn>
                            <a:cxn ang="0">
                              <a:pos x="connsiteX2" y="connsiteY2"/>
                            </a:cxn>
                            <a:cxn ang="0">
                              <a:pos x="connsiteX3" y="connsiteY3"/>
                            </a:cxn>
                          </a:cxnLst>
                          <a:rect l="l" t="t" r="r" b="b"/>
                          <a:pathLst>
                            <a:path w="828360" h="2359614">
                              <a:moveTo>
                                <a:pt x="0" y="0"/>
                              </a:moveTo>
                              <a:lnTo>
                                <a:pt x="828360" y="828360"/>
                              </a:lnTo>
                              <a:lnTo>
                                <a:pt x="828360" y="1531255"/>
                              </a:lnTo>
                              <a:lnTo>
                                <a:pt x="0" y="2359614"/>
                              </a:lnTo>
                              <a:close/>
                            </a:path>
                          </a:pathLst>
                        </a:cu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anchor>
            </w:drawing>
          </mc:Choice>
          <mc:Fallback>
            <w:pict>
              <v:shape w14:anchorId="54130292" id="Top Parallelogram" o:spid="_x0000_s1026" alt="&quot;&quot;" style="position:absolute;margin-left:1108.8pt;margin-top:.55pt;width:88.05pt;height:245.7pt;rotation:45;z-index:251658287;visibility:visible;mso-wrap-style:square;mso-wrap-distance-left:9pt;mso-wrap-distance-top:0;mso-wrap-distance-right:9pt;mso-wrap-distance-bottom:0;mso-position-horizontal:absolute;mso-position-horizontal-relative:text;mso-position-vertical:absolute;mso-position-vertical-relative:text;v-text-anchor:top" coordsize="828360,235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" path="m,l828360,828360r,702895l,2359614,,xe" fillcolor="#1dafad [3215]" stroked="f" strokeweight="2pt">
                <v:path arrowok="t" o:connecttype="custom" o:connectlocs="0,0;1118236,1095544;1118236,2025155;0,3120698" o:connectangles="0,0,0,0"/>
              </v:shape>
            </w:pict>
          </mc:Fallback>
        </mc:AlternateContent>
      </w:r>
      <w:r w:rsidR="00DA0F01" w:rsidRPr="00F47A86">
        <w:rPr>
          <w:color w:val="FFFFFF" w:themeColor="background1"/>
        </w:rPr>
        <w:t xml:space="preserve">Chapter 3: </w:t>
      </w:r>
      <w:r w:rsidR="00966EE0" w:rsidRPr="00F47A86">
        <w:rPr>
          <w:color w:val="FFFFFF" w:themeColor="background1"/>
        </w:rPr>
        <w:t>Supporting patients to make dec</w:t>
      </w:r>
      <w:bookmarkEnd w:id="24"/>
    </w:p>
    <w:p w14:paraId="4067F022" w14:textId="15168934" w:rsidR="00FC7851" w:rsidRPr="00FC7851" w:rsidRDefault="003725B4" w:rsidP="00350EF1">
      <w:pPr>
        <w:pStyle w:val="04ABodyText"/>
      </w:pPr>
      <w:r w:rsidRPr="003725B4">
        <w:lastRenderedPageBreak/>
        <w:t xml:space="preserve">This chapter </w:t>
      </w:r>
      <w:r>
        <w:t>summarises</w:t>
      </w:r>
      <w:r w:rsidRPr="003725B4">
        <w:t xml:space="preserve"> participant d</w:t>
      </w:r>
      <w:r>
        <w:t>iscussions</w:t>
      </w:r>
      <w:r w:rsidRPr="003725B4">
        <w:t xml:space="preserve"> on the type, amount, and presentation of information the public needs to make informed choices about onward care. It explores what information people consider essential</w:t>
      </w:r>
      <w:r w:rsidR="007E05D9">
        <w:t xml:space="preserve"> </w:t>
      </w:r>
      <w:r w:rsidRPr="003725B4">
        <w:t>and how these needs vary depending on individual circumstances. The chapter also examines participants’ preferences for how information should be delivered, highlighting the formats they find most accessible, trustworthy, and easy to use.</w:t>
      </w:r>
    </w:p>
    <w:p w14:paraId="15B630E2" w14:textId="77777777" w:rsidR="00966EE0" w:rsidRDefault="00966EE0" w:rsidP="00966EE0">
      <w:pPr>
        <w:pStyle w:val="Heading3"/>
      </w:pPr>
      <w:bookmarkStart w:id="25" w:name="_Toc198132607"/>
      <w:r w:rsidRPr="003B427A">
        <w:t>What type of information should patients have access to, to inform their choice?</w:t>
      </w:r>
      <w:bookmarkEnd w:id="25"/>
    </w:p>
    <w:p w14:paraId="097E0EB2" w14:textId="71DF8CA4" w:rsidR="00966EE0" w:rsidRDefault="00966EE0" w:rsidP="00966EE0">
      <w:pPr>
        <w:pStyle w:val="04ABodyText"/>
      </w:pPr>
      <w:r>
        <w:t xml:space="preserve">Participants said that they would need information </w:t>
      </w:r>
      <w:r w:rsidR="0076738A" w:rsidRPr="0076738A">
        <w:t>not only about the available provider options, but also about their suspected or confirmed condition</w:t>
      </w:r>
      <w:r w:rsidR="00AB1E77">
        <w:t>.</w:t>
      </w:r>
      <w:r w:rsidR="0076738A" w:rsidRPr="0076738A">
        <w:t xml:space="preserve"> </w:t>
      </w:r>
      <w:r w:rsidR="00AB1E77">
        <w:t xml:space="preserve">Additionally, they would need to know </w:t>
      </w:r>
      <w:r w:rsidR="0076738A" w:rsidRPr="0076738A">
        <w:t>the nature of the condition and the associated care pathway could significantly influence their choice of provider</w:t>
      </w:r>
      <w:r>
        <w:t xml:space="preserve">. </w:t>
      </w:r>
    </w:p>
    <w:p w14:paraId="440665CE" w14:textId="2A8AF571" w:rsidR="00966EE0" w:rsidRDefault="0076738A" w:rsidP="00966EE0">
      <w:pPr>
        <w:pStyle w:val="04ABodyText"/>
      </w:pPr>
      <w:r>
        <w:t>With regards to</w:t>
      </w:r>
      <w:r w:rsidR="00966EE0">
        <w:t xml:space="preserve"> information about their condition or suspected condition</w:t>
      </w:r>
      <w:r w:rsidR="00A3321E">
        <w:t>, the following information was deemed essential</w:t>
      </w:r>
      <w:r w:rsidR="00966EE0">
        <w:t xml:space="preserve">: </w:t>
      </w:r>
    </w:p>
    <w:p w14:paraId="447C70F1" w14:textId="5FBA02DE" w:rsidR="00966EE0" w:rsidRPr="00AB1E77" w:rsidRDefault="00966EE0" w:rsidP="009F3F1E">
      <w:pPr>
        <w:pStyle w:val="05ABullets1stlevel"/>
        <w:numPr>
          <w:ilvl w:val="0"/>
          <w:numId w:val="47"/>
        </w:numPr>
      </w:pPr>
      <w:r w:rsidRPr="00AB1E77">
        <w:t xml:space="preserve">A plain English explanation of the condition. Some of the eye conditions (i.e. </w:t>
      </w:r>
      <w:r w:rsidR="0002779E" w:rsidRPr="00AB1E77">
        <w:t>c</w:t>
      </w:r>
      <w:r w:rsidRPr="00AB1E77">
        <w:t>halazions) used as examples over the workshops were unfamiliar to the public compared to others (</w:t>
      </w:r>
      <w:r w:rsidR="0002779E" w:rsidRPr="00AB1E77">
        <w:t>c</w:t>
      </w:r>
      <w:r w:rsidRPr="00AB1E77">
        <w:t>ataracts).</w:t>
      </w:r>
    </w:p>
    <w:p w14:paraId="7505B6F9" w14:textId="38E01917" w:rsidR="00966EE0" w:rsidRPr="00AB1E77" w:rsidRDefault="00966EE0" w:rsidP="009F3F1E">
      <w:pPr>
        <w:pStyle w:val="05ABullets1stlevel"/>
        <w:numPr>
          <w:ilvl w:val="0"/>
          <w:numId w:val="47"/>
        </w:numPr>
      </w:pPr>
      <w:r w:rsidRPr="00AB1E77">
        <w:t>How common the condition is, how easy it is to treat, and the typical success rate of treatment</w:t>
      </w:r>
      <w:r w:rsidR="0002779E" w:rsidRPr="00AB1E77">
        <w:t>.</w:t>
      </w:r>
      <w:r w:rsidRPr="00AB1E77">
        <w:t xml:space="preserve"> </w:t>
      </w:r>
    </w:p>
    <w:p w14:paraId="77495E19" w14:textId="23322183" w:rsidR="00966EE0" w:rsidRPr="00AB1E77" w:rsidRDefault="00966EE0" w:rsidP="009F3F1E">
      <w:pPr>
        <w:pStyle w:val="05ABullets1stlevel"/>
        <w:numPr>
          <w:ilvl w:val="0"/>
          <w:numId w:val="47"/>
        </w:numPr>
      </w:pPr>
      <w:r w:rsidRPr="00AB1E77">
        <w:t>The likelihood of complications or need for further treatment</w:t>
      </w:r>
      <w:r w:rsidR="0002779E" w:rsidRPr="00AB1E77">
        <w:t>.</w:t>
      </w:r>
    </w:p>
    <w:p w14:paraId="54ABD7CC" w14:textId="77777777" w:rsidR="00966EE0" w:rsidRPr="00AB1E77" w:rsidRDefault="00966EE0" w:rsidP="009F3F1E">
      <w:pPr>
        <w:pStyle w:val="05ABullets1stlevel"/>
        <w:numPr>
          <w:ilvl w:val="0"/>
          <w:numId w:val="47"/>
        </w:numPr>
      </w:pPr>
      <w:r w:rsidRPr="00AB1E77">
        <w:t xml:space="preserve">Details about the entire care pathway, including planned aftercare and potential ongoing treatment. </w:t>
      </w:r>
    </w:p>
    <w:p w14:paraId="5F828A8B" w14:textId="1BB1AA1B" w:rsidR="00966EE0" w:rsidRDefault="00966EE0" w:rsidP="00966EE0">
      <w:pPr>
        <w:pStyle w:val="04ABodyText"/>
      </w:pPr>
      <w:r>
        <w:t xml:space="preserve">This information would help </w:t>
      </w:r>
      <w:r w:rsidR="00E128E8">
        <w:t>patients</w:t>
      </w:r>
      <w:r>
        <w:t xml:space="preserve"> understand the possible </w:t>
      </w:r>
      <w:r w:rsidR="006F39A2">
        <w:t xml:space="preserve">implication </w:t>
      </w:r>
      <w:r>
        <w:t xml:space="preserve">of their choices, informing their key drivers of choice. For </w:t>
      </w:r>
      <w:r w:rsidR="005B10BD">
        <w:t>example</w:t>
      </w:r>
      <w:r>
        <w:t xml:space="preserve">, </w:t>
      </w:r>
      <w:r w:rsidR="00E5285F" w:rsidRPr="00E5285F">
        <w:t xml:space="preserve">when dealing with a condition perceived as urgent, decisions might be driven primarily by </w:t>
      </w:r>
      <w:r>
        <w:t>waiting times (length of wait)</w:t>
      </w:r>
      <w:r w:rsidR="00833A15">
        <w:t>.</w:t>
      </w:r>
      <w:r>
        <w:t xml:space="preserve"> </w:t>
      </w:r>
      <w:r w:rsidR="00833A15">
        <w:t>I</w:t>
      </w:r>
      <w:r w:rsidR="00833A15" w:rsidRPr="00833A15">
        <w:t>n contrast, for more complex or high-risk conditions, participants were more likely to prioritise provider expertise and the ease of accessing appropriate aftercare.</w:t>
      </w:r>
      <w:r>
        <w:t xml:space="preserve"> </w:t>
      </w:r>
    </w:p>
    <w:p w14:paraId="2E09E3BE" w14:textId="2B879F31" w:rsidR="00966EE0" w:rsidRDefault="00833A15" w:rsidP="00966EE0">
      <w:pPr>
        <w:pStyle w:val="04ABodyText"/>
      </w:pPr>
      <w:r>
        <w:t>P</w:t>
      </w:r>
      <w:r w:rsidR="00966EE0">
        <w:t xml:space="preserve">articipants </w:t>
      </w:r>
      <w:r>
        <w:t xml:space="preserve">expressed they would </w:t>
      </w:r>
      <w:r w:rsidR="00966EE0">
        <w:t>want to see the following information about each provider</w:t>
      </w:r>
      <w:r>
        <w:t xml:space="preserve"> to inform their choice about where to go for onward care</w:t>
      </w:r>
      <w:r w:rsidR="00966EE0">
        <w:t xml:space="preserve">: </w:t>
      </w:r>
    </w:p>
    <w:p w14:paraId="4C72C36B" w14:textId="5FBD4853" w:rsidR="00966EE0" w:rsidRDefault="00966EE0" w:rsidP="009F3F1E">
      <w:pPr>
        <w:pStyle w:val="05ABullets1stlevel"/>
        <w:numPr>
          <w:ilvl w:val="1"/>
          <w:numId w:val="52"/>
        </w:numPr>
      </w:pPr>
      <w:r>
        <w:t xml:space="preserve">The average waiting time for receiving treatment, </w:t>
      </w:r>
      <w:r w:rsidR="00145FF2">
        <w:t xml:space="preserve">ideally an accurate </w:t>
      </w:r>
      <w:r w:rsidR="00BA5FAB">
        <w:t xml:space="preserve">wait time but </w:t>
      </w:r>
      <w:r w:rsidR="000902CB">
        <w:t>the difference between weeks or months if this was not available</w:t>
      </w:r>
      <w:r>
        <w:t xml:space="preserve">. It was important for this information to be </w:t>
      </w:r>
      <w:r w:rsidR="0081627E">
        <w:t>up-to-</w:t>
      </w:r>
      <w:r>
        <w:t xml:space="preserve">date and accurate. </w:t>
      </w:r>
    </w:p>
    <w:p w14:paraId="69BFC014" w14:textId="5F8ECA06" w:rsidR="00966EE0" w:rsidRDefault="00966EE0" w:rsidP="009F3F1E">
      <w:pPr>
        <w:pStyle w:val="05ABullets1stlevel"/>
        <w:numPr>
          <w:ilvl w:val="1"/>
          <w:numId w:val="52"/>
        </w:numPr>
      </w:pPr>
      <w:r>
        <w:t xml:space="preserve">Whether the same provider will manage the full care pathway, including aftercare. </w:t>
      </w:r>
    </w:p>
    <w:p w14:paraId="7C38A1CB" w14:textId="7E0CDABB" w:rsidR="00966EE0" w:rsidRDefault="00966EE0" w:rsidP="009F3F1E">
      <w:pPr>
        <w:pStyle w:val="05ABullets1stlevel"/>
        <w:numPr>
          <w:ilvl w:val="1"/>
          <w:numId w:val="52"/>
        </w:numPr>
      </w:pPr>
      <w:r>
        <w:t xml:space="preserve">The provider’s expertise, and how their success rates compare to the average success rates for that condition or treatment. </w:t>
      </w:r>
    </w:p>
    <w:p w14:paraId="23A3E37B" w14:textId="20C5D6D8" w:rsidR="00966EE0" w:rsidRDefault="00966EE0" w:rsidP="009F3F1E">
      <w:pPr>
        <w:pStyle w:val="05ABullets1stlevel"/>
        <w:numPr>
          <w:ilvl w:val="1"/>
          <w:numId w:val="52"/>
        </w:numPr>
      </w:pPr>
      <w:r>
        <w:lastRenderedPageBreak/>
        <w:t xml:space="preserve">Practical information such as location, parking and </w:t>
      </w:r>
      <w:r w:rsidR="00CE5626">
        <w:t xml:space="preserve">public </w:t>
      </w:r>
      <w:r>
        <w:t xml:space="preserve">transport links. </w:t>
      </w:r>
    </w:p>
    <w:p w14:paraId="615AAD8A" w14:textId="74BD261E" w:rsidR="00966EE0" w:rsidRDefault="00966EE0" w:rsidP="009F3F1E">
      <w:pPr>
        <w:pStyle w:val="05ABullets1stlevel"/>
        <w:numPr>
          <w:ilvl w:val="1"/>
          <w:numId w:val="52"/>
        </w:numPr>
      </w:pPr>
      <w:r>
        <w:t>A recent CQC rating and/or patient reviews</w:t>
      </w:r>
      <w:r w:rsidR="00CE5626">
        <w:t xml:space="preserve"> (see Chapter 2 for </w:t>
      </w:r>
      <w:r w:rsidR="00277C06">
        <w:t>more findings in relation to CQC ratings and patient reviews)</w:t>
      </w:r>
      <w:r>
        <w:t xml:space="preserve">. </w:t>
      </w:r>
    </w:p>
    <w:p w14:paraId="6EC06863" w14:textId="681A7CA6" w:rsidR="00966EE0" w:rsidRDefault="00E40E73" w:rsidP="00966EE0">
      <w:pPr>
        <w:pStyle w:val="04ABodyText"/>
      </w:pPr>
      <w:r>
        <w:t>P</w:t>
      </w:r>
      <w:r w:rsidRPr="00E40E73">
        <w:t>articipants also identified practical information they would want to know in advance of their care, even if it would not directly influence their choice of provider</w:t>
      </w:r>
      <w:r w:rsidR="00966EE0">
        <w:t xml:space="preserve">. This includes </w:t>
      </w:r>
      <w:r w:rsidR="00F52DED" w:rsidRPr="00F52DED">
        <w:t>details such as the expected duration of the appointment or treatment</w:t>
      </w:r>
      <w:r w:rsidR="00966EE0">
        <w:t xml:space="preserve">, </w:t>
      </w:r>
      <w:r w:rsidR="00790540">
        <w:t xml:space="preserve">whether </w:t>
      </w:r>
      <w:r w:rsidR="00966EE0">
        <w:t>there</w:t>
      </w:r>
      <w:r w:rsidR="00790540">
        <w:t xml:space="preserve"> is</w:t>
      </w:r>
      <w:r w:rsidR="00966EE0">
        <w:t xml:space="preserve"> a waiting </w:t>
      </w:r>
      <w:r w:rsidR="00790540">
        <w:t xml:space="preserve">area </w:t>
      </w:r>
      <w:r w:rsidR="00966EE0">
        <w:t xml:space="preserve">for accompanying friends or family, </w:t>
      </w:r>
      <w:r w:rsidR="00790540">
        <w:t xml:space="preserve">and </w:t>
      </w:r>
      <w:r w:rsidR="00966EE0">
        <w:t>i</w:t>
      </w:r>
      <w:r w:rsidR="00790540">
        <w:t>n the case of large facilities</w:t>
      </w:r>
      <w:r w:rsidR="00966EE0">
        <w:t>,</w:t>
      </w:r>
      <w:r w:rsidR="00497CB1">
        <w:t xml:space="preserve"> clear guidance on</w:t>
      </w:r>
      <w:r w:rsidR="00966EE0">
        <w:t xml:space="preserve"> where </w:t>
      </w:r>
      <w:r w:rsidR="00497CB1">
        <w:t xml:space="preserve">to go </w:t>
      </w:r>
      <w:r w:rsidR="00966EE0">
        <w:t xml:space="preserve">in the building. </w:t>
      </w:r>
    </w:p>
    <w:p w14:paraId="66719553" w14:textId="77777777" w:rsidR="00966EE0" w:rsidRDefault="00966EE0" w:rsidP="00966EE0">
      <w:pPr>
        <w:pStyle w:val="Heading3"/>
      </w:pPr>
      <w:bookmarkStart w:id="26" w:name="_Toc198132608"/>
      <w:r w:rsidRPr="004B0B51">
        <w:t xml:space="preserve">In what format should </w:t>
      </w:r>
      <w:r>
        <w:t>patients</w:t>
      </w:r>
      <w:r w:rsidRPr="004B0B51">
        <w:t xml:space="preserve"> have this information in?</w:t>
      </w:r>
      <w:bookmarkEnd w:id="26"/>
    </w:p>
    <w:p w14:paraId="2E7A78A1" w14:textId="5B2CC7CA" w:rsidR="00966EE0" w:rsidRDefault="00966EE0" w:rsidP="00966EE0">
      <w:pPr>
        <w:pStyle w:val="04ABodyText"/>
      </w:pPr>
      <w:r>
        <w:t xml:space="preserve">Participants visualised the formats </w:t>
      </w:r>
      <w:r w:rsidR="00D42F1E" w:rsidRPr="00D42F1E">
        <w:t>in which they would prefer to receive information about their provider options</w:t>
      </w:r>
      <w:r>
        <w:t>.</w:t>
      </w:r>
    </w:p>
    <w:p w14:paraId="2B728C69" w14:textId="7242004D" w:rsidR="00966EE0" w:rsidRDefault="00966EE0" w:rsidP="00966EE0">
      <w:pPr>
        <w:pStyle w:val="04ABodyText"/>
      </w:pPr>
      <w:r>
        <w:t>Many felt they would prefer to review their option</w:t>
      </w:r>
      <w:r w:rsidR="00A64B51">
        <w:t>s</w:t>
      </w:r>
      <w:r>
        <w:t xml:space="preserve"> online, in a comparison table or list. This felt like the most customisable approach</w:t>
      </w:r>
      <w:r w:rsidR="00AB7EAA">
        <w:t>.</w:t>
      </w:r>
      <w:r>
        <w:t xml:space="preserve"> </w:t>
      </w:r>
      <w:r w:rsidR="00AB7EAA">
        <w:t>P</w:t>
      </w:r>
      <w:r>
        <w:t xml:space="preserve">articipants expected that patients would be able to filter the options by the factors that mattered most to them, via a questionnaire about their priorities, or by a drop-down filter. </w:t>
      </w:r>
    </w:p>
    <w:p w14:paraId="64815C67" w14:textId="6DE7E6C8" w:rsidR="00966EE0" w:rsidRDefault="00966EE0" w:rsidP="00966EE0">
      <w:pPr>
        <w:pStyle w:val="04ABodyText"/>
      </w:pPr>
      <w:r>
        <w:t xml:space="preserve">Participants discussed </w:t>
      </w:r>
      <w:r w:rsidR="00B5206E" w:rsidRPr="00B5206E">
        <w:t>the need for information to be presented at different levels of detail. They felt that a simplified overview should be available to allow patients to easily compare and shortlist providers, with the option to access more in-depth information about each provider with a single click</w:t>
      </w:r>
      <w:r>
        <w:t xml:space="preserve">. </w:t>
      </w:r>
    </w:p>
    <w:p w14:paraId="51C2C777" w14:textId="6912756B" w:rsidR="00966EE0" w:rsidRPr="00AB7EAA" w:rsidRDefault="00966EE0" w:rsidP="009F3F1E">
      <w:pPr>
        <w:pStyle w:val="08AQuoteBody"/>
        <w:rPr>
          <w:bCs/>
          <w:i/>
          <w:iCs/>
          <w:sz w:val="24"/>
          <w:szCs w:val="24"/>
        </w:rPr>
      </w:pPr>
      <w:r w:rsidRPr="00AB7EAA">
        <w:rPr>
          <w:bCs/>
          <w:i/>
          <w:iCs/>
          <w:sz w:val="24"/>
          <w:szCs w:val="24"/>
        </w:rPr>
        <w:t xml:space="preserve">“I need the location and dates at </w:t>
      </w:r>
      <w:r w:rsidR="00AE70D1" w:rsidRPr="00AB7EAA">
        <w:rPr>
          <w:bCs/>
          <w:i/>
          <w:iCs/>
          <w:sz w:val="24"/>
          <w:szCs w:val="24"/>
        </w:rPr>
        <w:t xml:space="preserve">Level </w:t>
      </w:r>
      <w:r w:rsidRPr="00AB7EAA">
        <w:rPr>
          <w:bCs/>
          <w:i/>
          <w:iCs/>
          <w:sz w:val="24"/>
          <w:szCs w:val="24"/>
        </w:rPr>
        <w:t xml:space="preserve">1 so that I know if I can attend the appointment logistically. I need the broad stuff first so I can narrow it down… Level 1 information, to me, is “Is this possible to me?” and </w:t>
      </w:r>
      <w:r w:rsidR="00AE70D1" w:rsidRPr="00AB7EAA">
        <w:rPr>
          <w:bCs/>
          <w:i/>
          <w:iCs/>
          <w:sz w:val="24"/>
          <w:szCs w:val="24"/>
        </w:rPr>
        <w:t xml:space="preserve">Level </w:t>
      </w:r>
      <w:r w:rsidRPr="00AB7EAA">
        <w:rPr>
          <w:bCs/>
          <w:i/>
          <w:iCs/>
          <w:sz w:val="24"/>
          <w:szCs w:val="24"/>
        </w:rPr>
        <w:t>2 information is “Is this preferable?</w:t>
      </w:r>
      <w:r w:rsidR="00235033" w:rsidRPr="00AB7EAA">
        <w:rPr>
          <w:bCs/>
          <w:i/>
          <w:iCs/>
          <w:sz w:val="24"/>
          <w:szCs w:val="24"/>
        </w:rPr>
        <w:t>”</w:t>
      </w:r>
      <w:r w:rsidRPr="00AB7EAA">
        <w:rPr>
          <w:bCs/>
          <w:i/>
          <w:iCs/>
          <w:sz w:val="24"/>
          <w:szCs w:val="24"/>
        </w:rPr>
        <w:t xml:space="preserve"> </w:t>
      </w:r>
    </w:p>
    <w:p w14:paraId="7A9B1B1F" w14:textId="72426833" w:rsidR="00966EE0" w:rsidRPr="00CD4E1C" w:rsidRDefault="00966EE0" w:rsidP="00966EE0">
      <w:pPr>
        <w:pStyle w:val="04ABodyText"/>
      </w:pPr>
      <w:r>
        <w:t xml:space="preserve">An important aspect of the different levels of information raised is that some patients may not want to know certain information. For example, some participants said they would want to avoid patient reviews or treatment success rates as it would make them anxious or confuse their decision. These participants felt that such information should be easily available but only if you choose to see it (by clicking through on a </w:t>
      </w:r>
      <w:proofErr w:type="gramStart"/>
      <w:r>
        <w:t>website, or</w:t>
      </w:r>
      <w:proofErr w:type="gramEnd"/>
      <w:r>
        <w:t xml:space="preserve"> asking for that information).</w:t>
      </w:r>
    </w:p>
    <w:p w14:paraId="6B7C8119" w14:textId="6AFDB5B4" w:rsidR="00966EE0" w:rsidRPr="00AB7EAA" w:rsidRDefault="00966EE0" w:rsidP="009F3F1E">
      <w:pPr>
        <w:pStyle w:val="08AQuoteBody"/>
        <w:rPr>
          <w:bCs/>
          <w:i/>
          <w:iCs/>
          <w:sz w:val="24"/>
          <w:szCs w:val="24"/>
        </w:rPr>
      </w:pPr>
      <w:r w:rsidRPr="00AB7EAA">
        <w:rPr>
          <w:bCs/>
          <w:i/>
          <w:iCs/>
          <w:sz w:val="24"/>
          <w:szCs w:val="24"/>
        </w:rPr>
        <w:lastRenderedPageBreak/>
        <w:t>“Reviews may dilute your outcome; t</w:t>
      </w:r>
      <w:r w:rsidR="007B6FEC" w:rsidRPr="00AB7EAA">
        <w:rPr>
          <w:bCs/>
          <w:i/>
          <w:iCs/>
          <w:sz w:val="24"/>
          <w:szCs w:val="24"/>
        </w:rPr>
        <w:t>h</w:t>
      </w:r>
      <w:r w:rsidRPr="00AB7EAA">
        <w:rPr>
          <w:bCs/>
          <w:i/>
          <w:iCs/>
          <w:sz w:val="24"/>
          <w:szCs w:val="24"/>
        </w:rPr>
        <w:t>ey can cause a negative mindset that can influence your procedure and the aftercare process. I wouldn’t want to see them up front, but I would like them available. For me, Level 1</w:t>
      </w:r>
      <w:r w:rsidRPr="009F3F1E">
        <w:rPr>
          <w:bCs/>
          <w:i/>
          <w:iCs/>
          <w:sz w:val="24"/>
          <w:szCs w:val="24"/>
        </w:rPr>
        <w:t xml:space="preserve"> [information] </w:t>
      </w:r>
      <w:r w:rsidRPr="00AB7EAA">
        <w:rPr>
          <w:bCs/>
          <w:i/>
          <w:iCs/>
          <w:sz w:val="24"/>
          <w:szCs w:val="24"/>
        </w:rPr>
        <w:t xml:space="preserve">would be: waiting time, location, and specialist expertise.”  </w:t>
      </w:r>
    </w:p>
    <w:p w14:paraId="7B244651" w14:textId="5A2905FB" w:rsidR="00966EE0" w:rsidRPr="00AB7EAA" w:rsidRDefault="00966EE0" w:rsidP="009F3F1E">
      <w:pPr>
        <w:pStyle w:val="08AQuoteBody"/>
        <w:rPr>
          <w:bCs/>
          <w:i/>
          <w:iCs/>
          <w:sz w:val="24"/>
          <w:szCs w:val="24"/>
        </w:rPr>
      </w:pPr>
      <w:r w:rsidRPr="00AB7EAA">
        <w:rPr>
          <w:bCs/>
          <w:i/>
          <w:iCs/>
          <w:sz w:val="24"/>
          <w:szCs w:val="24"/>
        </w:rPr>
        <w:t xml:space="preserve">“In terms of the success rate, we said this was quite scary and could put people off.” </w:t>
      </w:r>
    </w:p>
    <w:p w14:paraId="39AA9D3E" w14:textId="77777777" w:rsidR="00966EE0" w:rsidRDefault="00966EE0" w:rsidP="00966EE0">
      <w:pPr>
        <w:pStyle w:val="04ABodyText"/>
      </w:pPr>
      <w:r>
        <w:t xml:space="preserve">Some gave a comparison to holiday booking websites, feeling that the options for care providers should be presented in a similar way, displaying locations, ratings, and basic information, and the ability to click on each option to find out more. </w:t>
      </w:r>
    </w:p>
    <w:p w14:paraId="615F2B43" w14:textId="49850D67" w:rsidR="00966EE0" w:rsidRPr="00AB7EAA" w:rsidRDefault="00966EE0" w:rsidP="009F3F1E">
      <w:pPr>
        <w:pStyle w:val="08AQuoteBody"/>
        <w:rPr>
          <w:bCs/>
          <w:i/>
          <w:iCs/>
          <w:sz w:val="24"/>
          <w:szCs w:val="24"/>
        </w:rPr>
      </w:pPr>
      <w:r w:rsidRPr="00AB7EAA">
        <w:rPr>
          <w:bCs/>
          <w:i/>
          <w:iCs/>
          <w:sz w:val="24"/>
          <w:szCs w:val="24"/>
        </w:rPr>
        <w:t xml:space="preserve">“When booking a holiday, you can filter by what is most important to you. The ability to sort and filter is good.” </w:t>
      </w:r>
    </w:p>
    <w:p w14:paraId="1B0B9E15" w14:textId="26B934FC" w:rsidR="00966EE0" w:rsidRDefault="00744DAE" w:rsidP="00966EE0">
      <w:pPr>
        <w:pStyle w:val="04ABodyText"/>
      </w:pPr>
      <w:r w:rsidRPr="00744DAE">
        <w:t>Participants also emphasised the importance of providing offline options to help patients compare and navigate their choices.</w:t>
      </w:r>
      <w:r>
        <w:t xml:space="preserve"> </w:t>
      </w:r>
      <w:r w:rsidR="00966EE0">
        <w:t xml:space="preserve">They suggested leaflets about options, or even a printable </w:t>
      </w:r>
      <w:r w:rsidR="00ED4F0E">
        <w:t xml:space="preserve">version </w:t>
      </w:r>
      <w:r w:rsidR="00966EE0">
        <w:t>o</w:t>
      </w:r>
      <w:r w:rsidR="00ED4F0E">
        <w:t>f</w:t>
      </w:r>
      <w:r w:rsidR="00966EE0">
        <w:t xml:space="preserve"> the website so that someone supporting the patient can shortlist options in discussion with the </w:t>
      </w:r>
      <w:proofErr w:type="gramStart"/>
      <w:r w:rsidR="00966EE0">
        <w:t>patient, and</w:t>
      </w:r>
      <w:proofErr w:type="gramEnd"/>
      <w:r w:rsidR="00966EE0">
        <w:t xml:space="preserve"> then print the resulting shortlist. </w:t>
      </w:r>
    </w:p>
    <w:p w14:paraId="27BC3EF5" w14:textId="6E41B9E3" w:rsidR="00966EE0" w:rsidRPr="004B0B51" w:rsidRDefault="00966EE0" w:rsidP="00966EE0">
      <w:pPr>
        <w:pStyle w:val="04ABodyText"/>
      </w:pPr>
      <w:r>
        <w:t>For all participants, information about the condition or suspected conditions should be provided in a written format (printed or by email, as per the patient’s preferences). This was important so that the patient can take the time to re-read the information and discuss it with their support network</w:t>
      </w:r>
      <w:r w:rsidR="00744DAE">
        <w:t xml:space="preserve"> if they want to</w:t>
      </w:r>
      <w:r>
        <w:t xml:space="preserve">. </w:t>
      </w:r>
    </w:p>
    <w:p w14:paraId="7BC800BC" w14:textId="77777777" w:rsidR="00966EE0" w:rsidRDefault="00966EE0" w:rsidP="00966EE0">
      <w:pPr>
        <w:pStyle w:val="Heading3"/>
      </w:pPr>
      <w:bookmarkStart w:id="27" w:name="_Toc198132609"/>
      <w:r w:rsidRPr="004B0B51">
        <w:t>How might patients want to work through this information to inform their choice?</w:t>
      </w:r>
      <w:bookmarkEnd w:id="27"/>
    </w:p>
    <w:p w14:paraId="6ECFEECB" w14:textId="4F303651" w:rsidR="00966EE0" w:rsidRDefault="00966EE0" w:rsidP="00966EE0">
      <w:pPr>
        <w:pStyle w:val="04ABodyText"/>
      </w:pPr>
      <w:r>
        <w:t>For most, at least part of this process would involve exploring the information and options alone, with the information available to them in written form (online, email or printed)</w:t>
      </w:r>
      <w:r w:rsidR="00AB7EAA">
        <w:t>.</w:t>
      </w:r>
      <w:r>
        <w:t xml:space="preserve"> </w:t>
      </w:r>
      <w:r w:rsidR="00AB7EAA">
        <w:t>O</w:t>
      </w:r>
      <w:r>
        <w:t>ften</w:t>
      </w:r>
      <w:r w:rsidR="00AB7EAA">
        <w:t xml:space="preserve"> it would</w:t>
      </w:r>
      <w:r>
        <w:t xml:space="preserve"> us</w:t>
      </w:r>
      <w:r w:rsidR="00AB7EAA">
        <w:t>e</w:t>
      </w:r>
      <w:r>
        <w:t xml:space="preserve"> a </w:t>
      </w:r>
      <w:r w:rsidR="00744DAE">
        <w:t>mechanism (e.g. online portal)</w:t>
      </w:r>
      <w:r>
        <w:t xml:space="preserve"> to filter and consider their provider options. </w:t>
      </w:r>
    </w:p>
    <w:p w14:paraId="3A08E1E0" w14:textId="0C42BB76" w:rsidR="00966EE0" w:rsidRDefault="00966EE0" w:rsidP="00966EE0">
      <w:pPr>
        <w:pStyle w:val="04ABodyText"/>
      </w:pPr>
      <w:r>
        <w:t xml:space="preserve">There were </w:t>
      </w:r>
      <w:r w:rsidR="006D420F">
        <w:t xml:space="preserve">some </w:t>
      </w:r>
      <w:r>
        <w:t xml:space="preserve">participants who would want to involve loved ones in their decision-making process, and to do so they would also need the information available in written form (in email or printed). If a condition was quite common, participants said they would seek out people they know who have already received treatment for that condition and ask for their advice. </w:t>
      </w:r>
    </w:p>
    <w:p w14:paraId="01CE193C" w14:textId="2160B2A3" w:rsidR="00966EE0" w:rsidRDefault="00966EE0" w:rsidP="00966EE0">
      <w:pPr>
        <w:pStyle w:val="04ABodyText"/>
      </w:pPr>
      <w:r>
        <w:t>For some, involving loved ones is more than just emotional support, it can also be necessary from a practical standpoint,</w:t>
      </w:r>
      <w:r w:rsidR="00856D9B">
        <w:t xml:space="preserve"> for example, </w:t>
      </w:r>
      <w:r>
        <w:t xml:space="preserve">if they are reliant on other people to transport them to appointment. </w:t>
      </w:r>
    </w:p>
    <w:p w14:paraId="6469F5CD" w14:textId="77777777" w:rsidR="00AB7EAA" w:rsidRDefault="00966EE0" w:rsidP="00966EE0">
      <w:pPr>
        <w:pStyle w:val="04ABodyText"/>
      </w:pPr>
      <w:r>
        <w:t>However, there were participants who said that they would avoid discussing the information and their options with loved ones, feeling that this would add pressure and make the process feel more ‘dramatic’. They also noted that not all patients have an informal support network to navigate this process with, so this should not be an assumed part of patient</w:t>
      </w:r>
      <w:r w:rsidR="00856D9B">
        <w:t>’</w:t>
      </w:r>
      <w:r>
        <w:t xml:space="preserve">s decision-making process. </w:t>
      </w:r>
    </w:p>
    <w:p w14:paraId="5AAAB184" w14:textId="5707E1B0" w:rsidR="00966EE0" w:rsidRDefault="00966EE0" w:rsidP="00966EE0">
      <w:pPr>
        <w:pStyle w:val="04ABodyText"/>
      </w:pPr>
      <w:r>
        <w:lastRenderedPageBreak/>
        <w:t>For patients who do not have an informal support network, participants felt community or charity organisations, such as Age UK, may be able to help patients work th</w:t>
      </w:r>
      <w:r w:rsidR="00AE70D1">
        <w:t>r</w:t>
      </w:r>
      <w:r>
        <w:t xml:space="preserve">ough the information and feel confident in </w:t>
      </w:r>
      <w:proofErr w:type="gramStart"/>
      <w:r>
        <w:t>making a decision</w:t>
      </w:r>
      <w:proofErr w:type="gramEnd"/>
      <w:r>
        <w:t xml:space="preserve">. </w:t>
      </w:r>
    </w:p>
    <w:p w14:paraId="1EF695CA" w14:textId="3ACCCAB5" w:rsidR="00F818D4" w:rsidRDefault="00966EE0" w:rsidP="00966EE0">
      <w:pPr>
        <w:pStyle w:val="04ABodyText"/>
      </w:pPr>
      <w:r>
        <w:t xml:space="preserve">Speaking to professionals, such as the GP or optometrist who referred them, </w:t>
      </w:r>
      <w:r w:rsidR="00F97E21">
        <w:t>was considered</w:t>
      </w:r>
      <w:r>
        <w:t xml:space="preserve"> valuable to some participants</w:t>
      </w:r>
      <w:r w:rsidR="00F97E21">
        <w:t xml:space="preserve"> in earlier discussions</w:t>
      </w:r>
      <w:r w:rsidR="00AB7EAA">
        <w:t xml:space="preserve">. </w:t>
      </w:r>
      <w:proofErr w:type="gramStart"/>
      <w:r w:rsidR="00AB7EAA">
        <w:t>In</w:t>
      </w:r>
      <w:r>
        <w:t xml:space="preserve"> particular if</w:t>
      </w:r>
      <w:proofErr w:type="gramEnd"/>
      <w:r>
        <w:t xml:space="preserve"> the suspected condition is rare or complicated to treat. They would want the opportunity to check they have understood the information correctly, ask questions about the condition or terminology used, and get advice on what they should consider when choosing their provider.</w:t>
      </w:r>
      <w:r w:rsidR="00F818D4">
        <w:t xml:space="preserve"> </w:t>
      </w:r>
      <w:r w:rsidR="009503B6">
        <w:t>Fellow participants</w:t>
      </w:r>
      <w:r w:rsidR="00F818D4">
        <w:t xml:space="preserve"> pushed back</w:t>
      </w:r>
      <w:r w:rsidR="009503B6">
        <w:t xml:space="preserve"> on this</w:t>
      </w:r>
      <w:r w:rsidR="00F818D4">
        <w:t>, questioning how feasible this is in the context of busy high street opticians and GP surgeries</w:t>
      </w:r>
      <w:r w:rsidR="009503B6">
        <w:t xml:space="preserve"> and time pressure on professionals. </w:t>
      </w:r>
    </w:p>
    <w:p w14:paraId="616900ED" w14:textId="23F99C6A" w:rsidR="00966EE0" w:rsidRDefault="001A7A46" w:rsidP="00966EE0">
      <w:pPr>
        <w:pStyle w:val="04ABodyText"/>
      </w:pPr>
      <w:r>
        <w:t>There were participants who</w:t>
      </w:r>
      <w:r w:rsidR="00966EE0">
        <w:t xml:space="preserve"> said they would want to discuss the information with a different professional, to feel reassured by a second perspective other than the original referrer. </w:t>
      </w:r>
    </w:p>
    <w:p w14:paraId="22719BFD" w14:textId="6C444DA3" w:rsidR="00966EE0" w:rsidRPr="00AB7EAA" w:rsidRDefault="00966EE0" w:rsidP="009F3F1E">
      <w:pPr>
        <w:pStyle w:val="08AQuoteBody"/>
        <w:rPr>
          <w:bCs/>
          <w:i/>
          <w:iCs/>
          <w:sz w:val="24"/>
          <w:szCs w:val="24"/>
        </w:rPr>
      </w:pPr>
      <w:r w:rsidRPr="00AB7EAA">
        <w:rPr>
          <w:bCs/>
          <w:i/>
          <w:iCs/>
          <w:sz w:val="24"/>
          <w:szCs w:val="24"/>
        </w:rPr>
        <w:t>“If it was a major issue I would want to go for a second opinion. I would want t</w:t>
      </w:r>
      <w:r w:rsidR="007B6FEC" w:rsidRPr="00AB7EAA">
        <w:rPr>
          <w:bCs/>
          <w:i/>
          <w:iCs/>
          <w:sz w:val="24"/>
          <w:szCs w:val="24"/>
        </w:rPr>
        <w:t>h</w:t>
      </w:r>
      <w:r w:rsidRPr="00AB7EAA">
        <w:rPr>
          <w:bCs/>
          <w:i/>
          <w:iCs/>
          <w:sz w:val="24"/>
          <w:szCs w:val="24"/>
        </w:rPr>
        <w:t xml:space="preserve">e doctor to provide me with a letter of the finding so I can work it through with my family. I don’t want the doctor to </w:t>
      </w:r>
      <w:proofErr w:type="gramStart"/>
      <w:r w:rsidRPr="00AB7EAA">
        <w:rPr>
          <w:bCs/>
          <w:i/>
          <w:iCs/>
          <w:sz w:val="24"/>
          <w:szCs w:val="24"/>
        </w:rPr>
        <w:t>say</w:t>
      </w:r>
      <w:proofErr w:type="gramEnd"/>
      <w:r w:rsidRPr="00AB7EAA">
        <w:rPr>
          <w:bCs/>
          <w:i/>
          <w:iCs/>
          <w:sz w:val="24"/>
          <w:szCs w:val="24"/>
        </w:rPr>
        <w:t xml:space="preserve"> ‘I am referring you straight away’, I want the opportunity to discuss it with someone else.” </w:t>
      </w:r>
    </w:p>
    <w:p w14:paraId="2BFB7B19" w14:textId="39F242E2" w:rsidR="00966EE0" w:rsidRDefault="00DB4E3F" w:rsidP="00966EE0">
      <w:pPr>
        <w:pStyle w:val="04ABodyText"/>
      </w:pPr>
      <w:r w:rsidRPr="00DB4E3F">
        <w:t>Participants also expressed interest in having the option to call or email</w:t>
      </w:r>
      <w:r>
        <w:t xml:space="preserve"> potential</w:t>
      </w:r>
      <w:r w:rsidRPr="00DB4E3F">
        <w:t xml:space="preserve"> providers directly, allowing for an initial conversation to gauge whether the provider seemed trustworthy and compassionate</w:t>
      </w:r>
      <w:r w:rsidR="00966EE0">
        <w:t xml:space="preserve">. </w:t>
      </w:r>
    </w:p>
    <w:p w14:paraId="69AE4B11" w14:textId="68BFE62F" w:rsidR="00966EE0" w:rsidRDefault="00966EE0" w:rsidP="00966EE0">
      <w:pPr>
        <w:pStyle w:val="Heading3"/>
      </w:pPr>
      <w:bookmarkStart w:id="28" w:name="_Toc198132610"/>
      <w:r w:rsidRPr="004B0B51">
        <w:t>Wh</w:t>
      </w:r>
      <w:r w:rsidR="00057A1B">
        <w:t xml:space="preserve">ich population groups </w:t>
      </w:r>
      <w:r w:rsidRPr="004B0B51">
        <w:t xml:space="preserve">need </w:t>
      </w:r>
      <w:r w:rsidR="00057A1B">
        <w:t>extra consideration</w:t>
      </w:r>
      <w:r w:rsidRPr="004B0B51">
        <w:t xml:space="preserve"> when supporting patient choice?</w:t>
      </w:r>
      <w:bookmarkEnd w:id="28"/>
      <w:r w:rsidRPr="004B0B51">
        <w:t xml:space="preserve"> </w:t>
      </w:r>
    </w:p>
    <w:p w14:paraId="5E82B4F9" w14:textId="77777777" w:rsidR="00966EE0" w:rsidRDefault="00966EE0" w:rsidP="00966EE0">
      <w:pPr>
        <w:pStyle w:val="04ABodyText"/>
      </w:pPr>
      <w:r>
        <w:t xml:space="preserve">Participants felt there were a wide range of circumstances and characteristics that could cause patients to experience health inequalities. Examples given in discussions included: </w:t>
      </w:r>
    </w:p>
    <w:p w14:paraId="5765A094" w14:textId="632DB320" w:rsidR="00966EE0" w:rsidRDefault="00966EE0" w:rsidP="00966EE0">
      <w:pPr>
        <w:pStyle w:val="05ABullets1stlevel"/>
        <w:numPr>
          <w:ilvl w:val="1"/>
          <w:numId w:val="3"/>
        </w:numPr>
        <w:ind w:left="568" w:hanging="284"/>
      </w:pPr>
      <w:r>
        <w:t>Neurodiversity, particularly ADHD and learning difficulties</w:t>
      </w:r>
      <w:r w:rsidR="00DB4E3F">
        <w:t>,</w:t>
      </w:r>
      <w:r>
        <w:t xml:space="preserve"> due to the potentially overwhelming information patients may have to process and consider. Participants were particularly worried about patients who may not comprehend the information about their condition, or the</w:t>
      </w:r>
      <w:r w:rsidR="00DB4E3F">
        <w:t xml:space="preserve"> implications</w:t>
      </w:r>
      <w:r>
        <w:t xml:space="preserve"> of their decision.  </w:t>
      </w:r>
    </w:p>
    <w:p w14:paraId="0AFD4369" w14:textId="6696919D" w:rsidR="00966EE0" w:rsidRPr="00AB7EAA" w:rsidRDefault="00966EE0" w:rsidP="009F3F1E">
      <w:pPr>
        <w:pStyle w:val="08AQuoteBody"/>
        <w:rPr>
          <w:bCs/>
          <w:i/>
          <w:iCs/>
          <w:sz w:val="24"/>
          <w:szCs w:val="24"/>
        </w:rPr>
      </w:pPr>
      <w:r w:rsidRPr="00AB7EAA">
        <w:rPr>
          <w:bCs/>
          <w:i/>
          <w:iCs/>
          <w:sz w:val="24"/>
          <w:szCs w:val="24"/>
        </w:rPr>
        <w:t xml:space="preserve">“There is </w:t>
      </w:r>
      <w:r w:rsidR="00AE70D1" w:rsidRPr="00AB7EAA">
        <w:rPr>
          <w:bCs/>
          <w:i/>
          <w:iCs/>
          <w:sz w:val="24"/>
          <w:szCs w:val="24"/>
        </w:rPr>
        <w:t xml:space="preserve">a </w:t>
      </w:r>
      <w:r w:rsidRPr="00AB7EAA">
        <w:rPr>
          <w:bCs/>
          <w:i/>
          <w:iCs/>
          <w:sz w:val="24"/>
          <w:szCs w:val="24"/>
        </w:rPr>
        <w:t xml:space="preserve">school of thought that a lot of choice, or too much choice is overwhelming and can make things get overly complicated – so it could be said that not bamboozling people is better.” </w:t>
      </w:r>
    </w:p>
    <w:p w14:paraId="30704FDE" w14:textId="448EDE13" w:rsidR="00966EE0" w:rsidRDefault="00966EE0" w:rsidP="00966EE0">
      <w:pPr>
        <w:pStyle w:val="05ABullets1stlevel"/>
        <w:numPr>
          <w:ilvl w:val="1"/>
          <w:numId w:val="3"/>
        </w:numPr>
        <w:ind w:left="568" w:hanging="284"/>
      </w:pPr>
      <w:r>
        <w:t xml:space="preserve">LGBTQ patients, who may worry about whether care providers will be accepting of them and treat them with dignity. </w:t>
      </w:r>
    </w:p>
    <w:p w14:paraId="5FB4D4A2" w14:textId="63F9637F" w:rsidR="00966EE0" w:rsidRDefault="00966EE0" w:rsidP="00966EE0">
      <w:pPr>
        <w:pStyle w:val="05ABullets1stlevel"/>
        <w:numPr>
          <w:ilvl w:val="1"/>
          <w:numId w:val="3"/>
        </w:numPr>
        <w:ind w:left="568" w:hanging="284"/>
      </w:pPr>
      <w:r>
        <w:t xml:space="preserve">Low-income patients who are paid hourly and cannot afford to miss work or have little flexibility to schedule work around appointments. Participants worried these patients may have no choice but to delay treatment, may find their options of provider much more limited by their availability, or may be disproportionately affected by transport or parking costs. </w:t>
      </w:r>
    </w:p>
    <w:p w14:paraId="374E34A7" w14:textId="383DCFD1" w:rsidR="00966EE0" w:rsidRDefault="00966EE0" w:rsidP="00966EE0">
      <w:pPr>
        <w:pStyle w:val="05ABullets1stlevel"/>
        <w:numPr>
          <w:ilvl w:val="1"/>
          <w:numId w:val="3"/>
        </w:numPr>
        <w:ind w:left="568" w:hanging="284"/>
      </w:pPr>
      <w:r>
        <w:lastRenderedPageBreak/>
        <w:t xml:space="preserve">Isolated patients who may not have a support network through the decision-making process, as well as the actual treatment and aftercare process. Participants worried that these patients could be overwhelmed, scared or fall under the radar if they stop participating in the process. </w:t>
      </w:r>
    </w:p>
    <w:p w14:paraId="4E46B06D" w14:textId="73216DA9" w:rsidR="00966EE0" w:rsidRDefault="00645D80" w:rsidP="00966EE0">
      <w:pPr>
        <w:pStyle w:val="05ABullets1stlevel"/>
        <w:numPr>
          <w:ilvl w:val="1"/>
          <w:numId w:val="3"/>
        </w:numPr>
        <w:ind w:left="568" w:hanging="284"/>
      </w:pPr>
      <w:r>
        <w:t>Homeless people,</w:t>
      </w:r>
      <w:r w:rsidR="00966EE0">
        <w:t xml:space="preserve"> who may have difficulty receiving information if they do not have a fixed address or reliable internet device. </w:t>
      </w:r>
    </w:p>
    <w:p w14:paraId="08EB2390" w14:textId="1B5E2F1F" w:rsidR="00966EE0" w:rsidRDefault="00966EE0" w:rsidP="00966EE0">
      <w:pPr>
        <w:pStyle w:val="05ABullets1stlevel"/>
        <w:numPr>
          <w:ilvl w:val="1"/>
          <w:numId w:val="3"/>
        </w:numPr>
        <w:ind w:left="568" w:hanging="284"/>
      </w:pPr>
      <w:r>
        <w:t xml:space="preserve">People with mobility issues or physical disabilities, who may need support to travel to and from their </w:t>
      </w:r>
      <w:proofErr w:type="gramStart"/>
      <w:r>
        <w:t>appointment, and</w:t>
      </w:r>
      <w:proofErr w:type="gramEnd"/>
      <w:r>
        <w:t xml:space="preserve"> may be worried about the accessibility of the facilities. </w:t>
      </w:r>
    </w:p>
    <w:p w14:paraId="3FBFF63F" w14:textId="1D0F4266" w:rsidR="00966EE0" w:rsidRDefault="00966EE0" w:rsidP="00966EE0">
      <w:pPr>
        <w:pStyle w:val="05ABullets1stlevel"/>
        <w:numPr>
          <w:ilvl w:val="1"/>
          <w:numId w:val="3"/>
        </w:numPr>
        <w:ind w:left="568" w:hanging="284"/>
      </w:pPr>
      <w:r>
        <w:t xml:space="preserve">Patients who do not speak English well or at all, and patients who are deaf or hard of hearing. Participants felt </w:t>
      </w:r>
      <w:proofErr w:type="gramStart"/>
      <w:r>
        <w:t>both of these</w:t>
      </w:r>
      <w:proofErr w:type="gramEnd"/>
      <w:r>
        <w:t xml:space="preserve"> groups may feel more anxiety and confusion if their communication needs (such as translation, braille, or sign-language) are not met, and they do not feel able to ask questions or understand the choice they are being given. </w:t>
      </w:r>
    </w:p>
    <w:p w14:paraId="4256ABCC" w14:textId="78E5B523" w:rsidR="00966EE0" w:rsidRDefault="0080098D" w:rsidP="00966EE0">
      <w:pPr>
        <w:pStyle w:val="05ABullets1stlevel"/>
        <w:numPr>
          <w:ilvl w:val="1"/>
          <w:numId w:val="3"/>
        </w:numPr>
        <w:ind w:left="568" w:hanging="284"/>
      </w:pPr>
      <w:r>
        <w:rPr>
          <w:noProof/>
        </w:rPr>
        <mc:AlternateContent>
          <mc:Choice Requires="wps">
            <w:drawing>
              <wp:anchor distT="0" distB="0" distL="114300" distR="114300" simplePos="0" relativeHeight="251658293" behindDoc="0" locked="0" layoutInCell="1" allowOverlap="1" wp14:anchorId="3F05E98B" wp14:editId="31AEF8F3">
                <wp:simplePos x="0" y="0"/>
                <wp:positionH relativeFrom="page">
                  <wp:posOffset>7318375</wp:posOffset>
                </wp:positionH>
                <wp:positionV relativeFrom="paragraph">
                  <wp:posOffset>13445490</wp:posOffset>
                </wp:positionV>
                <wp:extent cx="3688715" cy="3689350"/>
                <wp:effectExtent l="0" t="317" r="6667" b="6668"/>
                <wp:wrapNone/>
                <wp:docPr id="1386565575"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8715" cy="3689350"/>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7FA07AD6" id="Bottom Right Triangle" o:spid="_x0000_s1026" type="#_x0000_t6" alt="&quot;&quot;" style="position:absolute;margin-left:576.25pt;margin-top:1058.7pt;width:290.45pt;height:290.5pt;rotation:-90;z-index:25165829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" fillcolor="#1dafad [3215]" stroked="f" strokeweight="2pt">
                <o:lock v:ext="edit" aspectratio="t"/>
                <w10:wrap anchorx="page"/>
              </v:shape>
            </w:pict>
          </mc:Fallback>
        </mc:AlternateContent>
      </w:r>
      <w:r w:rsidR="00966EE0">
        <w:t xml:space="preserve">Digitally excluded patients, who may not have access or confidence using online resources, or receiving information by email, or even text. </w:t>
      </w:r>
    </w:p>
    <w:p w14:paraId="120993F1" w14:textId="0D782265" w:rsidR="00966EE0" w:rsidRPr="00AB7EAA" w:rsidRDefault="00966EE0" w:rsidP="009F3F1E">
      <w:pPr>
        <w:pStyle w:val="08AQuoteBody"/>
        <w:rPr>
          <w:bCs/>
          <w:i/>
          <w:iCs/>
          <w:sz w:val="24"/>
          <w:szCs w:val="24"/>
        </w:rPr>
      </w:pPr>
      <w:r w:rsidRPr="00AB7EAA">
        <w:rPr>
          <w:bCs/>
          <w:i/>
          <w:iCs/>
          <w:sz w:val="24"/>
          <w:szCs w:val="24"/>
        </w:rPr>
        <w:t>“Accessibility may be difficult for some people in terms of online. For example, my m</w:t>
      </w:r>
      <w:r w:rsidR="00D16434" w:rsidRPr="00AB7EAA">
        <w:rPr>
          <w:bCs/>
          <w:i/>
          <w:iCs/>
          <w:sz w:val="24"/>
          <w:szCs w:val="24"/>
        </w:rPr>
        <w:t>u</w:t>
      </w:r>
      <w:r w:rsidRPr="00AB7EAA">
        <w:rPr>
          <w:bCs/>
          <w:i/>
          <w:iCs/>
          <w:sz w:val="24"/>
          <w:szCs w:val="24"/>
        </w:rPr>
        <w:t xml:space="preserve">m is not PC literate, and as such she would miss key information if I couldn’t step in for her. But online would still be the most reliable source of information.” </w:t>
      </w:r>
    </w:p>
    <w:p w14:paraId="147D4E6F" w14:textId="395D2B2C" w:rsidR="00966EE0" w:rsidRDefault="00966EE0" w:rsidP="00966EE0">
      <w:pPr>
        <w:pStyle w:val="04ABodyText"/>
      </w:pPr>
      <w:r>
        <w:t xml:space="preserve">When considering these group participants felt strongly that the </w:t>
      </w:r>
      <w:r w:rsidR="00D16434">
        <w:t xml:space="preserve">choice </w:t>
      </w:r>
      <w:r>
        <w:t xml:space="preserve">process must make sure the communication and information needs of patients are catered for and prioritised. Their suggestions for doing this included: </w:t>
      </w:r>
    </w:p>
    <w:p w14:paraId="2636AF8C" w14:textId="5D895692" w:rsidR="00966EE0" w:rsidRDefault="00966EE0" w:rsidP="00966EE0">
      <w:pPr>
        <w:pStyle w:val="05ABullets1stlevel"/>
        <w:numPr>
          <w:ilvl w:val="1"/>
          <w:numId w:val="3"/>
        </w:numPr>
        <w:ind w:left="568" w:hanging="284"/>
      </w:pPr>
      <w:r>
        <w:t>Transport services for isolated or disabled patients</w:t>
      </w:r>
      <w:r w:rsidR="00AB7EAA">
        <w:t>.</w:t>
      </w:r>
      <w:r>
        <w:t xml:space="preserve"> </w:t>
      </w:r>
    </w:p>
    <w:p w14:paraId="1AF962AE" w14:textId="78CB108D" w:rsidR="00966EE0" w:rsidRDefault="00966EE0" w:rsidP="00966EE0">
      <w:pPr>
        <w:pStyle w:val="05ABullets1stlevel"/>
        <w:numPr>
          <w:ilvl w:val="1"/>
          <w:numId w:val="3"/>
        </w:numPr>
        <w:ind w:left="568" w:hanging="284"/>
      </w:pPr>
      <w:r>
        <w:t xml:space="preserve">Collaboration with community and charity groups that support </w:t>
      </w:r>
      <w:r w:rsidR="007B6D69">
        <w:t>homeless people</w:t>
      </w:r>
      <w:r w:rsidR="00AB7EAA">
        <w:t>.</w:t>
      </w:r>
    </w:p>
    <w:p w14:paraId="68E3A972" w14:textId="2146F88C" w:rsidR="00F13A1A" w:rsidRDefault="00966EE0" w:rsidP="00966EE0">
      <w:pPr>
        <w:pStyle w:val="05ABullets1stlevel"/>
        <w:numPr>
          <w:ilvl w:val="1"/>
          <w:numId w:val="3"/>
        </w:numPr>
        <w:ind w:left="568" w:hanging="284"/>
      </w:pPr>
      <w:r>
        <w:t>Supporting patients who would prefer not to choose for themselves</w:t>
      </w:r>
      <w:r w:rsidR="00AB7EAA">
        <w:t>.</w:t>
      </w:r>
      <w:r>
        <w:t xml:space="preserve"> </w:t>
      </w:r>
    </w:p>
    <w:p w14:paraId="265568BF" w14:textId="3AB9C822" w:rsidR="00966EE0" w:rsidRDefault="00966EE0" w:rsidP="00F13A1A">
      <w:pPr>
        <w:pStyle w:val="05ABullets1stlevel"/>
        <w:numPr>
          <w:ilvl w:val="1"/>
          <w:numId w:val="3"/>
        </w:numPr>
        <w:ind w:left="568" w:hanging="284"/>
      </w:pPr>
      <w:r>
        <w:t>Language support</w:t>
      </w:r>
      <w:r w:rsidR="00AB7EAA">
        <w:t>.</w:t>
      </w:r>
      <w:r>
        <w:t xml:space="preserve"> </w:t>
      </w:r>
    </w:p>
    <w:p w14:paraId="35A01CA9" w14:textId="220A7D66" w:rsidR="00966EE0" w:rsidRDefault="00966EE0" w:rsidP="00966EE0">
      <w:pPr>
        <w:pStyle w:val="05ABullets1stlevel"/>
        <w:numPr>
          <w:ilvl w:val="1"/>
          <w:numId w:val="3"/>
        </w:numPr>
        <w:ind w:left="568" w:hanging="284"/>
      </w:pPr>
      <w:r>
        <w:t>Accessibility information about facilities</w:t>
      </w:r>
      <w:r w:rsidR="00F13A1A">
        <w:t>.</w:t>
      </w:r>
      <w:r>
        <w:t xml:space="preserve"> </w:t>
      </w:r>
    </w:p>
    <w:p w14:paraId="448E32F0" w14:textId="77777777" w:rsidR="00E116AC" w:rsidRDefault="00E116AC" w:rsidP="00E116AC">
      <w:pPr>
        <w:pStyle w:val="04ABodyText"/>
      </w:pPr>
    </w:p>
    <w:p w14:paraId="58E8DB7F" w14:textId="77777777" w:rsidR="00E116AC" w:rsidRDefault="00E116AC" w:rsidP="00E116AC">
      <w:pPr>
        <w:pStyle w:val="04ABodyText"/>
      </w:pPr>
    </w:p>
    <w:p w14:paraId="01727EF4" w14:textId="007434E4" w:rsidR="00E116AC" w:rsidRDefault="00E116AC" w:rsidP="00E116AC">
      <w:pPr>
        <w:pStyle w:val="04ABodyText"/>
      </w:pPr>
    </w:p>
    <w:p w14:paraId="75C3AC0C" w14:textId="7FD8E1D2" w:rsidR="00E116AC" w:rsidRDefault="00E116AC" w:rsidP="00E116AC">
      <w:pPr>
        <w:pStyle w:val="04ABodyText"/>
      </w:pPr>
    </w:p>
    <w:p w14:paraId="5F3F626D" w14:textId="17182FD6" w:rsidR="00E116AC" w:rsidRDefault="00E116AC" w:rsidP="00E116AC">
      <w:pPr>
        <w:pStyle w:val="04ABodyText"/>
      </w:pPr>
    </w:p>
    <w:bookmarkStart w:id="29" w:name="_Toc198132611"/>
    <w:p w14:paraId="156C899E" w14:textId="5C4CF9DB" w:rsidR="0080098D" w:rsidRPr="00FD4D17" w:rsidRDefault="00C03FC8" w:rsidP="00FD4D17">
      <w:pPr>
        <w:pStyle w:val="01BMainHeadingNumberedTOC"/>
        <w:numPr>
          <w:ilvl w:val="0"/>
          <w:numId w:val="0"/>
        </w:numPr>
        <w:rPr>
          <w:color w:val="FFFFFF" w:themeColor="background1"/>
        </w:rPr>
      </w:pPr>
      <w:r>
        <w:rPr>
          <w:noProof/>
        </w:rPr>
        <w:lastRenderedPageBreak/>
        <mc:AlternateContent>
          <mc:Choice Requires="wps">
            <w:drawing>
              <wp:anchor distT="0" distB="0" distL="114300" distR="114300" simplePos="0" relativeHeight="251658294" behindDoc="0" locked="0" layoutInCell="1" allowOverlap="1" wp14:anchorId="1C9F3C50" wp14:editId="6CC4F8D9">
                <wp:simplePos x="0" y="0"/>
                <wp:positionH relativeFrom="page">
                  <wp:posOffset>3951408</wp:posOffset>
                </wp:positionH>
                <wp:positionV relativeFrom="paragraph">
                  <wp:posOffset>6255440</wp:posOffset>
                </wp:positionV>
                <wp:extent cx="3689146" cy="3689653"/>
                <wp:effectExtent l="0" t="317" r="6667" b="6668"/>
                <wp:wrapNone/>
                <wp:docPr id="826530217"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9146" cy="3689653"/>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7BAA29B9" id="Bottom Right Triangle" o:spid="_x0000_s1026" type="#_x0000_t6" alt="&quot;&quot;" style="position:absolute;margin-left:311.15pt;margin-top:492.55pt;width:290.5pt;height:290.5pt;rotation:-90;z-index:25165829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" fillcolor="#1dafad [3215]" stroked="f" strokeweight="2pt">
                <o:lock v:ext="edit" aspectratio="t"/>
                <w10:wrap anchorx="page"/>
              </v:shape>
            </w:pict>
          </mc:Fallback>
        </mc:AlternateContent>
      </w:r>
      <w:r w:rsidR="00860AB5" w:rsidRPr="009D64E2">
        <w:rPr>
          <w:noProof/>
          <w:color w:val="222223"/>
        </w:rPr>
        <mc:AlternateContent>
          <mc:Choice Requires="wps">
            <w:drawing>
              <wp:anchor distT="0" distB="0" distL="114300" distR="114300" simplePos="0" relativeHeight="251658292" behindDoc="0" locked="0" layoutInCell="1" allowOverlap="1" wp14:anchorId="249F9CAF" wp14:editId="660C548D">
                <wp:simplePos x="0" y="0"/>
                <wp:positionH relativeFrom="margin">
                  <wp:align>left</wp:align>
                </wp:positionH>
                <wp:positionV relativeFrom="paragraph">
                  <wp:posOffset>-2017729</wp:posOffset>
                </wp:positionV>
                <wp:extent cx="6195848" cy="5596255"/>
                <wp:effectExtent l="0" t="0" r="0" b="0"/>
                <wp:wrapNone/>
                <wp:docPr id="1715323899"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848" cy="5596255"/>
                        </a:xfrm>
                        <a:prstGeom prst="rect">
                          <a:avLst/>
                        </a:prstGeom>
                        <a:solidFill>
                          <a:srgbClr val="000000">
                            <a:alpha val="0"/>
                          </a:srgbClr>
                        </a:solidFill>
                        <a:ln>
                          <a:noFill/>
                        </a:ln>
                      </wps:spPr>
                      <wps:txbx>
                        <w:txbxContent>
                          <w:p w14:paraId="4AA6BAB8" w14:textId="7A05E6BE" w:rsidR="0080098D" w:rsidRPr="00B15F67" w:rsidRDefault="0080098D" w:rsidP="0080098D">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Chapter 4: </w:t>
                            </w:r>
                            <w:r w:rsidR="00CC72E7">
                              <w:rPr>
                                <w:rFonts w:ascii="Barlow Semi Condensed ExtraBold" w:hAnsi="Barlow Semi Condensed ExtraBold"/>
                                <w:sz w:val="104"/>
                                <w:szCs w:val="104"/>
                              </w:rPr>
                              <w:t>How to facilitate choice in decision making</w:t>
                            </w:r>
                          </w:p>
                          <w:p w14:paraId="7955FC95" w14:textId="77777777" w:rsidR="0080098D" w:rsidRPr="007153E2" w:rsidRDefault="0080098D" w:rsidP="0080098D">
                            <w:pPr>
                              <w:pStyle w:val="Documentsubtitleanddate"/>
                              <w:spacing w:line="216" w:lineRule="auto"/>
                              <w:ind w:left="0" w:right="2835"/>
                              <w:rPr>
                                <w:rFonts w:ascii="Barlow Semi Condensed ExtraBold" w:hAnsi="Barlow Semi Condensed ExtraBold"/>
                                <w:sz w:val="36"/>
                                <w:szCs w:val="36"/>
                              </w:rPr>
                            </w:pPr>
                          </w:p>
                          <w:p w14:paraId="72C7D4DD" w14:textId="77777777" w:rsidR="0080098D" w:rsidRPr="000E44C2" w:rsidRDefault="0080098D" w:rsidP="0080098D">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9F9CAF" id="_x0000_s1032" type="#_x0000_t202" style="position:absolute;margin-left:0;margin-top:-158.9pt;width:487.85pt;height:440.65pt;z-index:2516582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" fillcolor="black" stroked="f">
                <v:fill opacity="0"/>
                <v:textbox inset="0,52mm,0,0">
                  <w:txbxContent>
                    <w:p w14:paraId="4AA6BAB8" w14:textId="7A05E6BE" w:rsidR="0080098D" w:rsidRPr="00B15F67" w:rsidRDefault="0080098D" w:rsidP="0080098D">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 xml:space="preserve">Chapter 4: </w:t>
                      </w:r>
                      <w:r w:rsidR="00CC72E7">
                        <w:rPr>
                          <w:rFonts w:ascii="Barlow Semi Condensed ExtraBold" w:hAnsi="Barlow Semi Condensed ExtraBold"/>
                          <w:sz w:val="104"/>
                          <w:szCs w:val="104"/>
                        </w:rPr>
                        <w:t>How to facilitate choice in decision making</w:t>
                      </w:r>
                    </w:p>
                    <w:p w14:paraId="7955FC95" w14:textId="77777777" w:rsidR="0080098D" w:rsidRPr="007153E2" w:rsidRDefault="0080098D" w:rsidP="0080098D">
                      <w:pPr>
                        <w:pStyle w:val="Documentsubtitleanddate"/>
                        <w:spacing w:line="216" w:lineRule="auto"/>
                        <w:ind w:left="0" w:right="2835"/>
                        <w:rPr>
                          <w:rFonts w:ascii="Barlow Semi Condensed ExtraBold" w:hAnsi="Barlow Semi Condensed ExtraBold"/>
                          <w:sz w:val="36"/>
                          <w:szCs w:val="36"/>
                        </w:rPr>
                      </w:pPr>
                    </w:p>
                    <w:p w14:paraId="72C7D4DD" w14:textId="77777777" w:rsidR="0080098D" w:rsidRPr="000E44C2" w:rsidRDefault="0080098D" w:rsidP="0080098D">
                      <w:pPr>
                        <w:pStyle w:val="Documentauthors"/>
                        <w:ind w:left="0" w:right="2835"/>
                      </w:pPr>
                    </w:p>
                  </w:txbxContent>
                </v:textbox>
                <w10:wrap anchorx="margin"/>
              </v:shape>
            </w:pict>
          </mc:Fallback>
        </mc:AlternateContent>
      </w:r>
      <w:r w:rsidR="00CC72E7">
        <w:rPr>
          <w:noProof/>
          <w:color w:val="222223"/>
        </w:rPr>
        <w:drawing>
          <wp:anchor distT="0" distB="0" distL="114300" distR="114300" simplePos="0" relativeHeight="251658242" behindDoc="0" locked="0" layoutInCell="1" allowOverlap="1" wp14:anchorId="4675A704" wp14:editId="316C26B7">
            <wp:simplePos x="0" y="0"/>
            <wp:positionH relativeFrom="page">
              <wp:posOffset>15766</wp:posOffset>
            </wp:positionH>
            <wp:positionV relativeFrom="paragraph">
              <wp:posOffset>44</wp:posOffset>
            </wp:positionV>
            <wp:extent cx="7543800" cy="10058400"/>
            <wp:effectExtent l="0" t="0" r="0" b="0"/>
            <wp:wrapThrough wrapText="bothSides">
              <wp:wrapPolygon edited="0">
                <wp:start x="0" y="0"/>
                <wp:lineTo x="0" y="21559"/>
                <wp:lineTo x="21545" y="21559"/>
                <wp:lineTo x="21545" y="0"/>
                <wp:lineTo x="0" y="0"/>
              </wp:wrapPolygon>
            </wp:wrapThrough>
            <wp:docPr id="1803411009"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11009" name="Picture 5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43800" cy="10058400"/>
                    </a:xfrm>
                    <a:prstGeom prst="rect">
                      <a:avLst/>
                    </a:prstGeom>
                  </pic:spPr>
                </pic:pic>
              </a:graphicData>
            </a:graphic>
            <wp14:sizeRelH relativeFrom="margin">
              <wp14:pctWidth>0</wp14:pctWidth>
            </wp14:sizeRelH>
            <wp14:sizeRelV relativeFrom="margin">
              <wp14:pctHeight>0</wp14:pctHeight>
            </wp14:sizeRelV>
          </wp:anchor>
        </w:drawing>
      </w:r>
      <w:r w:rsidR="0080098D">
        <w:rPr>
          <w:noProof/>
        </w:rPr>
        <mc:AlternateContent>
          <mc:Choice Requires="wps">
            <w:drawing>
              <wp:anchor distT="0" distB="0" distL="114300" distR="114300" simplePos="0" relativeHeight="251658291" behindDoc="0" locked="0" layoutInCell="1" allowOverlap="1" wp14:anchorId="31A17BD8" wp14:editId="2C992D72">
                <wp:simplePos x="0" y="0"/>
                <wp:positionH relativeFrom="page">
                  <wp:posOffset>-219075</wp:posOffset>
                </wp:positionH>
                <wp:positionV relativeFrom="paragraph">
                  <wp:posOffset>-945515</wp:posOffset>
                </wp:positionV>
                <wp:extent cx="7621270" cy="7907020"/>
                <wp:effectExtent l="9525" t="0" r="8255" b="8255"/>
                <wp:wrapNone/>
                <wp:docPr id="677527804" name="Top Left Rect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21270" cy="7907020"/>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94D391E" id="Top Left Rectangle" o:spid="_x0000_s1026" alt="&quot;&quot;" style="position:absolute;margin-left:-17.25pt;margin-top:-74.45pt;width:600.1pt;height:622.6pt;rotation:90;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8316686,755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" path="m,7559675l,,757011,,8316686,7559675,,7559675xe" fillcolor="#121b5a [3204]" stroked="f" strokeweight="2pt">
                <v:path arrowok="t" o:connecttype="custom" o:connectlocs="0,7907020;0,0;693712,0;7621270,7907020" o:connectangles="0,0,0,0"/>
                <o:lock v:ext="edit" aspectratio="t"/>
                <w10:wrap anchorx="page"/>
              </v:shape>
            </w:pict>
          </mc:Fallback>
        </mc:AlternateContent>
      </w:r>
      <w:r w:rsidR="00DA0F01" w:rsidRPr="0080098D">
        <w:rPr>
          <w:color w:val="FFFFFF" w:themeColor="background1"/>
        </w:rPr>
        <w:t xml:space="preserve">Chapter 4: </w:t>
      </w:r>
      <w:r w:rsidR="00E116AC" w:rsidRPr="0080098D">
        <w:rPr>
          <w:color w:val="FFFFFF" w:themeColor="background1"/>
        </w:rPr>
        <w:t xml:space="preserve">How to facilitate choice </w:t>
      </w:r>
      <w:r w:rsidR="00C84764" w:rsidRPr="0080098D">
        <w:rPr>
          <w:color w:val="FFFFFF" w:themeColor="background1"/>
        </w:rPr>
        <w:t>in</w:t>
      </w:r>
      <w:bookmarkEnd w:id="29"/>
      <w:r w:rsidR="00C84764" w:rsidRPr="0080098D">
        <w:rPr>
          <w:color w:val="FFFFFF" w:themeColor="background1"/>
        </w:rPr>
        <w:t xml:space="preserve"> </w:t>
      </w:r>
    </w:p>
    <w:p w14:paraId="79ACCE18" w14:textId="77777777" w:rsidR="00AB7EAA" w:rsidRDefault="00EA1AB3" w:rsidP="00530ECA">
      <w:pPr>
        <w:pStyle w:val="04ABodyText"/>
      </w:pPr>
      <w:r>
        <w:lastRenderedPageBreak/>
        <w:t xml:space="preserve">This chapter explores the </w:t>
      </w:r>
      <w:r w:rsidRPr="006A5B24">
        <w:t>preferences for the decision-making process itself</w:t>
      </w:r>
      <w:r>
        <w:t>, who should be involved and</w:t>
      </w:r>
      <w:r w:rsidRPr="006A5B24">
        <w:t xml:space="preserve"> participants’ views on the risks and benefits of different approaches</w:t>
      </w:r>
      <w:r>
        <w:t xml:space="preserve">. It </w:t>
      </w:r>
      <w:r w:rsidR="006A5B24" w:rsidRPr="006A5B24">
        <w:t xml:space="preserve">focuses on public expectations around how choices about onward care should be </w:t>
      </w:r>
      <w:r w:rsidR="00A43DCC">
        <w:t>informed and facilitated</w:t>
      </w:r>
      <w:r w:rsidR="006A5B24" w:rsidRPr="006A5B24">
        <w:t xml:space="preserve">. </w:t>
      </w:r>
    </w:p>
    <w:p w14:paraId="63A0EF82" w14:textId="17E2B1C7" w:rsidR="00E14E96" w:rsidRDefault="00E84EC1" w:rsidP="00530ECA">
      <w:pPr>
        <w:pStyle w:val="04ABodyText"/>
      </w:pPr>
      <w:r>
        <w:t xml:space="preserve">Following workshop 1 deliberations, </w:t>
      </w:r>
      <w:r w:rsidR="00EB16E3">
        <w:t>the Ipsos team</w:t>
      </w:r>
      <w:r w:rsidR="00C77A29">
        <w:t xml:space="preserve"> synthes</w:t>
      </w:r>
      <w:r w:rsidR="008B7652">
        <w:t>is</w:t>
      </w:r>
      <w:r w:rsidR="00EB16E3">
        <w:t xml:space="preserve">ed </w:t>
      </w:r>
      <w:r w:rsidR="008B7652">
        <w:t xml:space="preserve">discussions and </w:t>
      </w:r>
      <w:r w:rsidR="00C77A29">
        <w:t xml:space="preserve">the outputs from a </w:t>
      </w:r>
      <w:r w:rsidR="00BA54E9">
        <w:t xml:space="preserve">concluding facilitated discussion </w:t>
      </w:r>
      <w:r w:rsidR="004C45F3">
        <w:t>in workshop 1</w:t>
      </w:r>
      <w:r w:rsidR="00AB7EAA">
        <w:t xml:space="preserve">. The </w:t>
      </w:r>
      <w:r w:rsidR="009F3F1E">
        <w:t>discussions</w:t>
      </w:r>
      <w:r w:rsidR="00AB7EAA">
        <w:t xml:space="preserve"> were focussed </w:t>
      </w:r>
      <w:proofErr w:type="gramStart"/>
      <w:r w:rsidR="00BA54E9">
        <w:t>around</w:t>
      </w:r>
      <w:proofErr w:type="gramEnd"/>
      <w:r w:rsidR="00BA54E9">
        <w:t xml:space="preserve"> what must always be true, what should always be true and what must never happen when decisions are made around where patients will receive onward eye care.</w:t>
      </w:r>
      <w:r w:rsidR="008B7652">
        <w:t xml:space="preserve"> </w:t>
      </w:r>
    </w:p>
    <w:p w14:paraId="5CD4585B" w14:textId="77777777" w:rsidR="00D40F5F" w:rsidRDefault="004C45F3" w:rsidP="00530ECA">
      <w:pPr>
        <w:pStyle w:val="04ABodyText"/>
      </w:pPr>
      <w:r>
        <w:t>A set of 15</w:t>
      </w:r>
      <w:r w:rsidR="008B7652">
        <w:t xml:space="preserve"> draft expectations were played back to participants in workshop 2 and ratified in four groups</w:t>
      </w:r>
      <w:r w:rsidR="001A5019">
        <w:t xml:space="preserve"> (of around 14-15 participants)</w:t>
      </w:r>
      <w:r w:rsidR="00DC600B">
        <w:t xml:space="preserve">. </w:t>
      </w:r>
      <w:r w:rsidR="00D441C5">
        <w:t xml:space="preserve">During these group discussions, </w:t>
      </w:r>
      <w:r w:rsidR="00916061">
        <w:t xml:space="preserve">participants were supported and challenged by specialists from within the NHS </w:t>
      </w:r>
      <w:r w:rsidR="00FB2461">
        <w:t>around the feasibility of the emerging expectations.</w:t>
      </w:r>
      <w:r w:rsidR="00E91006">
        <w:t xml:space="preserve"> </w:t>
      </w:r>
    </w:p>
    <w:p w14:paraId="695282D1" w14:textId="3AE0CAE4" w:rsidR="00C75BD7" w:rsidRDefault="00E91006" w:rsidP="00530ECA">
      <w:pPr>
        <w:pStyle w:val="04ABodyText"/>
      </w:pPr>
      <w:r>
        <w:t>It was made clear to participants that</w:t>
      </w:r>
      <w:r w:rsidR="00CE6C16">
        <w:t xml:space="preserve"> not </w:t>
      </w:r>
      <w:r w:rsidR="00E62DC2">
        <w:t>all</w:t>
      </w:r>
      <w:r w:rsidR="00CE6C16">
        <w:t xml:space="preserve"> their ideas would be possibl</w:t>
      </w:r>
      <w:r w:rsidR="006373C3">
        <w:t>e (i.e. because of practicalities, because of</w:t>
      </w:r>
      <w:r w:rsidR="00EE6E65">
        <w:t xml:space="preserve"> capacity, and/or because of finances),</w:t>
      </w:r>
      <w:r w:rsidR="00CE6C16">
        <w:t xml:space="preserve"> so</w:t>
      </w:r>
      <w:r w:rsidR="00FF2410">
        <w:t xml:space="preserve"> much</w:t>
      </w:r>
      <w:r w:rsidR="00CE6C16">
        <w:t xml:space="preserve"> consideration was given to </w:t>
      </w:r>
      <w:r w:rsidR="00820408">
        <w:t xml:space="preserve">the implementation of the expectations. </w:t>
      </w:r>
      <w:r w:rsidR="00994225">
        <w:t xml:space="preserve">As well, the emerging expectations were </w:t>
      </w:r>
      <w:r w:rsidR="0096703E">
        <w:t>tested against the patient choice pathway</w:t>
      </w:r>
      <w:r w:rsidR="00FC580D">
        <w:t xml:space="preserve">, and </w:t>
      </w:r>
      <w:r w:rsidR="00FF3FAB">
        <w:t xml:space="preserve">in some cases further tweaks were made to these. </w:t>
      </w:r>
    </w:p>
    <w:p w14:paraId="474274E3" w14:textId="147788E7" w:rsidR="00D07DE2" w:rsidRPr="00D07DE2" w:rsidRDefault="00D702AD" w:rsidP="00350EF1">
      <w:pPr>
        <w:pStyle w:val="04ABodyText"/>
      </w:pPr>
      <w:r>
        <w:t xml:space="preserve">Within </w:t>
      </w:r>
      <w:r w:rsidR="003E6439">
        <w:t>this chapter the</w:t>
      </w:r>
      <w:r w:rsidR="003D6C62">
        <w:t xml:space="preserve"> draft </w:t>
      </w:r>
      <w:r>
        <w:t xml:space="preserve">expectations are presented, as </w:t>
      </w:r>
      <w:r w:rsidR="00070E23">
        <w:t>well as</w:t>
      </w:r>
      <w:r w:rsidR="00530ECA">
        <w:t xml:space="preserve"> a summary of how these were changed (or not)</w:t>
      </w:r>
      <w:r w:rsidR="00070E23">
        <w:t>, forming the final expectations that were either voted</w:t>
      </w:r>
      <w:r w:rsidR="00797D3F">
        <w:t xml:space="preserve"> in</w:t>
      </w:r>
      <w:r w:rsidR="00070E23">
        <w:t xml:space="preserve"> or agreed upon. </w:t>
      </w:r>
    </w:p>
    <w:p w14:paraId="6AC98387" w14:textId="762144E4" w:rsidR="00CC3EC4" w:rsidRDefault="00DB6DE2" w:rsidP="00AA5A92">
      <w:pPr>
        <w:pStyle w:val="Heading3"/>
      </w:pPr>
      <w:bookmarkStart w:id="30" w:name="_Toc198132612"/>
      <w:r>
        <w:t>Patients should be notified that they have a choice</w:t>
      </w:r>
      <w:bookmarkEnd w:id="30"/>
      <w:r w:rsidR="00A61E19">
        <w:t xml:space="preserve"> </w:t>
      </w:r>
    </w:p>
    <w:p w14:paraId="0453929A" w14:textId="4374E4D9" w:rsidR="00DB6DE2" w:rsidRDefault="00C76126" w:rsidP="00DB6DE2">
      <w:pPr>
        <w:pStyle w:val="04ABodyText"/>
      </w:pPr>
      <w:r>
        <w:t xml:space="preserve">On learning about the NHS Constitution which states that patients should be offered a choice, </w:t>
      </w:r>
      <w:r w:rsidR="008A6017">
        <w:t>participants</w:t>
      </w:r>
      <w:r w:rsidR="00DB6DE2">
        <w:t xml:space="preserve"> common</w:t>
      </w:r>
      <w:r w:rsidR="008A6017">
        <w:t xml:space="preserve">ly </w:t>
      </w:r>
      <w:r w:rsidR="00DB6DE2">
        <w:t>reflect</w:t>
      </w:r>
      <w:r w:rsidR="008A6017">
        <w:t>ed</w:t>
      </w:r>
      <w:r w:rsidR="00DB6DE2">
        <w:t xml:space="preserve"> that they did not know that they had a choice in where to receive elective care (eye care or otherwise) across London. This was driven mostly be personal experience, in that people had not </w:t>
      </w:r>
      <w:r w:rsidR="00121759">
        <w:t xml:space="preserve">generally </w:t>
      </w:r>
      <w:r w:rsidR="00DB6DE2">
        <w:t>experienced being told that they h</w:t>
      </w:r>
      <w:r w:rsidR="00121759">
        <w:t>ad</w:t>
      </w:r>
      <w:r w:rsidR="00DB6DE2">
        <w:t xml:space="preserve"> a choice and/or </w:t>
      </w:r>
      <w:r>
        <w:t>had been offered</w:t>
      </w:r>
      <w:r w:rsidR="00DB6DE2">
        <w:t xml:space="preserve"> choice. </w:t>
      </w:r>
      <w:r w:rsidR="00121759">
        <w:t>The exception to this was</w:t>
      </w:r>
      <w:r w:rsidR="008A6017">
        <w:t xml:space="preserve"> choice in provider for</w:t>
      </w:r>
      <w:r w:rsidR="00DB6DE2">
        <w:t xml:space="preserve"> NHS blood tests. </w:t>
      </w:r>
    </w:p>
    <w:p w14:paraId="137D6AB6" w14:textId="6FCA85B3" w:rsidR="00121759" w:rsidRPr="00AB7EAA" w:rsidRDefault="00121759" w:rsidP="009F3F1E">
      <w:pPr>
        <w:pStyle w:val="08AQuoteBody"/>
        <w:rPr>
          <w:bCs/>
          <w:i/>
          <w:iCs/>
          <w:sz w:val="24"/>
          <w:szCs w:val="24"/>
        </w:rPr>
      </w:pPr>
      <w:r w:rsidRPr="00AB7EAA">
        <w:rPr>
          <w:bCs/>
          <w:i/>
          <w:iCs/>
          <w:sz w:val="24"/>
          <w:szCs w:val="24"/>
        </w:rPr>
        <w:t>“I did not realise you had a choice when you got referred.”</w:t>
      </w:r>
    </w:p>
    <w:p w14:paraId="6B406440" w14:textId="1523A4FE" w:rsidR="00DB6DE2" w:rsidRPr="00AB7EAA" w:rsidRDefault="00DB6DE2" w:rsidP="009F3F1E">
      <w:pPr>
        <w:pStyle w:val="08AQuoteBody"/>
        <w:rPr>
          <w:bCs/>
          <w:i/>
          <w:iCs/>
          <w:sz w:val="24"/>
          <w:szCs w:val="24"/>
        </w:rPr>
      </w:pPr>
      <w:r w:rsidRPr="00AB7EAA">
        <w:rPr>
          <w:bCs/>
          <w:i/>
          <w:iCs/>
          <w:sz w:val="24"/>
          <w:szCs w:val="24"/>
        </w:rPr>
        <w:t>“I don’t feel you get the opportunity to have a choice.”</w:t>
      </w:r>
    </w:p>
    <w:p w14:paraId="3A4095C9" w14:textId="5A564AD0" w:rsidR="00F14F74" w:rsidRPr="00AB7EAA" w:rsidRDefault="00F14F74" w:rsidP="009F3F1E">
      <w:pPr>
        <w:pStyle w:val="08AQuoteBody"/>
        <w:rPr>
          <w:bCs/>
          <w:i/>
          <w:iCs/>
          <w:sz w:val="24"/>
          <w:szCs w:val="24"/>
        </w:rPr>
      </w:pPr>
      <w:r w:rsidRPr="00AB7EAA">
        <w:rPr>
          <w:bCs/>
          <w:i/>
          <w:iCs/>
          <w:sz w:val="24"/>
          <w:szCs w:val="24"/>
        </w:rPr>
        <w:t>“From my experience, you get diagnosed, you get told to go somewhere, and you turn up.”</w:t>
      </w:r>
    </w:p>
    <w:p w14:paraId="043718BD" w14:textId="170A0074" w:rsidR="00AA5A92" w:rsidRDefault="00121759" w:rsidP="006B049D">
      <w:pPr>
        <w:pStyle w:val="04ABodyText"/>
      </w:pPr>
      <w:r>
        <w:t xml:space="preserve">For some, it was hard to imagine being offered a choice driven by the assumption that waiting lists </w:t>
      </w:r>
      <w:r w:rsidR="00C76126">
        <w:t>do not allow for this</w:t>
      </w:r>
      <w:r w:rsidR="00D40F5F">
        <w:t>.</w:t>
      </w:r>
      <w:r w:rsidR="00C76126">
        <w:t xml:space="preserve"> </w:t>
      </w:r>
      <w:proofErr w:type="gramStart"/>
      <w:r w:rsidR="00D40F5F">
        <w:t>I</w:t>
      </w:r>
      <w:r>
        <w:t>nstead</w:t>
      </w:r>
      <w:proofErr w:type="gramEnd"/>
      <w:r>
        <w:t xml:space="preserve"> it would be a case of being seen </w:t>
      </w:r>
      <w:r w:rsidR="00C76126">
        <w:t>by whoever</w:t>
      </w:r>
      <w:r>
        <w:t xml:space="preserve"> and whenever there was an available appointment. </w:t>
      </w:r>
      <w:r w:rsidR="00F14F74">
        <w:t xml:space="preserve">It was important </w:t>
      </w:r>
      <w:r w:rsidR="008A6017">
        <w:t>to</w:t>
      </w:r>
      <w:r w:rsidR="00F14F74">
        <w:t xml:space="preserve"> participants t</w:t>
      </w:r>
      <w:r w:rsidR="008A6017">
        <w:t>hat the NHS must</w:t>
      </w:r>
      <w:r w:rsidR="00F14F74">
        <w:t xml:space="preserve"> inform patients that they have a choice. </w:t>
      </w:r>
    </w:p>
    <w:p w14:paraId="41286DCD" w14:textId="2BC99726" w:rsidR="003F09D1" w:rsidRPr="00D40F5F" w:rsidRDefault="00F14F74" w:rsidP="009F3F1E">
      <w:pPr>
        <w:pStyle w:val="08AQuoteBody"/>
        <w:rPr>
          <w:bCs/>
          <w:i/>
          <w:iCs/>
          <w:sz w:val="24"/>
          <w:szCs w:val="24"/>
        </w:rPr>
      </w:pPr>
      <w:r w:rsidRPr="00D40F5F">
        <w:rPr>
          <w:bCs/>
          <w:i/>
          <w:iCs/>
          <w:sz w:val="24"/>
          <w:szCs w:val="24"/>
        </w:rPr>
        <w:lastRenderedPageBreak/>
        <w:t>“Patient Choice is of no use unless you notify what the choices are.”</w:t>
      </w:r>
      <w:r w:rsidR="001277CE" w:rsidRPr="009F3F1E">
        <w:rPr>
          <w:bCs/>
          <w:i/>
          <w:iCs/>
          <w:sz w:val="24"/>
          <w:szCs w:val="24"/>
        </w:rPr>
        <w:t> </w:t>
      </w:r>
    </w:p>
    <w:p w14:paraId="2D3065F1" w14:textId="513C30DA" w:rsidR="00B42B14" w:rsidRDefault="00392139" w:rsidP="009F3F1E">
      <w:pPr>
        <w:pStyle w:val="Heading4"/>
      </w:pPr>
      <w:bookmarkStart w:id="31" w:name="_Toc198132613"/>
      <w:r>
        <w:rPr>
          <w:noProof/>
        </w:rPr>
        <mc:AlternateContent>
          <mc:Choice Requires="wps">
            <w:drawing>
              <wp:anchor distT="45720" distB="45720" distL="114300" distR="114300" simplePos="0" relativeHeight="251658247" behindDoc="0" locked="0" layoutInCell="1" allowOverlap="1" wp14:anchorId="058D855B" wp14:editId="252B62C0">
                <wp:simplePos x="0" y="0"/>
                <wp:positionH relativeFrom="margin">
                  <wp:posOffset>18415</wp:posOffset>
                </wp:positionH>
                <wp:positionV relativeFrom="paragraph">
                  <wp:posOffset>431800</wp:posOffset>
                </wp:positionV>
                <wp:extent cx="6453505" cy="607695"/>
                <wp:effectExtent l="0" t="0" r="2349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607695"/>
                        </a:xfrm>
                        <a:prstGeom prst="rect">
                          <a:avLst/>
                        </a:prstGeom>
                        <a:solidFill>
                          <a:schemeClr val="accent6">
                            <a:lumMod val="20000"/>
                            <a:lumOff val="80000"/>
                          </a:schemeClr>
                        </a:solidFill>
                        <a:ln w="9525">
                          <a:solidFill>
                            <a:schemeClr val="accent1"/>
                          </a:solidFill>
                          <a:miter lim="800000"/>
                          <a:headEnd/>
                          <a:tailEnd/>
                        </a:ln>
                      </wps:spPr>
                      <wps:txbx>
                        <w:txbxContent>
                          <w:p w14:paraId="756C5820" w14:textId="02AE8226" w:rsidR="004D6557" w:rsidRPr="003F09D1" w:rsidRDefault="004D6557" w:rsidP="004D6557">
                            <w:pPr>
                              <w:pStyle w:val="04ABodyText"/>
                            </w:pPr>
                            <w:r w:rsidRPr="003F09D1">
                              <w:t>Draft Expectation</w:t>
                            </w:r>
                            <w:r w:rsidR="00392139">
                              <w:t xml:space="preserve"> 1</w:t>
                            </w:r>
                            <w:r w:rsidRPr="003F09D1">
                              <w:t xml:space="preserve">: Patients </w:t>
                            </w:r>
                            <w:r w:rsidRPr="003F09D1">
                              <w:rPr>
                                <w:u w:val="single"/>
                              </w:rPr>
                              <w:t>must</w:t>
                            </w:r>
                            <w:r w:rsidRPr="003F09D1">
                              <w:t xml:space="preserve"> always be informed that they have a choice and be offered a choice.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D855B" id="_x0000_s1033" type="#_x0000_t202" style="position:absolute;margin-left:1.45pt;margin-top:34pt;width:508.15pt;height:47.8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" fillcolor="#ebf9f7 [665]" strokecolor="#121b5a [3204]">
                <v:textbox>
                  <w:txbxContent>
                    <w:p w14:paraId="756C5820" w14:textId="02AE8226" w:rsidR="004D6557" w:rsidRPr="003F09D1" w:rsidRDefault="004D6557" w:rsidP="004D6557">
                      <w:pPr>
                        <w:pStyle w:val="04ABodyText"/>
                      </w:pPr>
                      <w:r w:rsidRPr="003F09D1">
                        <w:t>Draft Expectation</w:t>
                      </w:r>
                      <w:r w:rsidR="00392139">
                        <w:t xml:space="preserve"> 1</w:t>
                      </w:r>
                      <w:r w:rsidRPr="003F09D1">
                        <w:t xml:space="preserve">: Patients </w:t>
                      </w:r>
                      <w:r w:rsidRPr="003F09D1">
                        <w:rPr>
                          <w:u w:val="single"/>
                        </w:rPr>
                        <w:t>must</w:t>
                      </w:r>
                      <w:r w:rsidRPr="003F09D1">
                        <w:t xml:space="preserve"> always be informed that they have a choice and be offered a choice.  </w:t>
                      </w:r>
                    </w:p>
                  </w:txbxContent>
                </v:textbox>
                <w10:wrap type="square" anchorx="margin"/>
              </v:shape>
            </w:pict>
          </mc:Fallback>
        </mc:AlternateContent>
      </w:r>
      <w:r w:rsidR="00B42B14">
        <w:t>Recommendation forming</w:t>
      </w:r>
      <w:bookmarkEnd w:id="31"/>
    </w:p>
    <w:p w14:paraId="1542349D" w14:textId="77777777" w:rsidR="00392139" w:rsidRPr="00350EF1" w:rsidRDefault="00392139" w:rsidP="00E43E89">
      <w:pPr>
        <w:pStyle w:val="04ABodyText"/>
        <w:rPr>
          <w:sz w:val="8"/>
          <w:szCs w:val="8"/>
        </w:rPr>
      </w:pPr>
    </w:p>
    <w:p w14:paraId="15F6AE2E" w14:textId="77777777" w:rsidR="00392139" w:rsidRPr="00350EF1" w:rsidRDefault="00392139" w:rsidP="00E43E89">
      <w:pPr>
        <w:pStyle w:val="04ABodyText"/>
        <w:rPr>
          <w:sz w:val="4"/>
          <w:szCs w:val="4"/>
        </w:rPr>
      </w:pPr>
    </w:p>
    <w:p w14:paraId="2E67D7E4" w14:textId="1AAFE52D" w:rsidR="00B26DAE" w:rsidRPr="00350EF1" w:rsidRDefault="00A61E19" w:rsidP="00350EF1">
      <w:pPr>
        <w:pStyle w:val="04ABodyText"/>
        <w:rPr>
          <w:rFonts w:eastAsiaTheme="minorEastAsia"/>
        </w:rPr>
      </w:pPr>
      <w:r>
        <w:t>Across all groups there was unanimous agreement that the sentiment of this statement should not be changed</w:t>
      </w:r>
      <w:r w:rsidR="00D40F5F">
        <w:t>. P</w:t>
      </w:r>
      <w:r w:rsidR="005F1496">
        <w:t xml:space="preserve">articipants across groups expressed that this should be communicated to participants </w:t>
      </w:r>
      <w:r w:rsidR="00352F83">
        <w:t>early in the</w:t>
      </w:r>
      <w:r w:rsidR="005F1496">
        <w:t xml:space="preserve"> pathway</w:t>
      </w:r>
      <w:r w:rsidR="005A670D">
        <w:t xml:space="preserve"> and that patients should be reminded throughout that they have a choice and be offered a choice</w:t>
      </w:r>
      <w:r w:rsidR="005F1496">
        <w:t xml:space="preserve">. </w:t>
      </w:r>
      <w:r w:rsidR="00E2098B">
        <w:t>One</w:t>
      </w:r>
      <w:r>
        <w:t xml:space="preserve"> group added in a caveat that patients should be able to express a preference (if available) to the referrer, as well as being informed that the clinical triage step will take place, meaning that options may change after triage</w:t>
      </w:r>
      <w:r w:rsidR="001C2A7D">
        <w:t xml:space="preserve"> and this was voted in. </w:t>
      </w:r>
    </w:p>
    <w:p w14:paraId="01701714" w14:textId="578AD6AD" w:rsidR="00C76126" w:rsidRDefault="00C76126" w:rsidP="00D40F5F">
      <w:pPr>
        <w:pStyle w:val="Heading3"/>
      </w:pPr>
      <w:bookmarkStart w:id="32" w:name="_Toc198132614"/>
      <w:r>
        <w:t>The choice not to choose</w:t>
      </w:r>
      <w:bookmarkEnd w:id="32"/>
      <w:r w:rsidR="00A61E19">
        <w:t xml:space="preserve"> </w:t>
      </w:r>
    </w:p>
    <w:p w14:paraId="003F832E" w14:textId="03A936BA" w:rsidR="00793DED" w:rsidRDefault="00C76126" w:rsidP="00C76126">
      <w:pPr>
        <w:pStyle w:val="04ABodyText"/>
      </w:pPr>
      <w:r>
        <w:t>Participants were clear during workshop 1 discussions that there will be many patients who do not want to be burdened with choice</w:t>
      </w:r>
      <w:r w:rsidR="00D40F5F">
        <w:t>.</w:t>
      </w:r>
      <w:r w:rsidR="00CE66C5">
        <w:t xml:space="preserve"> </w:t>
      </w:r>
      <w:proofErr w:type="gramStart"/>
      <w:r w:rsidR="00D40F5F">
        <w:t>T</w:t>
      </w:r>
      <w:r>
        <w:t>hus</w:t>
      </w:r>
      <w:proofErr w:type="gramEnd"/>
      <w:r>
        <w:t xml:space="preserve"> a narrative around a ‘choice not to choose’ </w:t>
      </w:r>
      <w:r w:rsidR="00CE66C5">
        <w:t>evolved across a few tables and was popular among others when shared in a plenary feedback session.</w:t>
      </w:r>
      <w:r>
        <w:t xml:space="preserve"> </w:t>
      </w:r>
    </w:p>
    <w:p w14:paraId="44320A98" w14:textId="4A3D2816" w:rsidR="00C76126" w:rsidRDefault="00793DED" w:rsidP="00C76126">
      <w:pPr>
        <w:pStyle w:val="04ABodyText"/>
      </w:pPr>
      <w:r>
        <w:t xml:space="preserve">Participants </w:t>
      </w:r>
      <w:r w:rsidR="00C76126">
        <w:t>emphasised that patients should be informed</w:t>
      </w:r>
      <w:r>
        <w:t xml:space="preserve"> at point of referral</w:t>
      </w:r>
      <w:r w:rsidR="00C76126">
        <w:t xml:space="preserve"> that they have a choice</w:t>
      </w:r>
      <w:r w:rsidR="00CE66C5">
        <w:t xml:space="preserve"> </w:t>
      </w:r>
      <w:r>
        <w:t xml:space="preserve">about where to go for onward </w:t>
      </w:r>
      <w:proofErr w:type="gramStart"/>
      <w:r>
        <w:t xml:space="preserve">care, </w:t>
      </w:r>
      <w:r w:rsidR="001F7CCF">
        <w:t>and</w:t>
      </w:r>
      <w:proofErr w:type="gramEnd"/>
      <w:r w:rsidR="001F7CCF">
        <w:t xml:space="preserve"> </w:t>
      </w:r>
      <w:r w:rsidR="00C76126">
        <w:t xml:space="preserve">asked </w:t>
      </w:r>
      <w:r w:rsidR="001F7CCF">
        <w:t>if they want to exercise this choice</w:t>
      </w:r>
      <w:r w:rsidR="00C76126">
        <w:t xml:space="preserve">. If patients state that they do not want to </w:t>
      </w:r>
      <w:proofErr w:type="gramStart"/>
      <w:r w:rsidR="00C76126">
        <w:t>choose</w:t>
      </w:r>
      <w:r w:rsidR="008A6017">
        <w:t>,</w:t>
      </w:r>
      <w:r w:rsidR="00C76126">
        <w:t xml:space="preserve"> but</w:t>
      </w:r>
      <w:proofErr w:type="gramEnd"/>
      <w:r w:rsidR="00C76126">
        <w:t xml:space="preserve"> would rather have a professional (as </w:t>
      </w:r>
      <w:r w:rsidR="00CE66C5">
        <w:t>‘</w:t>
      </w:r>
      <w:r w:rsidR="00C76126">
        <w:t>the expert</w:t>
      </w:r>
      <w:r w:rsidR="00CE66C5">
        <w:t>’</w:t>
      </w:r>
      <w:r w:rsidR="00C76126">
        <w:t>)</w:t>
      </w:r>
      <w:r w:rsidR="00196E08">
        <w:t xml:space="preserve"> </w:t>
      </w:r>
      <w:r w:rsidR="00C76126">
        <w:t>or the NHS more broadly</w:t>
      </w:r>
      <w:r w:rsidR="00196E08">
        <w:t>,</w:t>
      </w:r>
      <w:r w:rsidR="00C76126">
        <w:t xml:space="preserve"> decide on their behalf, this should be honoured. </w:t>
      </w:r>
    </w:p>
    <w:p w14:paraId="33E6CA3B" w14:textId="2EEFA34B" w:rsidR="00C76126" w:rsidRPr="00D40F5F" w:rsidRDefault="00C76126" w:rsidP="009F3F1E">
      <w:pPr>
        <w:pStyle w:val="08AQuoteBody"/>
        <w:rPr>
          <w:bCs/>
          <w:i/>
          <w:iCs/>
          <w:sz w:val="24"/>
          <w:szCs w:val="24"/>
        </w:rPr>
      </w:pPr>
      <w:r w:rsidRPr="00D40F5F">
        <w:rPr>
          <w:bCs/>
          <w:i/>
          <w:iCs/>
          <w:sz w:val="24"/>
          <w:szCs w:val="24"/>
        </w:rPr>
        <w:t>“Some people want to be told where to go and do not want choice.”</w:t>
      </w:r>
    </w:p>
    <w:p w14:paraId="587C04FF" w14:textId="2E358CA4" w:rsidR="00392139" w:rsidRPr="009F3F1E" w:rsidRDefault="00AF46D8" w:rsidP="009F3F1E">
      <w:pPr>
        <w:pStyle w:val="08AQuoteBody"/>
        <w:rPr>
          <w:bCs/>
          <w:i/>
          <w:iCs/>
          <w:sz w:val="24"/>
          <w:szCs w:val="24"/>
        </w:rPr>
      </w:pPr>
      <w:r w:rsidRPr="00D40F5F">
        <w:rPr>
          <w:bCs/>
          <w:i/>
          <w:iCs/>
          <w:sz w:val="24"/>
          <w:szCs w:val="24"/>
        </w:rPr>
        <w:t>“Some people prefer the professional to make the choice.”</w:t>
      </w:r>
    </w:p>
    <w:p w14:paraId="55B55CE3" w14:textId="2773BF7C" w:rsidR="001F7CCF" w:rsidRDefault="001F7CCF" w:rsidP="009F3F1E">
      <w:pPr>
        <w:pStyle w:val="Heading4"/>
      </w:pPr>
      <w:bookmarkStart w:id="33" w:name="_Toc198132615"/>
      <w:r>
        <w:rPr>
          <w:noProof/>
        </w:rPr>
        <mc:AlternateContent>
          <mc:Choice Requires="wps">
            <w:drawing>
              <wp:anchor distT="45720" distB="45720" distL="114300" distR="114300" simplePos="0" relativeHeight="251658249" behindDoc="0" locked="0" layoutInCell="1" allowOverlap="1" wp14:anchorId="5F4A0DDC" wp14:editId="5502CCC9">
                <wp:simplePos x="0" y="0"/>
                <wp:positionH relativeFrom="margin">
                  <wp:align>right</wp:align>
                </wp:positionH>
                <wp:positionV relativeFrom="paragraph">
                  <wp:posOffset>382064</wp:posOffset>
                </wp:positionV>
                <wp:extent cx="6453655" cy="607695"/>
                <wp:effectExtent l="0" t="0" r="23495" b="20955"/>
                <wp:wrapSquare wrapText="bothSides"/>
                <wp:docPr id="389253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655" cy="607695"/>
                        </a:xfrm>
                        <a:prstGeom prst="rect">
                          <a:avLst/>
                        </a:prstGeom>
                        <a:solidFill>
                          <a:schemeClr val="accent6">
                            <a:lumMod val="20000"/>
                            <a:lumOff val="80000"/>
                          </a:schemeClr>
                        </a:solidFill>
                        <a:ln w="9525">
                          <a:solidFill>
                            <a:schemeClr val="accent1"/>
                          </a:solidFill>
                          <a:miter lim="800000"/>
                          <a:headEnd/>
                          <a:tailEnd/>
                        </a:ln>
                      </wps:spPr>
                      <wps:txbx>
                        <w:txbxContent>
                          <w:p w14:paraId="66AED223" w14:textId="77777777" w:rsidR="00392139" w:rsidRPr="00196E08" w:rsidRDefault="00392139" w:rsidP="00350EF1">
                            <w:pPr>
                              <w:pStyle w:val="04ABodyText"/>
                            </w:pPr>
                            <w:r>
                              <w:t xml:space="preserve">Draft expectation 2: </w:t>
                            </w:r>
                            <w:r w:rsidRPr="00196E08">
                              <w:t xml:space="preserve">Those patients who do not want a choice </w:t>
                            </w:r>
                            <w:r w:rsidRPr="00196E08">
                              <w:rPr>
                                <w:u w:val="single"/>
                              </w:rPr>
                              <w:t>must</w:t>
                            </w:r>
                            <w:r w:rsidRPr="00196E08">
                              <w:t xml:space="preserve"> be given the choice not to choose. </w:t>
                            </w:r>
                          </w:p>
                          <w:p w14:paraId="1F3E1E27" w14:textId="3863733C" w:rsidR="00392139" w:rsidRPr="003F09D1" w:rsidRDefault="00392139" w:rsidP="0039213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A0DDC" id="_x0000_s1034" type="#_x0000_t202" style="position:absolute;margin-left:456.95pt;margin-top:30.1pt;width:508.15pt;height:47.85pt;z-index:25165824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" fillcolor="#ebf9f7 [665]" strokecolor="#121b5a [3204]">
                <v:textbox>
                  <w:txbxContent>
                    <w:p w14:paraId="66AED223" w14:textId="77777777" w:rsidR="00392139" w:rsidRPr="00196E08" w:rsidRDefault="00392139" w:rsidP="00350EF1">
                      <w:pPr>
                        <w:pStyle w:val="04ABodyText"/>
                      </w:pPr>
                      <w:r>
                        <w:t xml:space="preserve">Draft expectation 2: </w:t>
                      </w:r>
                      <w:r w:rsidRPr="00196E08">
                        <w:t xml:space="preserve">Those patients who do not want a choice </w:t>
                      </w:r>
                      <w:r w:rsidRPr="00196E08">
                        <w:rPr>
                          <w:u w:val="single"/>
                        </w:rPr>
                        <w:t>must</w:t>
                      </w:r>
                      <w:r w:rsidRPr="00196E08">
                        <w:t xml:space="preserve"> be given the choice not to choose. </w:t>
                      </w:r>
                    </w:p>
                    <w:p w14:paraId="1F3E1E27" w14:textId="3863733C" w:rsidR="00392139" w:rsidRPr="003F09D1" w:rsidRDefault="00392139" w:rsidP="00392139">
                      <w:pPr>
                        <w:pStyle w:val="04ABodyText"/>
                      </w:pPr>
                    </w:p>
                  </w:txbxContent>
                </v:textbox>
                <w10:wrap type="square" anchorx="margin"/>
              </v:shape>
            </w:pict>
          </mc:Fallback>
        </mc:AlternateContent>
      </w:r>
      <w:r w:rsidR="00A61E19">
        <w:t>Recommendation forming</w:t>
      </w:r>
      <w:bookmarkEnd w:id="33"/>
    </w:p>
    <w:p w14:paraId="27953082" w14:textId="77777777" w:rsidR="001F7CCF" w:rsidRPr="00350EF1" w:rsidRDefault="001F7CCF" w:rsidP="00A61E19">
      <w:pPr>
        <w:pStyle w:val="04ABodyText"/>
        <w:rPr>
          <w:sz w:val="4"/>
          <w:szCs w:val="4"/>
        </w:rPr>
      </w:pPr>
    </w:p>
    <w:p w14:paraId="7AE19185" w14:textId="77777777" w:rsidR="001F7CCF" w:rsidRPr="00350EF1" w:rsidRDefault="001F7CCF" w:rsidP="00A61E19">
      <w:pPr>
        <w:pStyle w:val="04ABodyText"/>
        <w:rPr>
          <w:sz w:val="4"/>
          <w:szCs w:val="4"/>
        </w:rPr>
      </w:pPr>
    </w:p>
    <w:p w14:paraId="32092EC3" w14:textId="41273D03" w:rsidR="0008417C" w:rsidRDefault="00A61E19">
      <w:pPr>
        <w:pStyle w:val="04ABodyText"/>
      </w:pPr>
      <w:r>
        <w:t>Again, across all groups there was agreement that this statement should not be changed.</w:t>
      </w:r>
      <w:r w:rsidR="0069717A">
        <w:t xml:space="preserve"> </w:t>
      </w:r>
      <w:r w:rsidR="0008417C">
        <w:t>P</w:t>
      </w:r>
      <w:r w:rsidR="00074131">
        <w:t>articipants</w:t>
      </w:r>
      <w:r w:rsidR="0069717A">
        <w:t xml:space="preserve"> recognised that the choice could only be</w:t>
      </w:r>
      <w:r w:rsidR="00B94651">
        <w:t xml:space="preserve"> properly</w:t>
      </w:r>
      <w:r w:rsidR="0069717A">
        <w:t xml:space="preserve"> made after the clinical triage step, </w:t>
      </w:r>
      <w:r w:rsidR="00F632B9">
        <w:t>given that the specialty may not be confirmed until this stage</w:t>
      </w:r>
      <w:r w:rsidR="0018516D">
        <w:t xml:space="preserve"> and even </w:t>
      </w:r>
      <w:r w:rsidR="0008417C">
        <w:t>then,</w:t>
      </w:r>
      <w:r w:rsidR="0018516D">
        <w:t xml:space="preserve"> the</w:t>
      </w:r>
      <w:r w:rsidR="00814898">
        <w:t xml:space="preserve"> provider choice may be limited</w:t>
      </w:r>
      <w:r w:rsidR="0008417C">
        <w:t>. However,</w:t>
      </w:r>
      <w:r w:rsidR="00F632B9">
        <w:t xml:space="preserve"> </w:t>
      </w:r>
      <w:r w:rsidR="0069717A">
        <w:t>they emphasised the importance of</w:t>
      </w:r>
      <w:r w:rsidR="009C7535">
        <w:t xml:space="preserve"> </w:t>
      </w:r>
      <w:r w:rsidR="005C43FE">
        <w:t>referrers</w:t>
      </w:r>
      <w:r w:rsidR="009C7535">
        <w:t xml:space="preserve"> capturing </w:t>
      </w:r>
      <w:r w:rsidR="005C43FE">
        <w:t>a patient’s preference to not be involved in the decision at the</w:t>
      </w:r>
      <w:r w:rsidR="009C7535">
        <w:t xml:space="preserve"> referral stage.</w:t>
      </w:r>
      <w:r>
        <w:t xml:space="preserve"> </w:t>
      </w:r>
    </w:p>
    <w:p w14:paraId="56F207A4" w14:textId="195C6A78" w:rsidR="00101EE7" w:rsidRDefault="0008417C">
      <w:pPr>
        <w:pStyle w:val="04ABodyText"/>
      </w:pPr>
      <w:r>
        <w:t>Similarly</w:t>
      </w:r>
      <w:r w:rsidR="00087634">
        <w:t>, in</w:t>
      </w:r>
      <w:r w:rsidR="00101EE7">
        <w:t xml:space="preserve"> some of the groups there were also discussions about the</w:t>
      </w:r>
      <w:r w:rsidR="003D681F">
        <w:t xml:space="preserve"> importance of informed consent</w:t>
      </w:r>
      <w:r w:rsidR="00DF155E">
        <w:t>. It was felt to be</w:t>
      </w:r>
      <w:r w:rsidR="00B95816">
        <w:t xml:space="preserve"> important for patients to be told that they have a choice, given information to support this, but if after</w:t>
      </w:r>
      <w:r w:rsidR="00BB2946">
        <w:t xml:space="preserve"> these steps (and</w:t>
      </w:r>
      <w:r w:rsidR="00F82411">
        <w:t xml:space="preserve"> </w:t>
      </w:r>
      <w:r w:rsidR="001C18A4">
        <w:t xml:space="preserve">only when </w:t>
      </w:r>
      <w:r w:rsidR="00F82411">
        <w:t xml:space="preserve">it was clear that they </w:t>
      </w:r>
      <w:r w:rsidR="001C18A4">
        <w:t xml:space="preserve">had </w:t>
      </w:r>
      <w:r w:rsidR="00F82411">
        <w:lastRenderedPageBreak/>
        <w:t>understood the information</w:t>
      </w:r>
      <w:r w:rsidR="007545F8">
        <w:t xml:space="preserve"> provided</w:t>
      </w:r>
      <w:r w:rsidR="00F82411">
        <w:t>)</w:t>
      </w:r>
      <w:r w:rsidR="001C18A4">
        <w:t>,</w:t>
      </w:r>
      <w:r w:rsidR="00F82411">
        <w:t xml:space="preserve"> they</w:t>
      </w:r>
      <w:r w:rsidR="00383071">
        <w:t xml:space="preserve"> stated that they did not want to </w:t>
      </w:r>
      <w:r w:rsidR="007545F8">
        <w:t>choose</w:t>
      </w:r>
      <w:r w:rsidR="00383071">
        <w:t>,</w:t>
      </w:r>
      <w:r w:rsidR="001C18A4">
        <w:t xml:space="preserve"> this preference would be captured and observed. </w:t>
      </w:r>
    </w:p>
    <w:p w14:paraId="51D81F44" w14:textId="57E17233" w:rsidR="00392139" w:rsidRDefault="00A61E19" w:rsidP="00350EF1">
      <w:pPr>
        <w:pStyle w:val="04ABodyText"/>
      </w:pPr>
      <w:r>
        <w:t>Two of the four groups</w:t>
      </w:r>
      <w:r w:rsidR="005C43FE">
        <w:t xml:space="preserve"> </w:t>
      </w:r>
      <w:r>
        <w:t xml:space="preserve">merged this statement with the first </w:t>
      </w:r>
      <w:r w:rsidR="001F7CCF">
        <w:t>expectation</w:t>
      </w:r>
      <w:r>
        <w:t>, concerning being informed about and offered a choice and this merge was voted in</w:t>
      </w:r>
      <w:r w:rsidR="001F7CCF">
        <w:t xml:space="preserve"> by the whole group, creating a merged final expectation (below).</w:t>
      </w:r>
      <w:r>
        <w:t xml:space="preserve"> </w:t>
      </w:r>
    </w:p>
    <w:p w14:paraId="7D284961" w14:textId="77777777" w:rsidR="00CF6AE7" w:rsidRDefault="001C18A4" w:rsidP="00CF6AE7">
      <w:pPr>
        <w:pStyle w:val="04ABodyText"/>
      </w:pPr>
      <w:bookmarkStart w:id="34" w:name="_Toc194430696"/>
      <w:bookmarkStart w:id="35" w:name="_Toc194435645"/>
      <w:bookmarkStart w:id="36" w:name="_Toc194435680"/>
      <w:bookmarkStart w:id="37" w:name="_Toc194437905"/>
      <w:bookmarkStart w:id="38" w:name="_Toc194474595"/>
      <w:bookmarkStart w:id="39" w:name="_Toc194475053"/>
      <w:bookmarkStart w:id="40" w:name="_Toc194475183"/>
      <w:r>
        <w:rPr>
          <w:noProof/>
        </w:rPr>
        <mc:AlternateContent>
          <mc:Choice Requires="wps">
            <w:drawing>
              <wp:anchor distT="45720" distB="45720" distL="114300" distR="114300" simplePos="0" relativeHeight="251658248" behindDoc="0" locked="0" layoutInCell="1" allowOverlap="1" wp14:anchorId="6B8C35AD" wp14:editId="11A00422">
                <wp:simplePos x="0" y="0"/>
                <wp:positionH relativeFrom="margin">
                  <wp:posOffset>-73025</wp:posOffset>
                </wp:positionH>
                <wp:positionV relativeFrom="paragraph">
                  <wp:posOffset>19050</wp:posOffset>
                </wp:positionV>
                <wp:extent cx="6453655" cy="1368425"/>
                <wp:effectExtent l="0" t="0" r="23495" b="22225"/>
                <wp:wrapSquare wrapText="bothSides"/>
                <wp:docPr id="904850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655" cy="1368425"/>
                        </a:xfrm>
                        <a:prstGeom prst="rect">
                          <a:avLst/>
                        </a:prstGeom>
                        <a:solidFill>
                          <a:schemeClr val="tx2"/>
                        </a:solidFill>
                        <a:ln w="9525">
                          <a:solidFill>
                            <a:schemeClr val="accent1"/>
                          </a:solidFill>
                          <a:miter lim="800000"/>
                          <a:headEnd/>
                          <a:tailEnd/>
                        </a:ln>
                      </wps:spPr>
                      <wps:txbx>
                        <w:txbxContent>
                          <w:p w14:paraId="1A5B5C1B" w14:textId="1D078D9B" w:rsidR="00392139" w:rsidRDefault="00B26DAE" w:rsidP="00B26DAE">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 xml:space="preserve">1 </w:t>
                            </w:r>
                            <w:r w:rsidRPr="00350EF1">
                              <w:rPr>
                                <w:color w:val="FFFFFF" w:themeColor="background1"/>
                              </w:rPr>
                              <w:t xml:space="preserve">(which merges draft expectations 1 and 2): </w:t>
                            </w:r>
                          </w:p>
                          <w:p w14:paraId="7FC37A29" w14:textId="05FEC86B" w:rsidR="00B26DAE" w:rsidRPr="00350EF1" w:rsidRDefault="00B26DAE" w:rsidP="00B26DAE">
                            <w:pPr>
                              <w:pStyle w:val="04ABodyText"/>
                              <w:rPr>
                                <w:rFonts w:eastAsiaTheme="minorEastAsia"/>
                                <w:b/>
                                <w:bCs/>
                                <w:color w:val="FFFFFF" w:themeColor="background1"/>
                              </w:rPr>
                            </w:pPr>
                            <w:r w:rsidRPr="00350EF1">
                              <w:rPr>
                                <w:rFonts w:eastAsiaTheme="minorEastAsia"/>
                                <w:b/>
                                <w:bCs/>
                                <w:color w:val="FFFFFF" w:themeColor="background1"/>
                              </w:rPr>
                              <w:t xml:space="preserve">Patients </w:t>
                            </w:r>
                            <w:r w:rsidRPr="00A6035E">
                              <w:rPr>
                                <w:rFonts w:eastAsiaTheme="minorEastAsia"/>
                                <w:b/>
                                <w:color w:val="FFFFFF" w:themeColor="background1"/>
                                <w:u w:val="single"/>
                              </w:rPr>
                              <w:t>must always</w:t>
                            </w:r>
                            <w:r w:rsidRPr="00350EF1">
                              <w:rPr>
                                <w:rFonts w:eastAsiaTheme="minorEastAsia"/>
                                <w:b/>
                                <w:bCs/>
                                <w:color w:val="FFFFFF" w:themeColor="background1"/>
                              </w:rPr>
                              <w:t xml:space="preserve"> be informed that they have a choice, if available, and be able to express a preference</w:t>
                            </w:r>
                            <w:r w:rsidR="00392139" w:rsidRPr="00350EF1">
                              <w:rPr>
                                <w:rFonts w:eastAsiaTheme="minorEastAsia"/>
                                <w:b/>
                                <w:bCs/>
                                <w:color w:val="FFFFFF" w:themeColor="background1"/>
                              </w:rPr>
                              <w:t xml:space="preserve">, </w:t>
                            </w:r>
                            <w:r w:rsidRPr="00350EF1">
                              <w:rPr>
                                <w:rFonts w:eastAsiaTheme="minorEastAsia"/>
                                <w:b/>
                                <w:bCs/>
                                <w:color w:val="FFFFFF" w:themeColor="background1"/>
                              </w:rPr>
                              <w:t>including the choice not to choose. Triage should be explained and options may change after triage.</w:t>
                            </w:r>
                          </w:p>
                          <w:p w14:paraId="3B85FE2C" w14:textId="5A463B9E" w:rsidR="00B26DAE" w:rsidRPr="00350EF1" w:rsidRDefault="00B26DAE" w:rsidP="00B26DAE">
                            <w:pPr>
                              <w:pStyle w:val="04ABodyText"/>
                              <w:rPr>
                                <w:b/>
                                <w:b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C35AD" id="_x0000_s1035" type="#_x0000_t202" style="position:absolute;margin-left:-5.75pt;margin-top:1.5pt;width:508.15pt;height:107.75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" fillcolor="#1dafad [3215]" strokecolor="#121b5a [3204]">
                <v:textbox>
                  <w:txbxContent>
                    <w:p w14:paraId="1A5B5C1B" w14:textId="1D078D9B" w:rsidR="00392139" w:rsidRDefault="00B26DAE" w:rsidP="00B26DAE">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 xml:space="preserve">1 </w:t>
                      </w:r>
                      <w:r w:rsidRPr="00350EF1">
                        <w:rPr>
                          <w:color w:val="FFFFFF" w:themeColor="background1"/>
                        </w:rPr>
                        <w:t xml:space="preserve">(which merges draft expectations 1 and 2): </w:t>
                      </w:r>
                    </w:p>
                    <w:p w14:paraId="7FC37A29" w14:textId="05FEC86B" w:rsidR="00B26DAE" w:rsidRPr="00350EF1" w:rsidRDefault="00B26DAE" w:rsidP="00B26DAE">
                      <w:pPr>
                        <w:pStyle w:val="04ABodyText"/>
                        <w:rPr>
                          <w:rFonts w:eastAsiaTheme="minorEastAsia"/>
                          <w:b/>
                          <w:bCs/>
                          <w:color w:val="FFFFFF" w:themeColor="background1"/>
                        </w:rPr>
                      </w:pPr>
                      <w:r w:rsidRPr="00350EF1">
                        <w:rPr>
                          <w:rFonts w:eastAsiaTheme="minorEastAsia"/>
                          <w:b/>
                          <w:bCs/>
                          <w:color w:val="FFFFFF" w:themeColor="background1"/>
                        </w:rPr>
                        <w:t xml:space="preserve">Patients </w:t>
                      </w:r>
                      <w:r w:rsidRPr="00A6035E">
                        <w:rPr>
                          <w:rFonts w:eastAsiaTheme="minorEastAsia"/>
                          <w:b/>
                          <w:color w:val="FFFFFF" w:themeColor="background1"/>
                          <w:u w:val="single"/>
                        </w:rPr>
                        <w:t>must always</w:t>
                      </w:r>
                      <w:r w:rsidRPr="00350EF1">
                        <w:rPr>
                          <w:rFonts w:eastAsiaTheme="minorEastAsia"/>
                          <w:b/>
                          <w:bCs/>
                          <w:color w:val="FFFFFF" w:themeColor="background1"/>
                        </w:rPr>
                        <w:t xml:space="preserve"> be informed that they have a choice, if available, and be able to express a preference</w:t>
                      </w:r>
                      <w:r w:rsidR="00392139" w:rsidRPr="00350EF1">
                        <w:rPr>
                          <w:rFonts w:eastAsiaTheme="minorEastAsia"/>
                          <w:b/>
                          <w:bCs/>
                          <w:color w:val="FFFFFF" w:themeColor="background1"/>
                        </w:rPr>
                        <w:t xml:space="preserve">, </w:t>
                      </w:r>
                      <w:r w:rsidRPr="00350EF1">
                        <w:rPr>
                          <w:rFonts w:eastAsiaTheme="minorEastAsia"/>
                          <w:b/>
                          <w:bCs/>
                          <w:color w:val="FFFFFF" w:themeColor="background1"/>
                        </w:rPr>
                        <w:t>including the choice not to choose. Triage should be explained and options may change after triage.</w:t>
                      </w:r>
                    </w:p>
                    <w:p w14:paraId="3B85FE2C" w14:textId="5A463B9E" w:rsidR="00B26DAE" w:rsidRPr="00350EF1" w:rsidRDefault="00B26DAE" w:rsidP="00B26DAE">
                      <w:pPr>
                        <w:pStyle w:val="04ABodyText"/>
                        <w:rPr>
                          <w:b/>
                          <w:bCs/>
                          <w:color w:val="FFFFFF" w:themeColor="background1"/>
                        </w:rPr>
                      </w:pPr>
                    </w:p>
                  </w:txbxContent>
                </v:textbox>
                <w10:wrap type="square" anchorx="margin"/>
              </v:shape>
            </w:pict>
          </mc:Fallback>
        </mc:AlternateContent>
      </w:r>
      <w:bookmarkEnd w:id="34"/>
      <w:bookmarkEnd w:id="35"/>
      <w:bookmarkEnd w:id="36"/>
      <w:bookmarkEnd w:id="37"/>
      <w:bookmarkEnd w:id="38"/>
      <w:bookmarkEnd w:id="39"/>
      <w:bookmarkEnd w:id="40"/>
    </w:p>
    <w:p w14:paraId="7528C4C1" w14:textId="416C91F5" w:rsidR="00196E08" w:rsidRDefault="00196E08" w:rsidP="00196E08">
      <w:pPr>
        <w:pStyle w:val="Heading3"/>
      </w:pPr>
      <w:bookmarkStart w:id="41" w:name="_Toc198132616"/>
      <w:r>
        <w:t>Importance of removing barriers to choice</w:t>
      </w:r>
      <w:bookmarkEnd w:id="41"/>
      <w:r>
        <w:t xml:space="preserve"> </w:t>
      </w:r>
    </w:p>
    <w:p w14:paraId="1D817604" w14:textId="0D52ED29" w:rsidR="00196E08" w:rsidRDefault="00196E08" w:rsidP="006B049D">
      <w:pPr>
        <w:pStyle w:val="04ABodyText"/>
      </w:pPr>
      <w:r>
        <w:t>As participants discussed some of the patient personas, they restated the importance of the provision of information</w:t>
      </w:r>
      <w:r w:rsidR="008A6017">
        <w:t xml:space="preserve"> in different formats</w:t>
      </w:r>
      <w:r>
        <w:t xml:space="preserve"> to support </w:t>
      </w:r>
      <w:r w:rsidR="001F7CCF">
        <w:t>decision making</w:t>
      </w:r>
      <w:r>
        <w:t xml:space="preserve">. There was concern that language </w:t>
      </w:r>
      <w:r w:rsidR="0060154B">
        <w:t>could become a</w:t>
      </w:r>
      <w:r>
        <w:t xml:space="preserve"> barrier to </w:t>
      </w:r>
      <w:r w:rsidR="0060154B">
        <w:t>enabling</w:t>
      </w:r>
      <w:r>
        <w:t xml:space="preserve"> patient choice</w:t>
      </w:r>
      <w:r w:rsidR="00A45E49">
        <w:t xml:space="preserve">. </w:t>
      </w:r>
      <w:r w:rsidR="00A45E49" w:rsidRPr="00A45E49">
        <w:t>To address this, participants suggested the use of interpreters and the provision of information in a range of spoken languages</w:t>
      </w:r>
      <w:r w:rsidR="00C70344">
        <w:t xml:space="preserve">. The conversation about language </w:t>
      </w:r>
      <w:r w:rsidR="00A45E49">
        <w:t xml:space="preserve">then </w:t>
      </w:r>
      <w:r w:rsidR="00C70344">
        <w:t xml:space="preserve">broadened </w:t>
      </w:r>
      <w:r w:rsidR="00A45E49">
        <w:t>to</w:t>
      </w:r>
      <w:r w:rsidR="00C70344">
        <w:t xml:space="preserve"> other communication requirements</w:t>
      </w:r>
      <w:r w:rsidR="00A45E49">
        <w:t xml:space="preserve"> that some patients may have</w:t>
      </w:r>
      <w:r w:rsidR="00C70344">
        <w:t xml:space="preserve">, </w:t>
      </w:r>
      <w:r w:rsidR="00A45E49">
        <w:t>for example,</w:t>
      </w:r>
      <w:r w:rsidR="00C70344">
        <w:t xml:space="preserve"> those with dementia </w:t>
      </w:r>
      <w:r w:rsidR="00A45E49">
        <w:t xml:space="preserve">or </w:t>
      </w:r>
      <w:r w:rsidR="00C70344">
        <w:t xml:space="preserve">with visual impairments. </w:t>
      </w:r>
    </w:p>
    <w:p w14:paraId="6ABFB124" w14:textId="57BAB5E7" w:rsidR="00F14F74" w:rsidRPr="0008417C" w:rsidRDefault="00F14F74" w:rsidP="009F3F1E">
      <w:pPr>
        <w:pStyle w:val="08AQuoteBody"/>
        <w:rPr>
          <w:bCs/>
          <w:i/>
          <w:iCs/>
          <w:sz w:val="24"/>
          <w:szCs w:val="24"/>
        </w:rPr>
      </w:pPr>
      <w:r w:rsidRPr="0008417C">
        <w:rPr>
          <w:bCs/>
          <w:i/>
          <w:iCs/>
          <w:sz w:val="24"/>
          <w:szCs w:val="24"/>
        </w:rPr>
        <w:t>“I think there must be some level of information provided. It must be in a format that is able to be understood. It must be clear and in a format that works for that person.”</w:t>
      </w:r>
    </w:p>
    <w:p w14:paraId="35101896" w14:textId="79A3F3D5" w:rsidR="00FF7C08" w:rsidRPr="0008417C" w:rsidRDefault="00FF7C08" w:rsidP="009F3F1E">
      <w:pPr>
        <w:pStyle w:val="08AQuoteBody"/>
        <w:rPr>
          <w:bCs/>
          <w:i/>
          <w:iCs/>
          <w:sz w:val="24"/>
          <w:szCs w:val="24"/>
        </w:rPr>
      </w:pPr>
      <w:r w:rsidRPr="0008417C">
        <w:rPr>
          <w:bCs/>
          <w:i/>
          <w:iCs/>
          <w:sz w:val="24"/>
          <w:szCs w:val="24"/>
        </w:rPr>
        <w:t>“It would be hard for anyone, let alone with a language barrier.”</w:t>
      </w:r>
    </w:p>
    <w:p w14:paraId="4C3131CD" w14:textId="05D9B2A0" w:rsidR="00F14F74" w:rsidRDefault="00F14F74" w:rsidP="00F14F74">
      <w:pPr>
        <w:pStyle w:val="04ABodyText"/>
      </w:pPr>
      <w:r>
        <w:t>Linked to the idea of information available in a format that works for the patient, participants also discussed the need for all patients to be treated fairly and equally.</w:t>
      </w:r>
    </w:p>
    <w:p w14:paraId="07AF3E4B" w14:textId="0D276CA6" w:rsidR="00F14F74" w:rsidRPr="0008417C" w:rsidRDefault="00F14F74" w:rsidP="009F3F1E">
      <w:pPr>
        <w:pStyle w:val="08AQuoteBody"/>
        <w:rPr>
          <w:bCs/>
          <w:i/>
          <w:iCs/>
          <w:sz w:val="24"/>
          <w:szCs w:val="24"/>
        </w:rPr>
      </w:pPr>
      <w:r w:rsidRPr="0008417C">
        <w:rPr>
          <w:bCs/>
          <w:i/>
          <w:iCs/>
          <w:sz w:val="24"/>
          <w:szCs w:val="24"/>
        </w:rPr>
        <w:lastRenderedPageBreak/>
        <w:t>“It might be that commonly spoken languages are already translated, but it must be fair and equal.</w:t>
      </w:r>
      <w:r w:rsidR="00430CDF" w:rsidRPr="0008417C">
        <w:rPr>
          <w:bCs/>
          <w:i/>
          <w:iCs/>
          <w:sz w:val="24"/>
          <w:szCs w:val="24"/>
        </w:rPr>
        <w:t>”</w:t>
      </w:r>
      <w:r w:rsidRPr="0008417C">
        <w:rPr>
          <w:bCs/>
          <w:i/>
          <w:iCs/>
          <w:sz w:val="24"/>
          <w:szCs w:val="24"/>
        </w:rPr>
        <w:t xml:space="preserve"> </w:t>
      </w:r>
    </w:p>
    <w:p w14:paraId="6824AFFE" w14:textId="4A0BCD83" w:rsidR="00A45E49" w:rsidRPr="0008417C" w:rsidRDefault="00430CDF" w:rsidP="009F3F1E">
      <w:pPr>
        <w:pStyle w:val="08AQuoteBody"/>
        <w:rPr>
          <w:bCs/>
          <w:i/>
          <w:iCs/>
          <w:sz w:val="24"/>
          <w:szCs w:val="24"/>
        </w:rPr>
      </w:pPr>
      <w:r w:rsidRPr="0008417C">
        <w:rPr>
          <w:bCs/>
          <w:i/>
          <w:iCs/>
          <w:sz w:val="24"/>
          <w:szCs w:val="24"/>
        </w:rPr>
        <w:t xml:space="preserve">“They </w:t>
      </w:r>
      <w:r w:rsidRPr="009F3F1E">
        <w:rPr>
          <w:bCs/>
          <w:i/>
          <w:iCs/>
          <w:sz w:val="24"/>
          <w:szCs w:val="24"/>
        </w:rPr>
        <w:t>[patients]</w:t>
      </w:r>
      <w:r w:rsidRPr="0008417C">
        <w:rPr>
          <w:bCs/>
          <w:i/>
          <w:iCs/>
          <w:sz w:val="24"/>
          <w:szCs w:val="24"/>
        </w:rPr>
        <w:t xml:space="preserve"> should not be judged or discriminated against for difficulties they have.”</w:t>
      </w:r>
    </w:p>
    <w:p w14:paraId="30C772B9" w14:textId="4F6A397E" w:rsidR="00A45E49" w:rsidRPr="00A45E49" w:rsidRDefault="00A45E49" w:rsidP="009F3F1E">
      <w:pPr>
        <w:pStyle w:val="Heading4"/>
      </w:pPr>
      <w:bookmarkStart w:id="42" w:name="_Toc198132617"/>
      <w:r>
        <w:rPr>
          <w:noProof/>
          <w:color w:val="FFFFFF" w:themeColor="background1"/>
          <w:shd w:val="clear" w:color="auto" w:fill="121B5A" w:themeFill="accent1"/>
        </w:rPr>
        <mc:AlternateContent>
          <mc:Choice Requires="wps">
            <w:drawing>
              <wp:anchor distT="45720" distB="45720" distL="114300" distR="114300" simplePos="0" relativeHeight="251658250" behindDoc="0" locked="0" layoutInCell="1" allowOverlap="1" wp14:anchorId="5B9A0B96" wp14:editId="2E4E18E6">
                <wp:simplePos x="0" y="0"/>
                <wp:positionH relativeFrom="margin">
                  <wp:posOffset>-22860</wp:posOffset>
                </wp:positionH>
                <wp:positionV relativeFrom="paragraph">
                  <wp:posOffset>389255</wp:posOffset>
                </wp:positionV>
                <wp:extent cx="6453505" cy="1680210"/>
                <wp:effectExtent l="0" t="0" r="23495" b="15240"/>
                <wp:wrapSquare wrapText="bothSides"/>
                <wp:docPr id="788451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680210"/>
                        </a:xfrm>
                        <a:prstGeom prst="rect">
                          <a:avLst/>
                        </a:prstGeom>
                        <a:solidFill>
                          <a:schemeClr val="accent6">
                            <a:lumMod val="20000"/>
                            <a:lumOff val="80000"/>
                          </a:schemeClr>
                        </a:solidFill>
                        <a:ln w="9525">
                          <a:solidFill>
                            <a:schemeClr val="accent1"/>
                          </a:solidFill>
                          <a:miter lim="800000"/>
                          <a:headEnd/>
                          <a:tailEnd/>
                        </a:ln>
                      </wps:spPr>
                      <wps:txbx>
                        <w:txbxContent>
                          <w:p w14:paraId="1A82702A" w14:textId="07C7FEBD" w:rsidR="00A45E49" w:rsidRDefault="00A45E49" w:rsidP="00350EF1">
                            <w:pPr>
                              <w:pStyle w:val="04ABodyText"/>
                            </w:pPr>
                            <w:r>
                              <w:t xml:space="preserve">Draft expectation 3: </w:t>
                            </w:r>
                            <w:r w:rsidRPr="00C76126">
                              <w:t>Information</w:t>
                            </w:r>
                            <w:r w:rsidRPr="00A11F74">
                              <w:t xml:space="preserve"> </w:t>
                            </w:r>
                            <w:r w:rsidRPr="00C76126">
                              <w:rPr>
                                <w:u w:val="single"/>
                              </w:rPr>
                              <w:t>must</w:t>
                            </w:r>
                            <w:r w:rsidRPr="00C76126">
                              <w:t xml:space="preserve"> be available in a format that works for the patient: be that in different languages, in large print, dementia friendly, or brai</w:t>
                            </w:r>
                            <w:r>
                              <w:t>lle</w:t>
                            </w:r>
                            <w:r w:rsidRPr="00C76126">
                              <w:t xml:space="preserve"> etc. </w:t>
                            </w:r>
                          </w:p>
                          <w:p w14:paraId="1915AE70" w14:textId="6EDA4508" w:rsidR="00A45E49" w:rsidRPr="00756F5F" w:rsidRDefault="00A45E49" w:rsidP="00350EF1">
                            <w:pPr>
                              <w:pStyle w:val="04ABodyText"/>
                            </w:pPr>
                            <w:r>
                              <w:t>Draft expectation</w:t>
                            </w:r>
                            <w:r w:rsidR="00BF21A5">
                              <w:t xml:space="preserve"> </w:t>
                            </w:r>
                            <w:r>
                              <w:t xml:space="preserve">4: </w:t>
                            </w:r>
                            <w:r w:rsidRPr="00756F5F">
                              <w:t xml:space="preserve">Patients should </w:t>
                            </w:r>
                            <w:r w:rsidRPr="00756F5F">
                              <w:rPr>
                                <w:u w:val="single"/>
                              </w:rPr>
                              <w:t>never</w:t>
                            </w:r>
                            <w:r w:rsidRPr="00756F5F">
                              <w:t xml:space="preserve"> be excluded from the choice making process because of language or other factors. </w:t>
                            </w:r>
                          </w:p>
                          <w:p w14:paraId="6FD1B47C" w14:textId="461D772A" w:rsidR="00A45E49" w:rsidRDefault="00A45E49" w:rsidP="00350EF1">
                            <w:pPr>
                              <w:pStyle w:val="04ABodyText"/>
                            </w:pPr>
                            <w:r>
                              <w:t xml:space="preserve">Draft expectation 5: </w:t>
                            </w:r>
                            <w:r w:rsidRPr="00F14F74">
                              <w:t>Patients</w:t>
                            </w:r>
                            <w:r w:rsidRPr="00A11F74">
                              <w:t xml:space="preserve"> </w:t>
                            </w:r>
                            <w:r w:rsidRPr="00F14F74">
                              <w:rPr>
                                <w:u w:val="single"/>
                              </w:rPr>
                              <w:t>should</w:t>
                            </w:r>
                            <w:r w:rsidRPr="00F14F74">
                              <w:t xml:space="preserve"> always be treated fairly and equally. </w:t>
                            </w:r>
                          </w:p>
                          <w:p w14:paraId="52D914B6" w14:textId="5B05E2EB" w:rsidR="00A45E49" w:rsidRPr="00196E08" w:rsidRDefault="00A45E49" w:rsidP="00350EF1">
                            <w:pPr>
                              <w:pStyle w:val="04ABodyText"/>
                            </w:pPr>
                          </w:p>
                          <w:p w14:paraId="6CFC7D34" w14:textId="4BC9BADE" w:rsidR="00A45E49" w:rsidRPr="003F09D1" w:rsidRDefault="00A45E49" w:rsidP="00A45E4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A0B96" id="_x0000_s1036" type="#_x0000_t202" style="position:absolute;margin-left:-1.8pt;margin-top:30.65pt;width:508.15pt;height:132.3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" fillcolor="#ebf9f7 [665]" strokecolor="#121b5a [3204]">
                <v:textbox>
                  <w:txbxContent>
                    <w:p w14:paraId="1A82702A" w14:textId="07C7FEBD" w:rsidR="00A45E49" w:rsidRDefault="00A45E49" w:rsidP="00350EF1">
                      <w:pPr>
                        <w:pStyle w:val="04ABodyText"/>
                      </w:pPr>
                      <w:r>
                        <w:t xml:space="preserve">Draft expectation 3: </w:t>
                      </w:r>
                      <w:r w:rsidRPr="00C76126">
                        <w:t>Information</w:t>
                      </w:r>
                      <w:r w:rsidRPr="00A11F74">
                        <w:t xml:space="preserve"> </w:t>
                      </w:r>
                      <w:r w:rsidRPr="00C76126">
                        <w:rPr>
                          <w:u w:val="single"/>
                        </w:rPr>
                        <w:t>must</w:t>
                      </w:r>
                      <w:r w:rsidRPr="00C76126">
                        <w:t xml:space="preserve"> be available in a format that works for the patient: be that in different languages, in large print, dementia friendly, or brai</w:t>
                      </w:r>
                      <w:r>
                        <w:t>lle</w:t>
                      </w:r>
                      <w:r w:rsidRPr="00C76126">
                        <w:t xml:space="preserve"> etc. </w:t>
                      </w:r>
                    </w:p>
                    <w:p w14:paraId="1915AE70" w14:textId="6EDA4508" w:rsidR="00A45E49" w:rsidRPr="00756F5F" w:rsidRDefault="00A45E49" w:rsidP="00350EF1">
                      <w:pPr>
                        <w:pStyle w:val="04ABodyText"/>
                      </w:pPr>
                      <w:r>
                        <w:t>Draft expectation</w:t>
                      </w:r>
                      <w:r w:rsidR="00BF21A5">
                        <w:t xml:space="preserve"> </w:t>
                      </w:r>
                      <w:r>
                        <w:t xml:space="preserve">4: </w:t>
                      </w:r>
                      <w:r w:rsidRPr="00756F5F">
                        <w:t xml:space="preserve">Patients should </w:t>
                      </w:r>
                      <w:r w:rsidRPr="00756F5F">
                        <w:rPr>
                          <w:u w:val="single"/>
                        </w:rPr>
                        <w:t>never</w:t>
                      </w:r>
                      <w:r w:rsidRPr="00756F5F">
                        <w:t xml:space="preserve"> be excluded from the choice making process because of language or other factors. </w:t>
                      </w:r>
                    </w:p>
                    <w:p w14:paraId="6FD1B47C" w14:textId="461D772A" w:rsidR="00A45E49" w:rsidRDefault="00A45E49" w:rsidP="00350EF1">
                      <w:pPr>
                        <w:pStyle w:val="04ABodyText"/>
                      </w:pPr>
                      <w:r>
                        <w:t xml:space="preserve">Draft expectation 5: </w:t>
                      </w:r>
                      <w:r w:rsidRPr="00F14F74">
                        <w:t>Patients</w:t>
                      </w:r>
                      <w:r w:rsidRPr="00A11F74">
                        <w:t xml:space="preserve"> </w:t>
                      </w:r>
                      <w:r w:rsidRPr="00F14F74">
                        <w:rPr>
                          <w:u w:val="single"/>
                        </w:rPr>
                        <w:t>should</w:t>
                      </w:r>
                      <w:r w:rsidRPr="00F14F74">
                        <w:t xml:space="preserve"> always be treated fairly and equally. </w:t>
                      </w:r>
                    </w:p>
                    <w:p w14:paraId="52D914B6" w14:textId="5B05E2EB" w:rsidR="00A45E49" w:rsidRPr="00196E08" w:rsidRDefault="00A45E49" w:rsidP="00350EF1">
                      <w:pPr>
                        <w:pStyle w:val="04ABodyText"/>
                      </w:pPr>
                    </w:p>
                    <w:p w14:paraId="6CFC7D34" w14:textId="4BC9BADE" w:rsidR="00A45E49" w:rsidRPr="003F09D1" w:rsidRDefault="00A45E49" w:rsidP="00A45E49">
                      <w:pPr>
                        <w:pStyle w:val="04ABodyText"/>
                      </w:pPr>
                    </w:p>
                  </w:txbxContent>
                </v:textbox>
                <w10:wrap type="square" anchorx="margin"/>
              </v:shape>
            </w:pict>
          </mc:Fallback>
        </mc:AlternateContent>
      </w:r>
      <w:r w:rsidR="00A61E19">
        <w:t>Recommendation forming</w:t>
      </w:r>
      <w:bookmarkEnd w:id="42"/>
    </w:p>
    <w:p w14:paraId="6B0C3E7B" w14:textId="77777777" w:rsidR="00A45E49" w:rsidRPr="00350EF1" w:rsidRDefault="00A45E49" w:rsidP="00A61E19">
      <w:pPr>
        <w:pStyle w:val="04ABodyText"/>
        <w:rPr>
          <w:sz w:val="4"/>
          <w:szCs w:val="4"/>
        </w:rPr>
      </w:pPr>
    </w:p>
    <w:p w14:paraId="2EF7169C" w14:textId="77777777" w:rsidR="00A45E49" w:rsidRPr="00350EF1" w:rsidRDefault="00A45E49" w:rsidP="00A61E19">
      <w:pPr>
        <w:pStyle w:val="04ABodyText"/>
        <w:rPr>
          <w:sz w:val="4"/>
          <w:szCs w:val="4"/>
        </w:rPr>
      </w:pPr>
    </w:p>
    <w:p w14:paraId="36B6DF4B" w14:textId="0EE002ED" w:rsidR="00896E3A" w:rsidRPr="00350EF1" w:rsidRDefault="00BF21A5" w:rsidP="00350EF1">
      <w:pPr>
        <w:pStyle w:val="04ABodyText"/>
        <w:rPr>
          <w:rFonts w:eastAsiaTheme="minorEastAsia"/>
        </w:rPr>
      </w:pPr>
      <w:r>
        <w:rPr>
          <w:noProof/>
        </w:rPr>
        <mc:AlternateContent>
          <mc:Choice Requires="wps">
            <w:drawing>
              <wp:anchor distT="45720" distB="45720" distL="114300" distR="114300" simplePos="0" relativeHeight="251658251" behindDoc="0" locked="0" layoutInCell="1" allowOverlap="1" wp14:anchorId="1708CAB2" wp14:editId="1ACE52E0">
                <wp:simplePos x="0" y="0"/>
                <wp:positionH relativeFrom="margin">
                  <wp:align>right</wp:align>
                </wp:positionH>
                <wp:positionV relativeFrom="paragraph">
                  <wp:posOffset>1017765</wp:posOffset>
                </wp:positionV>
                <wp:extent cx="6453505" cy="1078230"/>
                <wp:effectExtent l="0" t="0" r="23495" b="26670"/>
                <wp:wrapSquare wrapText="bothSides"/>
                <wp:docPr id="572068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078252"/>
                        </a:xfrm>
                        <a:prstGeom prst="rect">
                          <a:avLst/>
                        </a:prstGeom>
                        <a:solidFill>
                          <a:schemeClr val="tx2"/>
                        </a:solidFill>
                        <a:ln w="9525">
                          <a:solidFill>
                            <a:schemeClr val="accent1"/>
                          </a:solidFill>
                          <a:miter lim="800000"/>
                          <a:headEnd/>
                          <a:tailEnd/>
                        </a:ln>
                      </wps:spPr>
                      <wps:txbx>
                        <w:txbxContent>
                          <w:p w14:paraId="0F5C7A74" w14:textId="52499092" w:rsidR="00BF21A5" w:rsidRDefault="00BF21A5" w:rsidP="00BF21A5">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2</w:t>
                            </w:r>
                            <w:r w:rsidRPr="00350EF1">
                              <w:rPr>
                                <w:color w:val="FFFFFF" w:themeColor="background1"/>
                              </w:rPr>
                              <w:t xml:space="preserve">: </w:t>
                            </w:r>
                          </w:p>
                          <w:p w14:paraId="0A8225DD" w14:textId="1491A1E0" w:rsidR="00BF21A5" w:rsidRPr="00350EF1" w:rsidRDefault="00BF21A5" w:rsidP="00BF21A5">
                            <w:pPr>
                              <w:pStyle w:val="04ABodyText"/>
                              <w:rPr>
                                <w:rFonts w:eastAsiaTheme="minorEastAsia"/>
                                <w:b/>
                                <w:bCs/>
                                <w:color w:val="FFFFFF" w:themeColor="background1"/>
                              </w:rPr>
                            </w:pPr>
                            <w:r w:rsidRPr="00350EF1">
                              <w:rPr>
                                <w:rFonts w:eastAsiaTheme="minorEastAsia"/>
                                <w:b/>
                                <w:bCs/>
                                <w:color w:val="FFFFFF" w:themeColor="background1"/>
                              </w:rPr>
                              <w:t xml:space="preserve">Information </w:t>
                            </w:r>
                            <w:r w:rsidRPr="00A6035E">
                              <w:rPr>
                                <w:rFonts w:eastAsiaTheme="minorEastAsia"/>
                                <w:b/>
                                <w:color w:val="FFFFFF" w:themeColor="background1"/>
                                <w:u w:val="single"/>
                              </w:rPr>
                              <w:t>must</w:t>
                            </w:r>
                            <w:r w:rsidRPr="00A11F74">
                              <w:rPr>
                                <w:rFonts w:eastAsiaTheme="minorEastAsia"/>
                                <w:b/>
                                <w:color w:val="FFFFFF" w:themeColor="background1"/>
                              </w:rPr>
                              <w:t xml:space="preserve"> </w:t>
                            </w:r>
                            <w:r w:rsidRPr="00350EF1">
                              <w:rPr>
                                <w:rFonts w:eastAsiaTheme="minorEastAsia"/>
                                <w:b/>
                                <w:bCs/>
                                <w:color w:val="FFFFFF" w:themeColor="background1"/>
                              </w:rPr>
                              <w:t>be available in a format that works for the patient</w:t>
                            </w:r>
                            <w:r w:rsidR="00023D82">
                              <w:rPr>
                                <w:rFonts w:eastAsiaTheme="minorEastAsia"/>
                                <w:b/>
                                <w:bCs/>
                                <w:color w:val="FFFFFF" w:themeColor="background1"/>
                              </w:rPr>
                              <w:t>,</w:t>
                            </w:r>
                            <w:r w:rsidRPr="00350EF1">
                              <w:rPr>
                                <w:rFonts w:eastAsiaTheme="minorEastAsia"/>
                                <w:b/>
                                <w:bCs/>
                                <w:color w:val="FFFFFF" w:themeColor="background1"/>
                              </w:rPr>
                              <w:t xml:space="preserve"> be that in different languages, in large print, dementia friendly, or </w:t>
                            </w:r>
                            <w:r w:rsidRPr="00350EF1">
                              <w:rPr>
                                <w:b/>
                                <w:bCs/>
                                <w:color w:val="FFFFFF" w:themeColor="background1"/>
                              </w:rPr>
                              <w:t>braille</w:t>
                            </w:r>
                            <w:r w:rsidRPr="00350EF1">
                              <w:rPr>
                                <w:rFonts w:eastAsiaTheme="minorEastAsia"/>
                                <w:b/>
                                <w:bCs/>
                                <w:color w:val="FFFFFF" w:themeColor="background1"/>
                              </w:rPr>
                              <w:t xml:space="preserve"> etc</w:t>
                            </w:r>
                            <w:r w:rsidR="005A752E">
                              <w:rPr>
                                <w:rFonts w:eastAsiaTheme="minorEastAsia"/>
                                <w:b/>
                                <w:bCs/>
                                <w:color w:val="FFFFFF" w:themeColor="background1"/>
                              </w:rPr>
                              <w:t>.</w:t>
                            </w:r>
                            <w:r w:rsidRPr="00350EF1">
                              <w:rPr>
                                <w:rFonts w:eastAsiaTheme="minorEastAsia"/>
                                <w:b/>
                                <w:bCs/>
                                <w:color w:val="FFFFFF" w:themeColor="background1"/>
                              </w:rPr>
                              <w:t xml:space="preserve"> </w:t>
                            </w:r>
                          </w:p>
                          <w:p w14:paraId="49F771E3" w14:textId="20E28E71" w:rsidR="00BF21A5" w:rsidRPr="00350EF1" w:rsidRDefault="00BF21A5" w:rsidP="00BF21A5">
                            <w:pPr>
                              <w:pStyle w:val="04ABodyText"/>
                              <w:rPr>
                                <w:b/>
                                <w:b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8CAB2" id="_x0000_s1037" type="#_x0000_t202" style="position:absolute;margin-left:456.95pt;margin-top:80.15pt;width:508.15pt;height:84.9pt;z-index:25165825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" fillcolor="#1dafad [3215]" strokecolor="#121b5a [3204]">
                <v:textbox>
                  <w:txbxContent>
                    <w:p w14:paraId="0F5C7A74" w14:textId="52499092" w:rsidR="00BF21A5" w:rsidRDefault="00BF21A5" w:rsidP="00BF21A5">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2</w:t>
                      </w:r>
                      <w:r w:rsidRPr="00350EF1">
                        <w:rPr>
                          <w:color w:val="FFFFFF" w:themeColor="background1"/>
                        </w:rPr>
                        <w:t xml:space="preserve">: </w:t>
                      </w:r>
                    </w:p>
                    <w:p w14:paraId="0A8225DD" w14:textId="1491A1E0" w:rsidR="00BF21A5" w:rsidRPr="00350EF1" w:rsidRDefault="00BF21A5" w:rsidP="00BF21A5">
                      <w:pPr>
                        <w:pStyle w:val="04ABodyText"/>
                        <w:rPr>
                          <w:rFonts w:eastAsiaTheme="minorEastAsia"/>
                          <w:b/>
                          <w:bCs/>
                          <w:color w:val="FFFFFF" w:themeColor="background1"/>
                        </w:rPr>
                      </w:pPr>
                      <w:r w:rsidRPr="00350EF1">
                        <w:rPr>
                          <w:rFonts w:eastAsiaTheme="minorEastAsia"/>
                          <w:b/>
                          <w:bCs/>
                          <w:color w:val="FFFFFF" w:themeColor="background1"/>
                        </w:rPr>
                        <w:t xml:space="preserve">Information </w:t>
                      </w:r>
                      <w:r w:rsidRPr="00A6035E">
                        <w:rPr>
                          <w:rFonts w:eastAsiaTheme="minorEastAsia"/>
                          <w:b/>
                          <w:color w:val="FFFFFF" w:themeColor="background1"/>
                          <w:u w:val="single"/>
                        </w:rPr>
                        <w:t>must</w:t>
                      </w:r>
                      <w:r w:rsidRPr="00A11F74">
                        <w:rPr>
                          <w:rFonts w:eastAsiaTheme="minorEastAsia"/>
                          <w:b/>
                          <w:color w:val="FFFFFF" w:themeColor="background1"/>
                        </w:rPr>
                        <w:t xml:space="preserve"> </w:t>
                      </w:r>
                      <w:r w:rsidRPr="00350EF1">
                        <w:rPr>
                          <w:rFonts w:eastAsiaTheme="minorEastAsia"/>
                          <w:b/>
                          <w:bCs/>
                          <w:color w:val="FFFFFF" w:themeColor="background1"/>
                        </w:rPr>
                        <w:t>be available in a format that works for the patient</w:t>
                      </w:r>
                      <w:r w:rsidR="00023D82">
                        <w:rPr>
                          <w:rFonts w:eastAsiaTheme="minorEastAsia"/>
                          <w:b/>
                          <w:bCs/>
                          <w:color w:val="FFFFFF" w:themeColor="background1"/>
                        </w:rPr>
                        <w:t>,</w:t>
                      </w:r>
                      <w:r w:rsidRPr="00350EF1">
                        <w:rPr>
                          <w:rFonts w:eastAsiaTheme="minorEastAsia"/>
                          <w:b/>
                          <w:bCs/>
                          <w:color w:val="FFFFFF" w:themeColor="background1"/>
                        </w:rPr>
                        <w:t xml:space="preserve"> be that in different languages, in large print, dementia friendly, or </w:t>
                      </w:r>
                      <w:r w:rsidRPr="00350EF1">
                        <w:rPr>
                          <w:b/>
                          <w:bCs/>
                          <w:color w:val="FFFFFF" w:themeColor="background1"/>
                        </w:rPr>
                        <w:t>braille</w:t>
                      </w:r>
                      <w:r w:rsidRPr="00350EF1">
                        <w:rPr>
                          <w:rFonts w:eastAsiaTheme="minorEastAsia"/>
                          <w:b/>
                          <w:bCs/>
                          <w:color w:val="FFFFFF" w:themeColor="background1"/>
                        </w:rPr>
                        <w:t xml:space="preserve"> etc</w:t>
                      </w:r>
                      <w:r w:rsidR="005A752E">
                        <w:rPr>
                          <w:rFonts w:eastAsiaTheme="minorEastAsia"/>
                          <w:b/>
                          <w:bCs/>
                          <w:color w:val="FFFFFF" w:themeColor="background1"/>
                        </w:rPr>
                        <w:t>.</w:t>
                      </w:r>
                      <w:r w:rsidRPr="00350EF1">
                        <w:rPr>
                          <w:rFonts w:eastAsiaTheme="minorEastAsia"/>
                          <w:b/>
                          <w:bCs/>
                          <w:color w:val="FFFFFF" w:themeColor="background1"/>
                        </w:rPr>
                        <w:t xml:space="preserve"> </w:t>
                      </w:r>
                    </w:p>
                    <w:p w14:paraId="49F771E3" w14:textId="20E28E71" w:rsidR="00BF21A5" w:rsidRPr="00350EF1" w:rsidRDefault="00BF21A5" w:rsidP="00BF21A5">
                      <w:pPr>
                        <w:pStyle w:val="04ABodyText"/>
                        <w:rPr>
                          <w:b/>
                          <w:bCs/>
                          <w:color w:val="FFFFFF" w:themeColor="background1"/>
                        </w:rPr>
                      </w:pPr>
                    </w:p>
                  </w:txbxContent>
                </v:textbox>
                <w10:wrap type="square" anchorx="margin"/>
              </v:shape>
            </w:pict>
          </mc:Fallback>
        </mc:AlternateContent>
      </w:r>
      <w:r w:rsidR="00A61E19">
        <w:t xml:space="preserve">While there was agreement that </w:t>
      </w:r>
      <w:r w:rsidR="003B3245">
        <w:t xml:space="preserve">draft </w:t>
      </w:r>
      <w:r>
        <w:t>expectation 3</w:t>
      </w:r>
      <w:r w:rsidR="00A45E49">
        <w:t xml:space="preserve"> </w:t>
      </w:r>
      <w:r w:rsidR="00A61E19">
        <w:t>should be retained, one group simplified the language and remo</w:t>
      </w:r>
      <w:r w:rsidR="008A6017">
        <w:t>ved</w:t>
      </w:r>
      <w:r w:rsidR="00A61E19">
        <w:t xml:space="preserve"> the examples, while another added to these (visually and hearing-impaired formats). A decision was made to not vote on any changes, hence the</w:t>
      </w:r>
      <w:r w:rsidR="008A6017">
        <w:t xml:space="preserve"> final</w:t>
      </w:r>
      <w:r w:rsidR="00A61E19">
        <w:t xml:space="preserve"> expectation remained unchanged. </w:t>
      </w:r>
    </w:p>
    <w:p w14:paraId="2FD67F5C" w14:textId="77777777" w:rsidR="000B6637" w:rsidRDefault="000B6637" w:rsidP="00A61E19">
      <w:pPr>
        <w:pStyle w:val="04ABodyText"/>
      </w:pPr>
    </w:p>
    <w:p w14:paraId="53CB5627" w14:textId="30BD041D" w:rsidR="000B6637" w:rsidRPr="00350EF1" w:rsidRDefault="000B6637" w:rsidP="00350EF1">
      <w:pPr>
        <w:pStyle w:val="04ABodyText"/>
        <w:rPr>
          <w:rFonts w:eastAsiaTheme="minorEastAsia"/>
        </w:rPr>
      </w:pPr>
      <w:r>
        <w:rPr>
          <w:noProof/>
        </w:rPr>
        <mc:AlternateContent>
          <mc:Choice Requires="wps">
            <w:drawing>
              <wp:anchor distT="45720" distB="45720" distL="114300" distR="114300" simplePos="0" relativeHeight="251658252" behindDoc="0" locked="0" layoutInCell="1" allowOverlap="1" wp14:anchorId="1D273EEB" wp14:editId="08A88384">
                <wp:simplePos x="0" y="0"/>
                <wp:positionH relativeFrom="margin">
                  <wp:posOffset>-10571</wp:posOffset>
                </wp:positionH>
                <wp:positionV relativeFrom="paragraph">
                  <wp:posOffset>796485</wp:posOffset>
                </wp:positionV>
                <wp:extent cx="6453505" cy="1078230"/>
                <wp:effectExtent l="0" t="0" r="23495" b="26670"/>
                <wp:wrapSquare wrapText="bothSides"/>
                <wp:docPr id="1607234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078230"/>
                        </a:xfrm>
                        <a:prstGeom prst="rect">
                          <a:avLst/>
                        </a:prstGeom>
                        <a:solidFill>
                          <a:schemeClr val="tx2"/>
                        </a:solidFill>
                        <a:ln w="9525">
                          <a:solidFill>
                            <a:schemeClr val="accent1"/>
                          </a:solidFill>
                          <a:miter lim="800000"/>
                          <a:headEnd/>
                          <a:tailEnd/>
                        </a:ln>
                      </wps:spPr>
                      <wps:txbx>
                        <w:txbxContent>
                          <w:p w14:paraId="5DBFD251" w14:textId="1F82D75B" w:rsidR="000B6637" w:rsidRDefault="000B6637" w:rsidP="000B6637">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3</w:t>
                            </w:r>
                            <w:r w:rsidRPr="00350EF1">
                              <w:rPr>
                                <w:color w:val="FFFFFF" w:themeColor="background1"/>
                              </w:rPr>
                              <w:t xml:space="preserve">: </w:t>
                            </w:r>
                          </w:p>
                          <w:p w14:paraId="10B229A1" w14:textId="047904EF" w:rsidR="000B6637" w:rsidRPr="00350EF1" w:rsidRDefault="000B6637" w:rsidP="000B6637">
                            <w:pPr>
                              <w:pStyle w:val="04ABodyText"/>
                              <w:rPr>
                                <w:b/>
                                <w:bCs/>
                                <w:color w:val="FFFFFF" w:themeColor="background1"/>
                              </w:rPr>
                            </w:pPr>
                            <w:r w:rsidRPr="00350EF1">
                              <w:rPr>
                                <w:rFonts w:eastAsiaTheme="minorEastAsia"/>
                                <w:b/>
                                <w:bCs/>
                                <w:color w:val="FFFFFF" w:themeColor="background1"/>
                              </w:rPr>
                              <w:t xml:space="preserve">Patients </w:t>
                            </w:r>
                            <w:r w:rsidRPr="00350EF1">
                              <w:rPr>
                                <w:rFonts w:eastAsiaTheme="minorEastAsia"/>
                                <w:b/>
                                <w:bCs/>
                                <w:color w:val="FFFFFF" w:themeColor="background1"/>
                                <w:u w:val="single"/>
                              </w:rPr>
                              <w:t>should never</w:t>
                            </w:r>
                            <w:r w:rsidRPr="00350EF1">
                              <w:rPr>
                                <w:rFonts w:eastAsiaTheme="minorEastAsia"/>
                                <w:b/>
                                <w:bCs/>
                                <w:color w:val="FFFFFF" w:themeColor="background1"/>
                              </w:rPr>
                              <w:t xml:space="preserve"> be excluded from the choice making process because of language or other factors.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73EEB" id="_x0000_s1038" type="#_x0000_t202" style="position:absolute;margin-left:-.85pt;margin-top:62.7pt;width:508.15pt;height:84.9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" fillcolor="#1dafad [3215]" strokecolor="#121b5a [3204]">
                <v:textbox>
                  <w:txbxContent>
                    <w:p w14:paraId="5DBFD251" w14:textId="1F82D75B" w:rsidR="000B6637" w:rsidRDefault="000B6637" w:rsidP="000B6637">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3</w:t>
                      </w:r>
                      <w:r w:rsidRPr="00350EF1">
                        <w:rPr>
                          <w:color w:val="FFFFFF" w:themeColor="background1"/>
                        </w:rPr>
                        <w:t xml:space="preserve">: </w:t>
                      </w:r>
                    </w:p>
                    <w:p w14:paraId="10B229A1" w14:textId="047904EF" w:rsidR="000B6637" w:rsidRPr="00350EF1" w:rsidRDefault="000B6637" w:rsidP="000B6637">
                      <w:pPr>
                        <w:pStyle w:val="04ABodyText"/>
                        <w:rPr>
                          <w:b/>
                          <w:bCs/>
                          <w:color w:val="FFFFFF" w:themeColor="background1"/>
                        </w:rPr>
                      </w:pPr>
                      <w:r w:rsidRPr="00350EF1">
                        <w:rPr>
                          <w:rFonts w:eastAsiaTheme="minorEastAsia"/>
                          <w:b/>
                          <w:bCs/>
                          <w:color w:val="FFFFFF" w:themeColor="background1"/>
                        </w:rPr>
                        <w:t xml:space="preserve">Patients </w:t>
                      </w:r>
                      <w:r w:rsidRPr="00350EF1">
                        <w:rPr>
                          <w:rFonts w:eastAsiaTheme="minorEastAsia"/>
                          <w:b/>
                          <w:bCs/>
                          <w:color w:val="FFFFFF" w:themeColor="background1"/>
                          <w:u w:val="single"/>
                        </w:rPr>
                        <w:t>should never</w:t>
                      </w:r>
                      <w:r w:rsidRPr="00350EF1">
                        <w:rPr>
                          <w:rFonts w:eastAsiaTheme="minorEastAsia"/>
                          <w:b/>
                          <w:bCs/>
                          <w:color w:val="FFFFFF" w:themeColor="background1"/>
                        </w:rPr>
                        <w:t xml:space="preserve"> be excluded from the choice making process because of language or other factors. </w:t>
                      </w:r>
                    </w:p>
                  </w:txbxContent>
                </v:textbox>
                <w10:wrap type="square" anchorx="margin"/>
              </v:shape>
            </w:pict>
          </mc:Fallback>
        </mc:AlternateContent>
      </w:r>
      <w:r w:rsidR="003E7687">
        <w:rPr>
          <w:rFonts w:eastAsiaTheme="minorEastAsia"/>
        </w:rPr>
        <w:t>Draft e</w:t>
      </w:r>
      <w:r w:rsidR="00896E3A">
        <w:rPr>
          <w:rFonts w:eastAsiaTheme="minorEastAsia"/>
        </w:rPr>
        <w:t>xpectation 4</w:t>
      </w:r>
      <w:r w:rsidR="00F9441C">
        <w:t xml:space="preserve"> was tweaked in very minor ways by groups. For example</w:t>
      </w:r>
      <w:r w:rsidR="008A6017">
        <w:t>,</w:t>
      </w:r>
      <w:r w:rsidR="00F9441C">
        <w:t xml:space="preserve"> one group added examples for the</w:t>
      </w:r>
      <w:r w:rsidR="00F9441C" w:rsidRPr="00F9441C">
        <w:t xml:space="preserve"> </w:t>
      </w:r>
      <w:r w:rsidR="00F9441C">
        <w:t>‘</w:t>
      </w:r>
      <w:r w:rsidR="00F9441C" w:rsidRPr="00F9441C">
        <w:t>other factors</w:t>
      </w:r>
      <w:r w:rsidR="00F9441C">
        <w:t xml:space="preserve">’: </w:t>
      </w:r>
      <w:r w:rsidR="00F9441C" w:rsidRPr="00F9441C">
        <w:t>physical or intellectual disabilities</w:t>
      </w:r>
      <w:r w:rsidR="00F9441C">
        <w:t>. The options were not vote</w:t>
      </w:r>
      <w:r>
        <w:t>d</w:t>
      </w:r>
      <w:r w:rsidR="00F9441C">
        <w:t xml:space="preserve"> on as they agreed to be too similar</w:t>
      </w:r>
      <w:r w:rsidR="008A6017">
        <w:t xml:space="preserve"> thus the final expectation remained unchanged</w:t>
      </w:r>
      <w:r w:rsidR="00F9441C">
        <w:t xml:space="preserve">. </w:t>
      </w:r>
    </w:p>
    <w:p w14:paraId="038E2521" w14:textId="77777777" w:rsidR="000B6637" w:rsidRPr="00350EF1" w:rsidRDefault="000B6637" w:rsidP="00A61E19">
      <w:pPr>
        <w:pStyle w:val="04ABodyText"/>
        <w:rPr>
          <w:sz w:val="4"/>
          <w:szCs w:val="4"/>
        </w:rPr>
      </w:pPr>
    </w:p>
    <w:p w14:paraId="42950CCB" w14:textId="6189C3D8" w:rsidR="00A61E19" w:rsidRDefault="000B6637" w:rsidP="00A61E19">
      <w:pPr>
        <w:pStyle w:val="04ABodyText"/>
      </w:pPr>
      <w:r>
        <w:rPr>
          <w:noProof/>
        </w:rPr>
        <w:lastRenderedPageBreak/>
        <mc:AlternateContent>
          <mc:Choice Requires="wps">
            <w:drawing>
              <wp:anchor distT="45720" distB="45720" distL="114300" distR="114300" simplePos="0" relativeHeight="251658253" behindDoc="0" locked="0" layoutInCell="1" allowOverlap="1" wp14:anchorId="188A060D" wp14:editId="13259548">
                <wp:simplePos x="0" y="0"/>
                <wp:positionH relativeFrom="margin">
                  <wp:align>left</wp:align>
                </wp:positionH>
                <wp:positionV relativeFrom="paragraph">
                  <wp:posOffset>766136</wp:posOffset>
                </wp:positionV>
                <wp:extent cx="6453505" cy="787400"/>
                <wp:effectExtent l="0" t="0" r="23495" b="12700"/>
                <wp:wrapSquare wrapText="bothSides"/>
                <wp:docPr id="1113161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787547"/>
                        </a:xfrm>
                        <a:prstGeom prst="rect">
                          <a:avLst/>
                        </a:prstGeom>
                        <a:solidFill>
                          <a:schemeClr val="tx2"/>
                        </a:solidFill>
                        <a:ln w="9525">
                          <a:solidFill>
                            <a:schemeClr val="accent1"/>
                          </a:solidFill>
                          <a:miter lim="800000"/>
                          <a:headEnd/>
                          <a:tailEnd/>
                        </a:ln>
                      </wps:spPr>
                      <wps:txbx>
                        <w:txbxContent>
                          <w:p w14:paraId="6E9B85AB" w14:textId="1AF16592" w:rsidR="000B6637" w:rsidRPr="00350EF1" w:rsidRDefault="000B6637" w:rsidP="000B6637">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4</w:t>
                            </w:r>
                            <w:r w:rsidRPr="00350EF1">
                              <w:rPr>
                                <w:color w:val="FFFFFF" w:themeColor="background1"/>
                              </w:rPr>
                              <w:t xml:space="preserve">: </w:t>
                            </w:r>
                          </w:p>
                          <w:p w14:paraId="5F63E3D6" w14:textId="7C9C5A72" w:rsidR="000B6637" w:rsidRPr="00350EF1" w:rsidRDefault="000B6637" w:rsidP="000B6637">
                            <w:pPr>
                              <w:pStyle w:val="04ABodyText"/>
                              <w:rPr>
                                <w:rFonts w:eastAsiaTheme="minorEastAsia"/>
                                <w:b/>
                                <w:bCs/>
                                <w:color w:val="FFFFFF" w:themeColor="background1"/>
                              </w:rPr>
                            </w:pPr>
                            <w:r w:rsidRPr="00350EF1">
                              <w:rPr>
                                <w:rFonts w:eastAsiaTheme="minorEastAsia"/>
                                <w:b/>
                                <w:bCs/>
                                <w:color w:val="FFFFFF" w:themeColor="background1"/>
                              </w:rPr>
                              <w:t xml:space="preserve">Patients </w:t>
                            </w:r>
                            <w:r w:rsidRPr="00350EF1">
                              <w:rPr>
                                <w:rFonts w:eastAsiaTheme="minorEastAsia"/>
                                <w:b/>
                                <w:bCs/>
                                <w:color w:val="FFFFFF" w:themeColor="background1"/>
                                <w:u w:val="single"/>
                              </w:rPr>
                              <w:t>must always</w:t>
                            </w:r>
                            <w:r w:rsidRPr="00A11F74">
                              <w:rPr>
                                <w:rFonts w:eastAsiaTheme="minorEastAsia"/>
                                <w:b/>
                                <w:bCs/>
                                <w:color w:val="FFFFFF" w:themeColor="background1"/>
                              </w:rPr>
                              <w:t xml:space="preserve"> </w:t>
                            </w:r>
                            <w:r w:rsidRPr="00350EF1">
                              <w:rPr>
                                <w:rFonts w:eastAsiaTheme="minorEastAsia"/>
                                <w:b/>
                                <w:bCs/>
                                <w:color w:val="FFFFFF" w:themeColor="background1"/>
                              </w:rPr>
                              <w:t>be treated fairly and equally</w:t>
                            </w:r>
                            <w:r w:rsidR="00023D82">
                              <w:rPr>
                                <w:rFonts w:eastAsiaTheme="minorEastAsia"/>
                                <w:b/>
                                <w:bCs/>
                                <w:color w:val="FFFFFF" w:themeColor="background1"/>
                              </w:rPr>
                              <w:t>.</w:t>
                            </w:r>
                            <w:r w:rsidRPr="00350EF1">
                              <w:rPr>
                                <w:rFonts w:eastAsiaTheme="minorEastAsia"/>
                                <w:b/>
                                <w:bCs/>
                                <w:color w:val="FFFFFF" w:themeColor="background1"/>
                              </w:rPr>
                              <w:t xml:space="preserve">  </w:t>
                            </w:r>
                          </w:p>
                          <w:p w14:paraId="689AA9D0" w14:textId="1E391C9B" w:rsidR="000B6637" w:rsidRPr="00350EF1" w:rsidRDefault="000B6637" w:rsidP="000B6637">
                            <w:pPr>
                              <w:pStyle w:val="04ABodyText"/>
                              <w:rPr>
                                <w:b/>
                                <w:b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A060D" id="_x0000_s1039" type="#_x0000_t202" style="position:absolute;margin-left:0;margin-top:60.35pt;width:508.15pt;height:62pt;z-index:25165825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" fillcolor="#1dafad [3215]" strokecolor="#121b5a [3204]">
                <v:textbox>
                  <w:txbxContent>
                    <w:p w14:paraId="6E9B85AB" w14:textId="1AF16592" w:rsidR="000B6637" w:rsidRPr="00350EF1" w:rsidRDefault="000B6637" w:rsidP="000B6637">
                      <w:pPr>
                        <w:pStyle w:val="04ABodyText"/>
                        <w:rPr>
                          <w:color w:val="FFFFFF" w:themeColor="background1"/>
                        </w:rPr>
                      </w:pPr>
                      <w:r w:rsidRPr="00350EF1">
                        <w:rPr>
                          <w:b/>
                          <w:bCs/>
                          <w:color w:val="FFFFFF" w:themeColor="background1"/>
                        </w:rPr>
                        <w:t xml:space="preserve">Final expectation </w:t>
                      </w:r>
                      <w:r w:rsidR="00E61417">
                        <w:rPr>
                          <w:b/>
                          <w:bCs/>
                          <w:color w:val="FFFFFF" w:themeColor="background1"/>
                        </w:rPr>
                        <w:t>4</w:t>
                      </w:r>
                      <w:r w:rsidRPr="00350EF1">
                        <w:rPr>
                          <w:color w:val="FFFFFF" w:themeColor="background1"/>
                        </w:rPr>
                        <w:t xml:space="preserve">: </w:t>
                      </w:r>
                    </w:p>
                    <w:p w14:paraId="5F63E3D6" w14:textId="7C9C5A72" w:rsidR="000B6637" w:rsidRPr="00350EF1" w:rsidRDefault="000B6637" w:rsidP="000B6637">
                      <w:pPr>
                        <w:pStyle w:val="04ABodyText"/>
                        <w:rPr>
                          <w:rFonts w:eastAsiaTheme="minorEastAsia"/>
                          <w:b/>
                          <w:bCs/>
                          <w:color w:val="FFFFFF" w:themeColor="background1"/>
                        </w:rPr>
                      </w:pPr>
                      <w:r w:rsidRPr="00350EF1">
                        <w:rPr>
                          <w:rFonts w:eastAsiaTheme="minorEastAsia"/>
                          <w:b/>
                          <w:bCs/>
                          <w:color w:val="FFFFFF" w:themeColor="background1"/>
                        </w:rPr>
                        <w:t xml:space="preserve">Patients </w:t>
                      </w:r>
                      <w:r w:rsidRPr="00350EF1">
                        <w:rPr>
                          <w:rFonts w:eastAsiaTheme="minorEastAsia"/>
                          <w:b/>
                          <w:bCs/>
                          <w:color w:val="FFFFFF" w:themeColor="background1"/>
                          <w:u w:val="single"/>
                        </w:rPr>
                        <w:t>must always</w:t>
                      </w:r>
                      <w:r w:rsidRPr="00A11F74">
                        <w:rPr>
                          <w:rFonts w:eastAsiaTheme="minorEastAsia"/>
                          <w:b/>
                          <w:bCs/>
                          <w:color w:val="FFFFFF" w:themeColor="background1"/>
                        </w:rPr>
                        <w:t xml:space="preserve"> </w:t>
                      </w:r>
                      <w:r w:rsidRPr="00350EF1">
                        <w:rPr>
                          <w:rFonts w:eastAsiaTheme="minorEastAsia"/>
                          <w:b/>
                          <w:bCs/>
                          <w:color w:val="FFFFFF" w:themeColor="background1"/>
                        </w:rPr>
                        <w:t>be treated fairly and equally</w:t>
                      </w:r>
                      <w:r w:rsidR="00023D82">
                        <w:rPr>
                          <w:rFonts w:eastAsiaTheme="minorEastAsia"/>
                          <w:b/>
                          <w:bCs/>
                          <w:color w:val="FFFFFF" w:themeColor="background1"/>
                        </w:rPr>
                        <w:t>.</w:t>
                      </w:r>
                      <w:r w:rsidRPr="00350EF1">
                        <w:rPr>
                          <w:rFonts w:eastAsiaTheme="minorEastAsia"/>
                          <w:b/>
                          <w:bCs/>
                          <w:color w:val="FFFFFF" w:themeColor="background1"/>
                        </w:rPr>
                        <w:t xml:space="preserve">  </w:t>
                      </w:r>
                    </w:p>
                    <w:p w14:paraId="689AA9D0" w14:textId="1E391C9B" w:rsidR="000B6637" w:rsidRPr="00350EF1" w:rsidRDefault="000B6637" w:rsidP="000B6637">
                      <w:pPr>
                        <w:pStyle w:val="04ABodyText"/>
                        <w:rPr>
                          <w:b/>
                          <w:bCs/>
                          <w:color w:val="FFFFFF" w:themeColor="background1"/>
                        </w:rPr>
                      </w:pPr>
                    </w:p>
                  </w:txbxContent>
                </v:textbox>
                <w10:wrap type="square" anchorx="margin"/>
              </v:shape>
            </w:pict>
          </mc:Fallback>
        </mc:AlternateContent>
      </w:r>
      <w:r w:rsidR="007F4408">
        <w:t>Draft e</w:t>
      </w:r>
      <w:r>
        <w:t>xpectation 5</w:t>
      </w:r>
      <w:r w:rsidR="00A61E19">
        <w:t xml:space="preserve"> was not changed by any of the groups in sentiment</w:t>
      </w:r>
      <w:r w:rsidR="0008417C">
        <w:t>.</w:t>
      </w:r>
      <w:r w:rsidR="00A61E19">
        <w:t xml:space="preserve"> </w:t>
      </w:r>
      <w:r w:rsidR="0008417C">
        <w:t>T</w:t>
      </w:r>
      <w:r w:rsidR="00A61E19">
        <w:t>hree of the four groups changed the</w:t>
      </w:r>
      <w:r w:rsidR="00A61E19" w:rsidRPr="0008417C">
        <w:t xml:space="preserve"> </w:t>
      </w:r>
      <w:r w:rsidR="0008417C" w:rsidRPr="0008417C">
        <w:t>“</w:t>
      </w:r>
      <w:r w:rsidR="00A61E19" w:rsidRPr="009F3F1E">
        <w:t>should</w:t>
      </w:r>
      <w:r w:rsidR="0008417C" w:rsidRPr="009F3F1E">
        <w:t>”</w:t>
      </w:r>
      <w:r w:rsidR="00A61E19" w:rsidRPr="009F3F1E">
        <w:t xml:space="preserve"> </w:t>
      </w:r>
      <w:r w:rsidR="00A61E19" w:rsidRPr="00F521BD">
        <w:t>to a</w:t>
      </w:r>
      <w:r w:rsidR="00A61E19">
        <w:rPr>
          <w:i/>
          <w:iCs/>
        </w:rPr>
        <w:t xml:space="preserve"> </w:t>
      </w:r>
      <w:r w:rsidR="0008417C" w:rsidRPr="009F3F1E">
        <w:t>“</w:t>
      </w:r>
      <w:r w:rsidR="00A61E19" w:rsidRPr="009F3F1E">
        <w:t>must</w:t>
      </w:r>
      <w:r w:rsidR="0008417C" w:rsidRPr="009F3F1E">
        <w:t>”</w:t>
      </w:r>
      <w:r w:rsidR="00A61E19">
        <w:rPr>
          <w:i/>
          <w:iCs/>
        </w:rPr>
        <w:t xml:space="preserve"> </w:t>
      </w:r>
      <w:r>
        <w:t>demonstrating</w:t>
      </w:r>
      <w:r w:rsidR="00A61E19">
        <w:t xml:space="preserve"> they wanted this always to be the case</w:t>
      </w:r>
      <w:r w:rsidR="008A6017">
        <w:t xml:space="preserve"> </w:t>
      </w:r>
      <w:r w:rsidR="007673ED">
        <w:t xml:space="preserve">and right from the beginning of the patient pathway, </w:t>
      </w:r>
      <w:r w:rsidR="008A6017">
        <w:t>and this was voted in</w:t>
      </w:r>
      <w:r>
        <w:t xml:space="preserve"> by all</w:t>
      </w:r>
      <w:r w:rsidR="00A61E19">
        <w:t xml:space="preserve">. </w:t>
      </w:r>
    </w:p>
    <w:p w14:paraId="3438F9C2" w14:textId="77777777" w:rsidR="000B6637" w:rsidRPr="000B6637" w:rsidRDefault="000B6637" w:rsidP="000B6637">
      <w:pPr>
        <w:pStyle w:val="04ABodyText"/>
      </w:pPr>
    </w:p>
    <w:p w14:paraId="306B319A" w14:textId="2D125A86" w:rsidR="00C70344" w:rsidRDefault="00C70344" w:rsidP="00C70344">
      <w:pPr>
        <w:pStyle w:val="Heading3"/>
      </w:pPr>
      <w:bookmarkStart w:id="43" w:name="_Toc198132618"/>
      <w:r>
        <w:t>Informing patients about the suspected eye condition, potential treatment and aftercare</w:t>
      </w:r>
      <w:bookmarkEnd w:id="43"/>
      <w:r>
        <w:t xml:space="preserve"> </w:t>
      </w:r>
    </w:p>
    <w:p w14:paraId="1B5AB072" w14:textId="5B570B43" w:rsidR="00C70344" w:rsidRPr="009F3F1E" w:rsidRDefault="00C70344" w:rsidP="0008417C">
      <w:pPr>
        <w:pStyle w:val="04ABodyText"/>
        <w:rPr>
          <w:bCs/>
          <w:i/>
          <w:iCs/>
          <w:szCs w:val="24"/>
        </w:rPr>
      </w:pPr>
      <w:r>
        <w:t>It was important to participants to be as informed as possible about the suspected eye condition</w:t>
      </w:r>
      <w:r w:rsidR="00F55A19">
        <w:t>, related implications</w:t>
      </w:r>
      <w:r w:rsidR="00023D82">
        <w:t xml:space="preserve"> and</w:t>
      </w:r>
      <w:r>
        <w:t xml:space="preserve"> potential treatment options</w:t>
      </w:r>
      <w:r w:rsidR="00F55A19">
        <w:t xml:space="preserve"> to enable patients</w:t>
      </w:r>
      <w:r>
        <w:t xml:space="preserve"> </w:t>
      </w:r>
      <w:r w:rsidR="00F55A19">
        <w:t xml:space="preserve">to </w:t>
      </w:r>
      <w:r>
        <w:t xml:space="preserve">ask the right questions to </w:t>
      </w:r>
      <w:r w:rsidRPr="009F3F1E">
        <w:rPr>
          <w:bCs/>
          <w:i/>
          <w:iCs/>
          <w:szCs w:val="24"/>
        </w:rPr>
        <w:t xml:space="preserve">inform their choice. </w:t>
      </w:r>
    </w:p>
    <w:p w14:paraId="012FD48B" w14:textId="77777777" w:rsidR="00C70344" w:rsidRPr="0008417C" w:rsidRDefault="00C70344" w:rsidP="009F3F1E">
      <w:pPr>
        <w:pStyle w:val="08AQuoteBody"/>
        <w:rPr>
          <w:bCs/>
          <w:i/>
          <w:iCs/>
          <w:sz w:val="24"/>
          <w:szCs w:val="24"/>
        </w:rPr>
      </w:pPr>
      <w:r w:rsidRPr="0008417C">
        <w:rPr>
          <w:bCs/>
          <w:i/>
          <w:iCs/>
          <w:sz w:val="24"/>
          <w:szCs w:val="24"/>
        </w:rPr>
        <w:t xml:space="preserve">“Alongside the practicalities, </w:t>
      </w:r>
      <w:r w:rsidRPr="009F3F1E">
        <w:rPr>
          <w:bCs/>
          <w:i/>
          <w:iCs/>
          <w:sz w:val="24"/>
          <w:szCs w:val="24"/>
        </w:rPr>
        <w:t>he [one of the patient personas] needs</w:t>
      </w:r>
      <w:r w:rsidRPr="0008417C">
        <w:rPr>
          <w:bCs/>
          <w:i/>
          <w:iCs/>
          <w:sz w:val="24"/>
          <w:szCs w:val="24"/>
        </w:rPr>
        <w:t xml:space="preserve"> to know the impact of his condition.”</w:t>
      </w:r>
    </w:p>
    <w:p w14:paraId="22F984C8" w14:textId="464E097B" w:rsidR="00C70344" w:rsidRDefault="00C70344" w:rsidP="00C70344">
      <w:pPr>
        <w:pStyle w:val="04ABodyText"/>
      </w:pPr>
      <w:r>
        <w:t>There were scenarios where this felt even more important. For example, for unfamiliar eye condition</w:t>
      </w:r>
      <w:r w:rsidR="00255B30">
        <w:t>s</w:t>
      </w:r>
      <w:r w:rsidR="008A6017">
        <w:t>/</w:t>
      </w:r>
      <w:r>
        <w:t xml:space="preserve">suspected eye conditions, for patients </w:t>
      </w:r>
      <w:proofErr w:type="gramStart"/>
      <w:r>
        <w:t>whom</w:t>
      </w:r>
      <w:proofErr w:type="gramEnd"/>
      <w:r>
        <w:t xml:space="preserve"> are very reliant on others with regards to transport (i.e. to take them to </w:t>
      </w:r>
      <w:r w:rsidR="005A752E">
        <w:t>follow-</w:t>
      </w:r>
      <w:r>
        <w:t>up appointments as part of the aftercare)</w:t>
      </w:r>
      <w:r w:rsidR="00255B30">
        <w:t xml:space="preserve">, </w:t>
      </w:r>
      <w:r>
        <w:t xml:space="preserve">and for those with busy lives and wanting to plan for their treatment. </w:t>
      </w:r>
    </w:p>
    <w:p w14:paraId="5967AD8B" w14:textId="3ACE8D00" w:rsidR="00C70344" w:rsidRPr="0008417C" w:rsidRDefault="00C70344" w:rsidP="009F3F1E">
      <w:pPr>
        <w:pStyle w:val="08AQuoteBody"/>
        <w:rPr>
          <w:bCs/>
          <w:i/>
          <w:iCs/>
          <w:sz w:val="24"/>
          <w:szCs w:val="24"/>
        </w:rPr>
      </w:pPr>
      <w:r w:rsidRPr="0008417C">
        <w:rPr>
          <w:bCs/>
          <w:i/>
          <w:iCs/>
          <w:sz w:val="24"/>
          <w:szCs w:val="24"/>
        </w:rPr>
        <w:t xml:space="preserve">“Information she </w:t>
      </w:r>
      <w:r w:rsidRPr="009F3F1E">
        <w:rPr>
          <w:bCs/>
          <w:i/>
          <w:iCs/>
          <w:sz w:val="24"/>
          <w:szCs w:val="24"/>
        </w:rPr>
        <w:t>[one of the patient personas]</w:t>
      </w:r>
      <w:r w:rsidRPr="0008417C">
        <w:rPr>
          <w:bCs/>
          <w:i/>
          <w:iCs/>
          <w:sz w:val="24"/>
          <w:szCs w:val="24"/>
        </w:rPr>
        <w:t xml:space="preserve"> may </w:t>
      </w:r>
      <w:r w:rsidR="005C2CD6" w:rsidRPr="0008417C">
        <w:rPr>
          <w:bCs/>
          <w:i/>
          <w:iCs/>
          <w:sz w:val="24"/>
          <w:szCs w:val="24"/>
        </w:rPr>
        <w:t>have</w:t>
      </w:r>
      <w:r w:rsidRPr="0008417C">
        <w:rPr>
          <w:bCs/>
          <w:i/>
          <w:iCs/>
          <w:sz w:val="24"/>
          <w:szCs w:val="24"/>
        </w:rPr>
        <w:t xml:space="preserve"> liked would be aftercare - she may not </w:t>
      </w:r>
      <w:r w:rsidR="005C2CD6" w:rsidRPr="0008417C">
        <w:rPr>
          <w:bCs/>
          <w:i/>
          <w:iCs/>
          <w:sz w:val="24"/>
          <w:szCs w:val="24"/>
        </w:rPr>
        <w:t>have</w:t>
      </w:r>
      <w:r w:rsidRPr="0008417C">
        <w:rPr>
          <w:bCs/>
          <w:i/>
          <w:iCs/>
          <w:sz w:val="24"/>
          <w:szCs w:val="24"/>
        </w:rPr>
        <w:t xml:space="preserve"> anticipated how much aftercare was needed. More information on the recovery period and how ma</w:t>
      </w:r>
      <w:r w:rsidR="005C2CD6" w:rsidRPr="0008417C">
        <w:rPr>
          <w:bCs/>
          <w:i/>
          <w:iCs/>
          <w:sz w:val="24"/>
          <w:szCs w:val="24"/>
        </w:rPr>
        <w:t>n</w:t>
      </w:r>
      <w:r w:rsidRPr="0008417C">
        <w:rPr>
          <w:bCs/>
          <w:i/>
          <w:iCs/>
          <w:sz w:val="24"/>
          <w:szCs w:val="24"/>
        </w:rPr>
        <w:t xml:space="preserve">y </w:t>
      </w:r>
      <w:r w:rsidR="005A752E" w:rsidRPr="0008417C">
        <w:rPr>
          <w:bCs/>
          <w:i/>
          <w:iCs/>
          <w:sz w:val="24"/>
          <w:szCs w:val="24"/>
        </w:rPr>
        <w:t>follow-</w:t>
      </w:r>
      <w:r w:rsidRPr="0008417C">
        <w:rPr>
          <w:bCs/>
          <w:i/>
          <w:iCs/>
          <w:sz w:val="24"/>
          <w:szCs w:val="24"/>
        </w:rPr>
        <w:t>up appointments were done.”</w:t>
      </w:r>
    </w:p>
    <w:p w14:paraId="176CEB73" w14:textId="7D2B2CD3" w:rsidR="00FF7C08" w:rsidRDefault="00FF7C08" w:rsidP="00FF7C08">
      <w:pPr>
        <w:pStyle w:val="04ABodyText"/>
      </w:pPr>
      <w:r>
        <w:t>Similarly, participants felt as though it would be helpful to understand the implications of their choice of provider</w:t>
      </w:r>
      <w:r w:rsidR="0008417C">
        <w:t>. Specifically</w:t>
      </w:r>
      <w:r>
        <w:t xml:space="preserve"> in terms of the pros and cons of each one and considering</w:t>
      </w:r>
      <w:r w:rsidR="00255B30">
        <w:t xml:space="preserve"> and comparing</w:t>
      </w:r>
      <w:r>
        <w:t xml:space="preserve"> factors such as waiting times and distance. </w:t>
      </w:r>
    </w:p>
    <w:p w14:paraId="37E8FA2C" w14:textId="53A83F88" w:rsidR="00FF7C08" w:rsidRPr="0008417C" w:rsidRDefault="00FF7C08" w:rsidP="009F3F1E">
      <w:pPr>
        <w:pStyle w:val="08AQuoteBody"/>
        <w:rPr>
          <w:bCs/>
          <w:i/>
          <w:iCs/>
          <w:sz w:val="24"/>
          <w:szCs w:val="24"/>
        </w:rPr>
      </w:pPr>
      <w:r w:rsidRPr="0008417C">
        <w:rPr>
          <w:bCs/>
          <w:i/>
          <w:iCs/>
          <w:sz w:val="24"/>
          <w:szCs w:val="24"/>
        </w:rPr>
        <w:t>“Educated choice. Have information about the choices but having the option to find more choices. Pros and cons of each option.”</w:t>
      </w:r>
    </w:p>
    <w:p w14:paraId="5E1F23AE" w14:textId="0F8B22B8" w:rsidR="0061082C" w:rsidRDefault="008578C4" w:rsidP="009F3F1E">
      <w:pPr>
        <w:pStyle w:val="Heading4"/>
      </w:pPr>
      <w:bookmarkStart w:id="44" w:name="_Toc198132619"/>
      <w:r>
        <w:t>Recommendation forming</w:t>
      </w:r>
      <w:bookmarkEnd w:id="44"/>
    </w:p>
    <w:p w14:paraId="4DBA1F3B" w14:textId="7672A8DC" w:rsidR="0061082C" w:rsidRPr="00350EF1" w:rsidRDefault="008361EC" w:rsidP="008578C4">
      <w:pPr>
        <w:pStyle w:val="04ABodyText"/>
        <w:rPr>
          <w:sz w:val="4"/>
          <w:szCs w:val="4"/>
        </w:rPr>
      </w:pPr>
      <w:r>
        <w:rPr>
          <w:noProof/>
        </w:rPr>
        <mc:AlternateContent>
          <mc:Choice Requires="wps">
            <w:drawing>
              <wp:anchor distT="45720" distB="45720" distL="114300" distR="114300" simplePos="0" relativeHeight="251658254" behindDoc="0" locked="0" layoutInCell="1" allowOverlap="1" wp14:anchorId="77D68F47" wp14:editId="370319E0">
                <wp:simplePos x="0" y="0"/>
                <wp:positionH relativeFrom="margin">
                  <wp:align>left</wp:align>
                </wp:positionH>
                <wp:positionV relativeFrom="paragraph">
                  <wp:posOffset>122555</wp:posOffset>
                </wp:positionV>
                <wp:extent cx="6453505" cy="1016635"/>
                <wp:effectExtent l="0" t="0" r="23495" b="12065"/>
                <wp:wrapSquare wrapText="bothSides"/>
                <wp:docPr id="399328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016813"/>
                        </a:xfrm>
                        <a:prstGeom prst="rect">
                          <a:avLst/>
                        </a:prstGeom>
                        <a:solidFill>
                          <a:schemeClr val="accent6">
                            <a:lumMod val="20000"/>
                            <a:lumOff val="80000"/>
                          </a:schemeClr>
                        </a:solidFill>
                        <a:ln w="9525">
                          <a:solidFill>
                            <a:schemeClr val="accent1"/>
                          </a:solidFill>
                          <a:miter lim="800000"/>
                          <a:headEnd/>
                          <a:tailEnd/>
                        </a:ln>
                      </wps:spPr>
                      <wps:txbx>
                        <w:txbxContent>
                          <w:p w14:paraId="116E5066" w14:textId="61CFB948" w:rsidR="00630CBF" w:rsidRDefault="0061082C" w:rsidP="00E43E89">
                            <w:pPr>
                              <w:pStyle w:val="04ABodyText"/>
                            </w:pPr>
                            <w:r>
                              <w:t xml:space="preserve">Draft expectation 6: </w:t>
                            </w:r>
                            <w:r w:rsidR="00081D0F" w:rsidRPr="00081D0F">
                              <w:t xml:space="preserve">Patients </w:t>
                            </w:r>
                            <w:r w:rsidR="00081D0F" w:rsidRPr="00081D0F">
                              <w:rPr>
                                <w:u w:val="single"/>
                              </w:rPr>
                              <w:t>must</w:t>
                            </w:r>
                            <w:r w:rsidR="00081D0F" w:rsidRPr="00A11F74">
                              <w:t xml:space="preserve"> </w:t>
                            </w:r>
                            <w:r w:rsidR="00081D0F" w:rsidRPr="00081D0F">
                              <w:t xml:space="preserve">always be informed about the condition itself, the treatment or procedure, and the aftercare.  </w:t>
                            </w:r>
                          </w:p>
                          <w:p w14:paraId="096666C5" w14:textId="7857CB53" w:rsidR="00630CBF" w:rsidRDefault="00630CBF" w:rsidP="00E43E89">
                            <w:pPr>
                              <w:pStyle w:val="04ABodyText"/>
                            </w:pPr>
                            <w:r>
                              <w:t xml:space="preserve">Draft expectation 7: </w:t>
                            </w:r>
                            <w:r w:rsidR="00081D0F" w:rsidRPr="00FF7C08">
                              <w:t xml:space="preserve">Patients </w:t>
                            </w:r>
                            <w:r w:rsidR="00081D0F" w:rsidRPr="00FF7C08">
                              <w:rPr>
                                <w:u w:val="single"/>
                              </w:rPr>
                              <w:t>must</w:t>
                            </w:r>
                            <w:r w:rsidR="00081D0F" w:rsidRPr="00FF7C08">
                              <w:t xml:space="preserve"> always be given the pros and cons of each option.</w:t>
                            </w:r>
                          </w:p>
                          <w:p w14:paraId="2646A0D7" w14:textId="79942F2F" w:rsidR="0061082C" w:rsidRPr="00196E08" w:rsidRDefault="00630CBF" w:rsidP="00350EF1">
                            <w:pPr>
                              <w:pStyle w:val="04ABodyText"/>
                            </w:pPr>
                            <w:r>
                              <w:t>Dr</w:t>
                            </w:r>
                            <w:r w:rsidR="0061082C" w:rsidRPr="00FF7C08">
                              <w:t> </w:t>
                            </w:r>
                          </w:p>
                          <w:p w14:paraId="7E9523EE" w14:textId="17EC2F06" w:rsidR="0061082C" w:rsidRPr="003F09D1" w:rsidRDefault="0061082C" w:rsidP="0061082C">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68F47" id="_x0000_s1040" type="#_x0000_t202" style="position:absolute;margin-left:0;margin-top:9.65pt;width:508.15pt;height:80.05pt;z-index:25165825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" fillcolor="#ebf9f7 [665]" strokecolor="#121b5a [3204]">
                <v:textbox>
                  <w:txbxContent>
                    <w:p w14:paraId="116E5066" w14:textId="61CFB948" w:rsidR="00630CBF" w:rsidRDefault="0061082C" w:rsidP="00E43E89">
                      <w:pPr>
                        <w:pStyle w:val="04ABodyText"/>
                      </w:pPr>
                      <w:r>
                        <w:t xml:space="preserve">Draft expectation 6: </w:t>
                      </w:r>
                      <w:r w:rsidR="00081D0F" w:rsidRPr="00081D0F">
                        <w:t xml:space="preserve">Patients </w:t>
                      </w:r>
                      <w:r w:rsidR="00081D0F" w:rsidRPr="00081D0F">
                        <w:rPr>
                          <w:u w:val="single"/>
                        </w:rPr>
                        <w:t>must</w:t>
                      </w:r>
                      <w:r w:rsidR="00081D0F" w:rsidRPr="00A11F74">
                        <w:t xml:space="preserve"> </w:t>
                      </w:r>
                      <w:r w:rsidR="00081D0F" w:rsidRPr="00081D0F">
                        <w:t xml:space="preserve">always be informed about the condition itself, the treatment or procedure, and the aftercare.  </w:t>
                      </w:r>
                    </w:p>
                    <w:p w14:paraId="096666C5" w14:textId="7857CB53" w:rsidR="00630CBF" w:rsidRDefault="00630CBF" w:rsidP="00E43E89">
                      <w:pPr>
                        <w:pStyle w:val="04ABodyText"/>
                      </w:pPr>
                      <w:r>
                        <w:t xml:space="preserve">Draft expectation 7: </w:t>
                      </w:r>
                      <w:r w:rsidR="00081D0F" w:rsidRPr="00FF7C08">
                        <w:t xml:space="preserve">Patients </w:t>
                      </w:r>
                      <w:r w:rsidR="00081D0F" w:rsidRPr="00FF7C08">
                        <w:rPr>
                          <w:u w:val="single"/>
                        </w:rPr>
                        <w:t>must</w:t>
                      </w:r>
                      <w:r w:rsidR="00081D0F" w:rsidRPr="00FF7C08">
                        <w:t xml:space="preserve"> always be given the pros and cons of each option.</w:t>
                      </w:r>
                    </w:p>
                    <w:p w14:paraId="2646A0D7" w14:textId="79942F2F" w:rsidR="0061082C" w:rsidRPr="00196E08" w:rsidRDefault="00630CBF" w:rsidP="00350EF1">
                      <w:pPr>
                        <w:pStyle w:val="04ABodyText"/>
                      </w:pPr>
                      <w:r>
                        <w:t>Dr</w:t>
                      </w:r>
                      <w:r w:rsidR="0061082C" w:rsidRPr="00FF7C08">
                        <w:t> </w:t>
                      </w:r>
                    </w:p>
                    <w:p w14:paraId="7E9523EE" w14:textId="17EC2F06" w:rsidR="0061082C" w:rsidRPr="003F09D1" w:rsidRDefault="0061082C" w:rsidP="0061082C">
                      <w:pPr>
                        <w:pStyle w:val="04ABodyText"/>
                      </w:pPr>
                    </w:p>
                  </w:txbxContent>
                </v:textbox>
                <w10:wrap type="square" anchorx="margin"/>
              </v:shape>
            </w:pict>
          </mc:Fallback>
        </mc:AlternateContent>
      </w:r>
    </w:p>
    <w:p w14:paraId="13909004" w14:textId="77777777" w:rsidR="0061082C" w:rsidRPr="00350EF1" w:rsidRDefault="0061082C" w:rsidP="008578C4">
      <w:pPr>
        <w:pStyle w:val="04ABodyText"/>
        <w:rPr>
          <w:sz w:val="4"/>
          <w:szCs w:val="4"/>
        </w:rPr>
      </w:pPr>
    </w:p>
    <w:p w14:paraId="5113115E" w14:textId="2E4333C7" w:rsidR="0008417C" w:rsidRDefault="008578C4" w:rsidP="0061082C">
      <w:pPr>
        <w:pStyle w:val="04ABodyText"/>
      </w:pPr>
      <w:r>
        <w:t>There were several tweaks suggested to draft expectation</w:t>
      </w:r>
      <w:r w:rsidR="0061082C">
        <w:t xml:space="preserve"> 6</w:t>
      </w:r>
      <w:r>
        <w:t xml:space="preserve"> by the different groups which were similar in sentiment. These included adding in the requirement for the patient to receive information about their </w:t>
      </w:r>
      <w:r w:rsidR="0061082C">
        <w:t xml:space="preserve">known or </w:t>
      </w:r>
      <w:r>
        <w:t>suspected condition</w:t>
      </w:r>
      <w:r w:rsidR="0061082C">
        <w:t xml:space="preserve"> and related </w:t>
      </w:r>
      <w:r>
        <w:t>symptoms or abnormalities</w:t>
      </w:r>
      <w:r w:rsidR="0008417C">
        <w:t>.</w:t>
      </w:r>
      <w:r w:rsidR="0061082C">
        <w:t xml:space="preserve"> </w:t>
      </w:r>
      <w:r w:rsidR="0008417C">
        <w:lastRenderedPageBreak/>
        <w:t>T</w:t>
      </w:r>
      <w:r w:rsidR="0061082C">
        <w:t>his should be provided</w:t>
      </w:r>
      <w:r>
        <w:t xml:space="preserve"> at the point at which a choice is offered, and to be informed about the potential risks/implications of the likely procedure to treat th</w:t>
      </w:r>
      <w:r w:rsidR="0061082C">
        <w:t>e condition.</w:t>
      </w:r>
      <w:r>
        <w:t xml:space="preserve"> </w:t>
      </w:r>
    </w:p>
    <w:p w14:paraId="7C52B40A" w14:textId="7F9BE838" w:rsidR="0061082C" w:rsidRPr="0061082C" w:rsidRDefault="0008417C" w:rsidP="0061082C">
      <w:pPr>
        <w:pStyle w:val="04ABodyText"/>
      </w:pPr>
      <w:r>
        <w:rPr>
          <w:noProof/>
        </w:rPr>
        <mc:AlternateContent>
          <mc:Choice Requires="wps">
            <w:drawing>
              <wp:anchor distT="45720" distB="45720" distL="114300" distR="114300" simplePos="0" relativeHeight="251658255" behindDoc="0" locked="0" layoutInCell="1" allowOverlap="1" wp14:anchorId="6A5BE439" wp14:editId="4581CB01">
                <wp:simplePos x="0" y="0"/>
                <wp:positionH relativeFrom="margin">
                  <wp:posOffset>-21590</wp:posOffset>
                </wp:positionH>
                <wp:positionV relativeFrom="paragraph">
                  <wp:posOffset>521395</wp:posOffset>
                </wp:positionV>
                <wp:extent cx="6453505" cy="1272540"/>
                <wp:effectExtent l="0" t="0" r="23495" b="22860"/>
                <wp:wrapSquare wrapText="bothSides"/>
                <wp:docPr id="1218563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272540"/>
                        </a:xfrm>
                        <a:prstGeom prst="rect">
                          <a:avLst/>
                        </a:prstGeom>
                        <a:solidFill>
                          <a:schemeClr val="tx2"/>
                        </a:solidFill>
                        <a:ln w="9525">
                          <a:solidFill>
                            <a:schemeClr val="accent1"/>
                          </a:solidFill>
                          <a:miter lim="800000"/>
                          <a:headEnd/>
                          <a:tailEnd/>
                        </a:ln>
                      </wps:spPr>
                      <wps:txbx>
                        <w:txbxContent>
                          <w:p w14:paraId="41B81BAC" w14:textId="6F648391" w:rsidR="0061082C" w:rsidRPr="00350EF1" w:rsidRDefault="0061082C" w:rsidP="0061082C">
                            <w:pPr>
                              <w:pStyle w:val="04ABodyText"/>
                              <w:rPr>
                                <w:color w:val="FFFFFF" w:themeColor="background1"/>
                              </w:rPr>
                            </w:pPr>
                            <w:r w:rsidRPr="00350EF1">
                              <w:rPr>
                                <w:b/>
                                <w:bCs/>
                                <w:color w:val="FFFFFF" w:themeColor="background1"/>
                              </w:rPr>
                              <w:t>Final expectation</w:t>
                            </w:r>
                            <w:r w:rsidR="00E61417">
                              <w:rPr>
                                <w:b/>
                                <w:bCs/>
                                <w:color w:val="FFFFFF" w:themeColor="background1"/>
                              </w:rPr>
                              <w:t xml:space="preserve"> 5</w:t>
                            </w:r>
                            <w:r w:rsidRPr="00350EF1">
                              <w:rPr>
                                <w:color w:val="FFFFFF" w:themeColor="background1"/>
                              </w:rPr>
                              <w:t xml:space="preserve">: </w:t>
                            </w:r>
                          </w:p>
                          <w:p w14:paraId="5FF8A254" w14:textId="2806C308" w:rsidR="0061082C" w:rsidRPr="00350EF1" w:rsidRDefault="0061082C" w:rsidP="0061082C">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must always</w:t>
                            </w:r>
                            <w:r w:rsidRPr="00350EF1">
                              <w:rPr>
                                <w:b/>
                                <w:bCs/>
                                <w:color w:val="FFFFFF" w:themeColor="background1"/>
                              </w:rPr>
                              <w:t xml:space="preserve"> be informed clearly and consistently, using accessible language, about the information they have at that point in time, the condition itself, the treatment or procedure (including potential implications), and the aftercare, i.e. at every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BE439" id="_x0000_s1041" type="#_x0000_t202" style="position:absolute;margin-left:-1.7pt;margin-top:41.05pt;width:508.15pt;height:100.2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" fillcolor="#1dafad [3215]" strokecolor="#121b5a [3204]">
                <v:textbox>
                  <w:txbxContent>
                    <w:p w14:paraId="41B81BAC" w14:textId="6F648391" w:rsidR="0061082C" w:rsidRPr="00350EF1" w:rsidRDefault="0061082C" w:rsidP="0061082C">
                      <w:pPr>
                        <w:pStyle w:val="04ABodyText"/>
                        <w:rPr>
                          <w:color w:val="FFFFFF" w:themeColor="background1"/>
                        </w:rPr>
                      </w:pPr>
                      <w:r w:rsidRPr="00350EF1">
                        <w:rPr>
                          <w:b/>
                          <w:bCs/>
                          <w:color w:val="FFFFFF" w:themeColor="background1"/>
                        </w:rPr>
                        <w:t>Final expectation</w:t>
                      </w:r>
                      <w:r w:rsidR="00E61417">
                        <w:rPr>
                          <w:b/>
                          <w:bCs/>
                          <w:color w:val="FFFFFF" w:themeColor="background1"/>
                        </w:rPr>
                        <w:t xml:space="preserve"> 5</w:t>
                      </w:r>
                      <w:r w:rsidRPr="00350EF1">
                        <w:rPr>
                          <w:color w:val="FFFFFF" w:themeColor="background1"/>
                        </w:rPr>
                        <w:t xml:space="preserve">: </w:t>
                      </w:r>
                    </w:p>
                    <w:p w14:paraId="5FF8A254" w14:textId="2806C308" w:rsidR="0061082C" w:rsidRPr="00350EF1" w:rsidRDefault="0061082C" w:rsidP="0061082C">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must always</w:t>
                      </w:r>
                      <w:r w:rsidRPr="00350EF1">
                        <w:rPr>
                          <w:b/>
                          <w:bCs/>
                          <w:color w:val="FFFFFF" w:themeColor="background1"/>
                        </w:rPr>
                        <w:t xml:space="preserve"> be informed clearly and consistently, using accessible language, about the information they have at that point in time, the condition itself, the treatment or procedure (including potential implications), and the aftercare, i.e. at every point.</w:t>
                      </w:r>
                    </w:p>
                  </w:txbxContent>
                </v:textbox>
                <w10:wrap type="square" anchorx="margin"/>
              </v:shape>
            </w:pict>
          </mc:Fallback>
        </mc:AlternateContent>
      </w:r>
      <w:r w:rsidR="00F632B9">
        <w:t xml:space="preserve">Participants’ strong feelings about the provision of information along and across the patient pathway was emphasised in the addition of ‘at every point’. </w:t>
      </w:r>
    </w:p>
    <w:p w14:paraId="5DFF8806" w14:textId="667BBF77" w:rsidR="0061082C" w:rsidRPr="00350EF1" w:rsidRDefault="0061082C" w:rsidP="00350EF1">
      <w:pPr>
        <w:pStyle w:val="04ABodyText"/>
        <w:rPr>
          <w:sz w:val="4"/>
          <w:szCs w:val="4"/>
        </w:rPr>
      </w:pPr>
    </w:p>
    <w:p w14:paraId="64F86AF4" w14:textId="63262B30" w:rsidR="005A752E" w:rsidRDefault="0008417C" w:rsidP="009F3F1E">
      <w:pPr>
        <w:pStyle w:val="04ABodyText"/>
      </w:pPr>
      <w:r>
        <w:rPr>
          <w:rFonts w:ascii="Barlow Semi Condensed SemiBold" w:hAnsi="Barlow Semi Condensed SemiBold"/>
          <w:noProof/>
          <w:color w:val="121B5A" w:themeColor="accent1"/>
          <w:sz w:val="28"/>
        </w:rPr>
        <mc:AlternateContent>
          <mc:Choice Requires="wps">
            <w:drawing>
              <wp:anchor distT="45720" distB="45720" distL="114300" distR="114300" simplePos="0" relativeHeight="251658256" behindDoc="0" locked="0" layoutInCell="1" allowOverlap="1" wp14:anchorId="312B9A26" wp14:editId="540ED6D4">
                <wp:simplePos x="0" y="0"/>
                <wp:positionH relativeFrom="margin">
                  <wp:posOffset>25093</wp:posOffset>
                </wp:positionH>
                <wp:positionV relativeFrom="paragraph">
                  <wp:posOffset>1275545</wp:posOffset>
                </wp:positionV>
                <wp:extent cx="6453505" cy="840105"/>
                <wp:effectExtent l="0" t="0" r="23495" b="17145"/>
                <wp:wrapSquare wrapText="bothSides"/>
                <wp:docPr id="1141908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840105"/>
                        </a:xfrm>
                        <a:prstGeom prst="rect">
                          <a:avLst/>
                        </a:prstGeom>
                        <a:solidFill>
                          <a:schemeClr val="tx2"/>
                        </a:solidFill>
                        <a:ln w="9525">
                          <a:solidFill>
                            <a:schemeClr val="accent1"/>
                          </a:solidFill>
                          <a:miter lim="800000"/>
                          <a:headEnd/>
                          <a:tailEnd/>
                        </a:ln>
                      </wps:spPr>
                      <wps:txbx>
                        <w:txbxContent>
                          <w:p w14:paraId="39260C1D" w14:textId="3C429F94" w:rsidR="00BA3444" w:rsidRPr="00350EF1" w:rsidRDefault="00BA3444" w:rsidP="00BA3444">
                            <w:pPr>
                              <w:pStyle w:val="04ABodyText"/>
                              <w:rPr>
                                <w:color w:val="FFFFFF" w:themeColor="background1"/>
                              </w:rPr>
                            </w:pPr>
                            <w:r w:rsidRPr="00350EF1">
                              <w:rPr>
                                <w:b/>
                                <w:bCs/>
                                <w:color w:val="FFFFFF" w:themeColor="background1"/>
                              </w:rPr>
                              <w:t>Final expectation</w:t>
                            </w:r>
                            <w:r w:rsidR="00E61417">
                              <w:rPr>
                                <w:b/>
                                <w:bCs/>
                                <w:color w:val="FFFFFF" w:themeColor="background1"/>
                              </w:rPr>
                              <w:t xml:space="preserve"> 6:</w:t>
                            </w:r>
                            <w:r w:rsidRPr="00350EF1">
                              <w:rPr>
                                <w:color w:val="FFFFFF" w:themeColor="background1"/>
                              </w:rPr>
                              <w:t xml:space="preserve"> </w:t>
                            </w:r>
                          </w:p>
                          <w:p w14:paraId="03AB8AEE" w14:textId="2B9F5B0A" w:rsidR="00BA3444" w:rsidRPr="00350EF1" w:rsidRDefault="00BA3444" w:rsidP="00BA3444">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must always</w:t>
                            </w:r>
                            <w:r w:rsidRPr="00350EF1">
                              <w:rPr>
                                <w:b/>
                                <w:bCs/>
                                <w:color w:val="FFFFFF" w:themeColor="background1"/>
                              </w:rPr>
                              <w:t xml:space="preserve"> be given the pros and cons of each provider.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B9A26" id="_x0000_s1042" type="#_x0000_t202" style="position:absolute;margin-left:2pt;margin-top:100.45pt;width:508.15pt;height:66.15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" fillcolor="#1dafad [3215]" strokecolor="#121b5a [3204]">
                <v:textbox>
                  <w:txbxContent>
                    <w:p w14:paraId="39260C1D" w14:textId="3C429F94" w:rsidR="00BA3444" w:rsidRPr="00350EF1" w:rsidRDefault="00BA3444" w:rsidP="00BA3444">
                      <w:pPr>
                        <w:pStyle w:val="04ABodyText"/>
                        <w:rPr>
                          <w:color w:val="FFFFFF" w:themeColor="background1"/>
                        </w:rPr>
                      </w:pPr>
                      <w:r w:rsidRPr="00350EF1">
                        <w:rPr>
                          <w:b/>
                          <w:bCs/>
                          <w:color w:val="FFFFFF" w:themeColor="background1"/>
                        </w:rPr>
                        <w:t>Final expectation</w:t>
                      </w:r>
                      <w:r w:rsidR="00E61417">
                        <w:rPr>
                          <w:b/>
                          <w:bCs/>
                          <w:color w:val="FFFFFF" w:themeColor="background1"/>
                        </w:rPr>
                        <w:t xml:space="preserve"> 6:</w:t>
                      </w:r>
                      <w:r w:rsidRPr="00350EF1">
                        <w:rPr>
                          <w:color w:val="FFFFFF" w:themeColor="background1"/>
                        </w:rPr>
                        <w:t xml:space="preserve"> </w:t>
                      </w:r>
                    </w:p>
                    <w:p w14:paraId="03AB8AEE" w14:textId="2B9F5B0A" w:rsidR="00BA3444" w:rsidRPr="00350EF1" w:rsidRDefault="00BA3444" w:rsidP="00BA3444">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must always</w:t>
                      </w:r>
                      <w:r w:rsidRPr="00350EF1">
                        <w:rPr>
                          <w:b/>
                          <w:bCs/>
                          <w:color w:val="FFFFFF" w:themeColor="background1"/>
                        </w:rPr>
                        <w:t xml:space="preserve"> be given the pros and cons of each provider. </w:t>
                      </w:r>
                    </w:p>
                  </w:txbxContent>
                </v:textbox>
                <w10:wrap type="square" anchorx="margin"/>
              </v:shape>
            </w:pict>
          </mc:Fallback>
        </mc:AlternateContent>
      </w:r>
      <w:r w:rsidR="008578C4">
        <w:t xml:space="preserve">Similarly, </w:t>
      </w:r>
      <w:r w:rsidR="000A6182">
        <w:t xml:space="preserve">all groups revised </w:t>
      </w:r>
      <w:r w:rsidR="008578C4">
        <w:t>draft expectation</w:t>
      </w:r>
      <w:r w:rsidR="008361EC">
        <w:t xml:space="preserve"> </w:t>
      </w:r>
      <w:r w:rsidR="00630CBF">
        <w:t xml:space="preserve">7, </w:t>
      </w:r>
      <w:r w:rsidR="000A6182">
        <w:t>citing con</w:t>
      </w:r>
      <w:r w:rsidR="00BA3444">
        <w:t>cerns about</w:t>
      </w:r>
      <w:r w:rsidR="008578C4">
        <w:t xml:space="preserve"> the vagueness</w:t>
      </w:r>
      <w:r w:rsidR="00262667">
        <w:t xml:space="preserve"> and subjective nature</w:t>
      </w:r>
      <w:r w:rsidR="008578C4">
        <w:t xml:space="preserve"> </w:t>
      </w:r>
      <w:r w:rsidR="00BA3444">
        <w:t xml:space="preserve">of the phrase </w:t>
      </w:r>
      <w:r w:rsidR="008578C4">
        <w:t xml:space="preserve">‘pros and cons of each option’. Three groups tightened up the expectation to refer to the pros and cons of </w:t>
      </w:r>
      <w:r w:rsidR="00BA3444">
        <w:t xml:space="preserve">each </w:t>
      </w:r>
      <w:r w:rsidR="008578C4">
        <w:t>provider</w:t>
      </w:r>
      <w:r w:rsidR="00C71E0A">
        <w:t xml:space="preserve"> (which was voted in</w:t>
      </w:r>
      <w:r w:rsidR="00BA3444">
        <w:t xml:space="preserve"> by all</w:t>
      </w:r>
      <w:r w:rsidR="00C71E0A">
        <w:t>)</w:t>
      </w:r>
      <w:r w:rsidR="008578C4">
        <w:t xml:space="preserve">, whereas the other group replaced pros and cons with information and data (i.e. outcome data, available appointment dates for each provider). </w:t>
      </w:r>
    </w:p>
    <w:p w14:paraId="783DD3AE" w14:textId="522B5F6B" w:rsidR="006B049D" w:rsidRDefault="006B049D" w:rsidP="00A11F74">
      <w:pPr>
        <w:pStyle w:val="Heading3"/>
        <w:spacing w:before="0"/>
      </w:pPr>
      <w:bookmarkStart w:id="45" w:name="_Toc198132620"/>
      <w:r>
        <w:t>Support for those who need it</w:t>
      </w:r>
      <w:bookmarkEnd w:id="45"/>
      <w:r w:rsidR="005F5569">
        <w:t xml:space="preserve"> </w:t>
      </w:r>
    </w:p>
    <w:p w14:paraId="3EB888B9" w14:textId="1C233E01" w:rsidR="002B5800" w:rsidRDefault="00255B30" w:rsidP="00883CFD">
      <w:pPr>
        <w:pStyle w:val="04ABodyText"/>
      </w:pPr>
      <w:r>
        <w:t xml:space="preserve">Throughout discussions participants were quick to point out the importance of supporting people through a decision about onward elective eye care. The point was made that many patients </w:t>
      </w:r>
      <w:r w:rsidR="002772BB">
        <w:t xml:space="preserve">may not have </w:t>
      </w:r>
      <w:r>
        <w:t xml:space="preserve">informal </w:t>
      </w:r>
      <w:r w:rsidR="002772BB">
        <w:t>networks to receive this support</w:t>
      </w:r>
      <w:r>
        <w:t xml:space="preserve"> (</w:t>
      </w:r>
      <w:r w:rsidR="002772BB">
        <w:t>see below</w:t>
      </w:r>
      <w:r w:rsidR="0008417C">
        <w:t>). However,</w:t>
      </w:r>
      <w:r w:rsidR="002772BB">
        <w:t xml:space="preserve"> s</w:t>
      </w:r>
      <w:r w:rsidR="002B5800">
        <w:t xml:space="preserve">upport was </w:t>
      </w:r>
      <w:r w:rsidR="00C71E0A">
        <w:t xml:space="preserve">also </w:t>
      </w:r>
      <w:r w:rsidR="002B5800">
        <w:t xml:space="preserve">considered important for people who </w:t>
      </w:r>
      <w:r w:rsidR="00536DFF">
        <w:t xml:space="preserve">may be </w:t>
      </w:r>
      <w:r w:rsidR="002B5800">
        <w:t xml:space="preserve">struggling with overwhelm concerning too many options. A patient might be given </w:t>
      </w:r>
      <w:r w:rsidR="002772BB">
        <w:t>all</w:t>
      </w:r>
      <w:r w:rsidR="002B5800">
        <w:t xml:space="preserve"> the information available, but no support to work through the options and this felt unsatisfactory. </w:t>
      </w:r>
    </w:p>
    <w:p w14:paraId="5AC37978" w14:textId="2250B871" w:rsidR="000C047E" w:rsidRPr="0008417C" w:rsidRDefault="000C4463" w:rsidP="009F3F1E">
      <w:pPr>
        <w:pStyle w:val="08AQuoteBody"/>
        <w:rPr>
          <w:bCs/>
          <w:i/>
          <w:iCs/>
          <w:sz w:val="24"/>
          <w:szCs w:val="24"/>
        </w:rPr>
      </w:pPr>
      <w:r w:rsidRPr="0008417C">
        <w:rPr>
          <w:bCs/>
          <w:i/>
          <w:iCs/>
          <w:sz w:val="24"/>
          <w:szCs w:val="24"/>
        </w:rPr>
        <w:t>“</w:t>
      </w:r>
      <w:r w:rsidR="000C047E" w:rsidRPr="0008417C">
        <w:rPr>
          <w:bCs/>
          <w:i/>
          <w:iCs/>
          <w:sz w:val="24"/>
          <w:szCs w:val="24"/>
        </w:rPr>
        <w:t>As someone who struggles with anxiety, having too much information can be overwhelming.</w:t>
      </w:r>
      <w:r w:rsidRPr="0008417C">
        <w:rPr>
          <w:bCs/>
          <w:i/>
          <w:iCs/>
          <w:sz w:val="24"/>
          <w:szCs w:val="24"/>
        </w:rPr>
        <w:t>”</w:t>
      </w:r>
    </w:p>
    <w:p w14:paraId="1DD0A6B9" w14:textId="08E4105D" w:rsidR="005F5569" w:rsidRDefault="005F5569" w:rsidP="005F5569">
      <w:pPr>
        <w:pStyle w:val="04ABodyText"/>
      </w:pPr>
      <w:r>
        <w:t xml:space="preserve">The need for support and advice became even more paramount in situations where the eye condition </w:t>
      </w:r>
      <w:r w:rsidR="00C71E0A">
        <w:t>was</w:t>
      </w:r>
      <w:r>
        <w:t xml:space="preserve"> potentially serious</w:t>
      </w:r>
      <w:r w:rsidR="002772BB">
        <w:t xml:space="preserve"> and/or the patient was particularly vulnerable</w:t>
      </w:r>
      <w:r>
        <w:t xml:space="preserve">. </w:t>
      </w:r>
    </w:p>
    <w:p w14:paraId="15C0D758" w14:textId="26D98FEA" w:rsidR="00536DFF" w:rsidRPr="00536DFF" w:rsidRDefault="00536DFF" w:rsidP="009F3F1E">
      <w:pPr>
        <w:pStyle w:val="Heading4"/>
      </w:pPr>
      <w:bookmarkStart w:id="46" w:name="_Toc198132621"/>
      <w:r>
        <w:rPr>
          <w:noProof/>
        </w:rPr>
        <mc:AlternateContent>
          <mc:Choice Requires="wps">
            <w:drawing>
              <wp:anchor distT="45720" distB="45720" distL="114300" distR="114300" simplePos="0" relativeHeight="251658257" behindDoc="0" locked="0" layoutInCell="1" allowOverlap="1" wp14:anchorId="1A149057" wp14:editId="3B42890C">
                <wp:simplePos x="0" y="0"/>
                <wp:positionH relativeFrom="margin">
                  <wp:posOffset>9312</wp:posOffset>
                </wp:positionH>
                <wp:positionV relativeFrom="paragraph">
                  <wp:posOffset>370561</wp:posOffset>
                </wp:positionV>
                <wp:extent cx="6453505" cy="427990"/>
                <wp:effectExtent l="0" t="0" r="23495" b="10160"/>
                <wp:wrapSquare wrapText="bothSides"/>
                <wp:docPr id="1797985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427990"/>
                        </a:xfrm>
                        <a:prstGeom prst="rect">
                          <a:avLst/>
                        </a:prstGeom>
                        <a:solidFill>
                          <a:schemeClr val="accent6">
                            <a:lumMod val="20000"/>
                            <a:lumOff val="80000"/>
                          </a:schemeClr>
                        </a:solidFill>
                        <a:ln w="9525">
                          <a:solidFill>
                            <a:schemeClr val="accent1"/>
                          </a:solidFill>
                          <a:miter lim="800000"/>
                          <a:headEnd/>
                          <a:tailEnd/>
                        </a:ln>
                      </wps:spPr>
                      <wps:txbx>
                        <w:txbxContent>
                          <w:p w14:paraId="7E490A32" w14:textId="25AFD68C" w:rsidR="00536DFF" w:rsidRDefault="00536DFF" w:rsidP="00536DFF">
                            <w:pPr>
                              <w:pStyle w:val="04ABodyText"/>
                            </w:pPr>
                            <w:r>
                              <w:t xml:space="preserve">Draft expectation </w:t>
                            </w:r>
                            <w:r w:rsidR="00630CBF">
                              <w:t>8</w:t>
                            </w:r>
                            <w:r>
                              <w:t xml:space="preserve">: </w:t>
                            </w:r>
                            <w:r w:rsidRPr="002772BB">
                              <w:t xml:space="preserve">People who need it </w:t>
                            </w:r>
                            <w:r w:rsidRPr="002772BB">
                              <w:rPr>
                                <w:u w:val="single"/>
                              </w:rPr>
                              <w:t>must</w:t>
                            </w:r>
                            <w:r w:rsidRPr="002772BB">
                              <w:t xml:space="preserve"> always be given support. </w:t>
                            </w:r>
                          </w:p>
                          <w:p w14:paraId="155699BF" w14:textId="53191E91" w:rsidR="00536DFF" w:rsidRPr="00196E08" w:rsidRDefault="00536DFF" w:rsidP="00350EF1">
                            <w:pPr>
                              <w:pStyle w:val="04ABodyText"/>
                            </w:pPr>
                          </w:p>
                          <w:p w14:paraId="3655017D" w14:textId="403C4AA1" w:rsidR="00536DFF" w:rsidRPr="003F09D1" w:rsidRDefault="00536DFF" w:rsidP="00536DFF">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49057" id="_x0000_s1043" type="#_x0000_t202" style="position:absolute;margin-left:.75pt;margin-top:29.2pt;width:508.15pt;height:33.7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" fillcolor="#ebf9f7 [665]" strokecolor="#121b5a [3204]">
                <v:textbox>
                  <w:txbxContent>
                    <w:p w14:paraId="7E490A32" w14:textId="25AFD68C" w:rsidR="00536DFF" w:rsidRDefault="00536DFF" w:rsidP="00536DFF">
                      <w:pPr>
                        <w:pStyle w:val="04ABodyText"/>
                      </w:pPr>
                      <w:r>
                        <w:t xml:space="preserve">Draft expectation </w:t>
                      </w:r>
                      <w:r w:rsidR="00630CBF">
                        <w:t>8</w:t>
                      </w:r>
                      <w:r>
                        <w:t xml:space="preserve">: </w:t>
                      </w:r>
                      <w:r w:rsidRPr="002772BB">
                        <w:t xml:space="preserve">People who need it </w:t>
                      </w:r>
                      <w:r w:rsidRPr="002772BB">
                        <w:rPr>
                          <w:u w:val="single"/>
                        </w:rPr>
                        <w:t>must</w:t>
                      </w:r>
                      <w:r w:rsidRPr="002772BB">
                        <w:t xml:space="preserve"> always be given support. </w:t>
                      </w:r>
                    </w:p>
                    <w:p w14:paraId="155699BF" w14:textId="53191E91" w:rsidR="00536DFF" w:rsidRPr="00196E08" w:rsidRDefault="00536DFF" w:rsidP="00350EF1">
                      <w:pPr>
                        <w:pStyle w:val="04ABodyText"/>
                      </w:pPr>
                    </w:p>
                    <w:p w14:paraId="3655017D" w14:textId="403C4AA1" w:rsidR="00536DFF" w:rsidRPr="003F09D1" w:rsidRDefault="00536DFF" w:rsidP="00536DFF">
                      <w:pPr>
                        <w:pStyle w:val="04ABodyText"/>
                      </w:pPr>
                    </w:p>
                  </w:txbxContent>
                </v:textbox>
                <w10:wrap type="square" anchorx="margin"/>
              </v:shape>
            </w:pict>
          </mc:Fallback>
        </mc:AlternateContent>
      </w:r>
      <w:r w:rsidR="008578C4">
        <w:t>Recommendation forming</w:t>
      </w:r>
      <w:bookmarkEnd w:id="46"/>
    </w:p>
    <w:p w14:paraId="43B80E92" w14:textId="77777777" w:rsidR="00536DFF" w:rsidRPr="00350EF1" w:rsidRDefault="00536DFF" w:rsidP="008578C4">
      <w:pPr>
        <w:pStyle w:val="04ABodyText"/>
        <w:rPr>
          <w:rFonts w:eastAsiaTheme="minorEastAsia"/>
          <w:sz w:val="4"/>
          <w:szCs w:val="4"/>
        </w:rPr>
      </w:pPr>
    </w:p>
    <w:p w14:paraId="10816ED5" w14:textId="77777777" w:rsidR="00536DFF" w:rsidRPr="00350EF1" w:rsidRDefault="00536DFF" w:rsidP="008578C4">
      <w:pPr>
        <w:pStyle w:val="04ABodyText"/>
        <w:rPr>
          <w:rFonts w:eastAsiaTheme="minorEastAsia"/>
          <w:sz w:val="4"/>
          <w:szCs w:val="4"/>
        </w:rPr>
      </w:pPr>
    </w:p>
    <w:p w14:paraId="379FD381" w14:textId="085BE3FC" w:rsidR="008578C4" w:rsidRDefault="008578C4" w:rsidP="008578C4">
      <w:pPr>
        <w:pStyle w:val="04ABodyText"/>
        <w:rPr>
          <w:rFonts w:eastAsiaTheme="minorEastAsia"/>
        </w:rPr>
      </w:pPr>
      <w:r>
        <w:rPr>
          <w:rFonts w:eastAsiaTheme="minorEastAsia"/>
        </w:rPr>
        <w:t>While all four groups made slightly different changes to this draft expectation, three of the groups changed the sentiment to</w:t>
      </w:r>
      <w:r w:rsidR="00C71E0A">
        <w:rPr>
          <w:rFonts w:eastAsiaTheme="minorEastAsia"/>
        </w:rPr>
        <w:t xml:space="preserve"> be around</w:t>
      </w:r>
      <w:r>
        <w:rPr>
          <w:rFonts w:eastAsiaTheme="minorEastAsia"/>
        </w:rPr>
        <w:t xml:space="preserve"> patients being proactively </w:t>
      </w:r>
      <w:r w:rsidRPr="006D7027">
        <w:rPr>
          <w:rFonts w:eastAsiaTheme="minorEastAsia"/>
          <w:i/>
          <w:iCs/>
        </w:rPr>
        <w:t>offered</w:t>
      </w:r>
      <w:r>
        <w:rPr>
          <w:rFonts w:eastAsiaTheme="minorEastAsia"/>
        </w:rPr>
        <w:t xml:space="preserve"> support. Participants </w:t>
      </w:r>
      <w:r>
        <w:rPr>
          <w:rFonts w:eastAsiaTheme="minorEastAsia"/>
        </w:rPr>
        <w:lastRenderedPageBreak/>
        <w:t xml:space="preserve">highlighted that patient communications (i.e. </w:t>
      </w:r>
      <w:r w:rsidR="00536DFF">
        <w:rPr>
          <w:rFonts w:eastAsiaTheme="minorEastAsia"/>
        </w:rPr>
        <w:t xml:space="preserve">emails, </w:t>
      </w:r>
      <w:r>
        <w:rPr>
          <w:rFonts w:eastAsiaTheme="minorEastAsia"/>
        </w:rPr>
        <w:t xml:space="preserve">letters) should really emphasise that support is available for those who need it, </w:t>
      </w:r>
      <w:r w:rsidR="00A72309" w:rsidRPr="00A72309">
        <w:rPr>
          <w:rFonts w:eastAsiaTheme="minorEastAsia"/>
        </w:rPr>
        <w:t>as patients may otherwise be unaware of it and therefore unlikely to seek it out</w:t>
      </w:r>
      <w:r>
        <w:rPr>
          <w:rFonts w:eastAsiaTheme="minorEastAsia"/>
        </w:rPr>
        <w:t xml:space="preserve">. </w:t>
      </w:r>
      <w:r w:rsidR="00C71E0A">
        <w:rPr>
          <w:rFonts w:eastAsiaTheme="minorEastAsia"/>
        </w:rPr>
        <w:t>This change was voted in</w:t>
      </w:r>
      <w:r w:rsidR="00A72309">
        <w:rPr>
          <w:rFonts w:eastAsiaTheme="minorEastAsia"/>
        </w:rPr>
        <w:t xml:space="preserve"> by the majority</w:t>
      </w:r>
      <w:r w:rsidR="00C71E0A">
        <w:rPr>
          <w:rFonts w:eastAsiaTheme="minorEastAsia"/>
        </w:rPr>
        <w:t>, however</w:t>
      </w:r>
      <w:r w:rsidR="006547CB">
        <w:rPr>
          <w:rFonts w:eastAsiaTheme="minorEastAsia"/>
        </w:rPr>
        <w:t>,</w:t>
      </w:r>
      <w:r w:rsidR="00C71E0A">
        <w:rPr>
          <w:rFonts w:eastAsiaTheme="minorEastAsia"/>
        </w:rPr>
        <w:t xml:space="preserve"> t</w:t>
      </w:r>
      <w:r>
        <w:rPr>
          <w:rFonts w:eastAsiaTheme="minorEastAsia"/>
        </w:rPr>
        <w:t>here were participants who did not vote for this change, making the point that it can be overwhelming to be given too much information.</w:t>
      </w:r>
    </w:p>
    <w:p w14:paraId="56C5FDB4" w14:textId="799176FD" w:rsidR="00096B5B" w:rsidRDefault="00FB63DE" w:rsidP="00FB63DE">
      <w:pPr>
        <w:pStyle w:val="04ABodyText"/>
        <w:rPr>
          <w:rFonts w:eastAsiaTheme="minorEastAsia"/>
        </w:rPr>
      </w:pPr>
      <w:r>
        <w:rPr>
          <w:rFonts w:eastAsiaTheme="minorEastAsia"/>
        </w:rPr>
        <w:t>There was also some prompted discussion across groups about the role of AI in providing information and support to people, given c</w:t>
      </w:r>
      <w:r w:rsidR="00D44752">
        <w:rPr>
          <w:rFonts w:eastAsiaTheme="minorEastAsia"/>
        </w:rPr>
        <w:t xml:space="preserve">onstraints on </w:t>
      </w:r>
      <w:r w:rsidR="00610F01">
        <w:rPr>
          <w:rFonts w:eastAsiaTheme="minorEastAsia"/>
        </w:rPr>
        <w:t xml:space="preserve">human </w:t>
      </w:r>
      <w:r w:rsidR="00D44752">
        <w:rPr>
          <w:rFonts w:eastAsiaTheme="minorEastAsia"/>
        </w:rPr>
        <w:t>capacity</w:t>
      </w:r>
      <w:r>
        <w:rPr>
          <w:rFonts w:eastAsiaTheme="minorEastAsia"/>
        </w:rPr>
        <w:t xml:space="preserve">. </w:t>
      </w:r>
      <w:r w:rsidR="00CB1788">
        <w:rPr>
          <w:rFonts w:eastAsiaTheme="minorEastAsia"/>
        </w:rPr>
        <w:t>Participants</w:t>
      </w:r>
      <w:r>
        <w:rPr>
          <w:rFonts w:eastAsiaTheme="minorEastAsia"/>
        </w:rPr>
        <w:t xml:space="preserve"> recog</w:t>
      </w:r>
      <w:r w:rsidR="00CB1788">
        <w:rPr>
          <w:rFonts w:eastAsiaTheme="minorEastAsia"/>
        </w:rPr>
        <w:t>nised</w:t>
      </w:r>
      <w:r>
        <w:rPr>
          <w:rFonts w:eastAsiaTheme="minorEastAsia"/>
        </w:rPr>
        <w:t xml:space="preserve"> that there could be a role for AI, and this would be acceptable for many patients, however</w:t>
      </w:r>
      <w:r w:rsidR="006547CB">
        <w:rPr>
          <w:rFonts w:eastAsiaTheme="minorEastAsia"/>
        </w:rPr>
        <w:t>,</w:t>
      </w:r>
      <w:r>
        <w:rPr>
          <w:rFonts w:eastAsiaTheme="minorEastAsia"/>
        </w:rPr>
        <w:t xml:space="preserve"> </w:t>
      </w:r>
      <w:r w:rsidR="00096B5B">
        <w:rPr>
          <w:rFonts w:eastAsiaTheme="minorEastAsia"/>
        </w:rPr>
        <w:t>there were</w:t>
      </w:r>
      <w:r w:rsidR="00166F3B">
        <w:rPr>
          <w:rFonts w:eastAsiaTheme="minorEastAsia"/>
        </w:rPr>
        <w:t xml:space="preserve"> </w:t>
      </w:r>
      <w:r>
        <w:rPr>
          <w:rFonts w:eastAsiaTheme="minorEastAsia"/>
        </w:rPr>
        <w:t>caveat</w:t>
      </w:r>
      <w:r w:rsidR="00096B5B">
        <w:rPr>
          <w:rFonts w:eastAsiaTheme="minorEastAsia"/>
        </w:rPr>
        <w:t>s across the groups</w:t>
      </w:r>
      <w:r w:rsidR="00CB1788">
        <w:rPr>
          <w:rFonts w:eastAsiaTheme="minorEastAsia"/>
        </w:rPr>
        <w:t>, and new expectations emerged</w:t>
      </w:r>
      <w:r w:rsidR="000A23FD">
        <w:rPr>
          <w:rFonts w:eastAsiaTheme="minorEastAsia"/>
        </w:rPr>
        <w:t>:</w:t>
      </w:r>
      <w:r w:rsidR="00CB1788">
        <w:rPr>
          <w:rFonts w:eastAsiaTheme="minorEastAsia"/>
        </w:rPr>
        <w:t xml:space="preserve"> </w:t>
      </w:r>
    </w:p>
    <w:p w14:paraId="4ABC8E61" w14:textId="77777777" w:rsidR="006547CB" w:rsidRPr="006547CB" w:rsidRDefault="0095698B" w:rsidP="006547CB">
      <w:pPr>
        <w:pStyle w:val="05ABullets1stlevel"/>
        <w:numPr>
          <w:ilvl w:val="1"/>
          <w:numId w:val="3"/>
        </w:numPr>
        <w:ind w:left="568" w:hanging="284"/>
      </w:pPr>
      <w:r w:rsidRPr="006547CB">
        <w:rPr>
          <w:rFonts w:eastAsiaTheme="minorEastAsia"/>
        </w:rPr>
        <w:t xml:space="preserve">Always having the </w:t>
      </w:r>
      <w:r w:rsidR="00FB63DE" w:rsidRPr="006547CB">
        <w:rPr>
          <w:rFonts w:eastAsiaTheme="minorEastAsia"/>
        </w:rPr>
        <w:t>option to speak to a human if the</w:t>
      </w:r>
      <w:r w:rsidR="00D44752" w:rsidRPr="006547CB">
        <w:rPr>
          <w:rFonts w:eastAsiaTheme="minorEastAsia"/>
        </w:rPr>
        <w:t xml:space="preserve"> patient felt like they needed this</w:t>
      </w:r>
      <w:r w:rsidR="00BE2F5B" w:rsidRPr="006547CB">
        <w:rPr>
          <w:rFonts w:eastAsiaTheme="minorEastAsia"/>
        </w:rPr>
        <w:t>.</w:t>
      </w:r>
    </w:p>
    <w:p w14:paraId="72F14838" w14:textId="77777777" w:rsidR="006547CB" w:rsidRPr="006547CB" w:rsidRDefault="004004C6" w:rsidP="006547CB">
      <w:pPr>
        <w:pStyle w:val="05ABullets1stlevel"/>
        <w:numPr>
          <w:ilvl w:val="1"/>
          <w:numId w:val="3"/>
        </w:numPr>
        <w:ind w:left="568" w:hanging="284"/>
      </w:pPr>
      <w:r w:rsidRPr="006547CB">
        <w:rPr>
          <w:rFonts w:eastAsiaTheme="minorEastAsia"/>
        </w:rPr>
        <w:t xml:space="preserve">AI driven tools should never be used to deliver clinical </w:t>
      </w:r>
      <w:r w:rsidR="00A5642D" w:rsidRPr="006547CB">
        <w:rPr>
          <w:rFonts w:eastAsiaTheme="minorEastAsia"/>
        </w:rPr>
        <w:t>guidance or</w:t>
      </w:r>
      <w:r w:rsidRPr="006547CB">
        <w:rPr>
          <w:rFonts w:eastAsiaTheme="minorEastAsia"/>
        </w:rPr>
        <w:t xml:space="preserve"> without appropriate testing</w:t>
      </w:r>
      <w:r w:rsidR="00D44752" w:rsidRPr="006547CB">
        <w:rPr>
          <w:rFonts w:eastAsiaTheme="minorEastAsia"/>
        </w:rPr>
        <w:t>.</w:t>
      </w:r>
    </w:p>
    <w:p w14:paraId="0F9E2252" w14:textId="38B0D53D" w:rsidR="00FB63DE" w:rsidRPr="006547CB" w:rsidRDefault="00044C0C" w:rsidP="006547CB">
      <w:pPr>
        <w:pStyle w:val="05ABullets1stlevel"/>
        <w:numPr>
          <w:ilvl w:val="1"/>
          <w:numId w:val="3"/>
        </w:numPr>
        <w:ind w:left="568" w:hanging="284"/>
      </w:pPr>
      <w:r w:rsidRPr="006547CB">
        <w:rPr>
          <w:rFonts w:eastAsiaTheme="minorEastAsia"/>
        </w:rPr>
        <w:t xml:space="preserve">AI </w:t>
      </w:r>
      <w:r w:rsidR="005C629A" w:rsidRPr="006547CB">
        <w:rPr>
          <w:rFonts w:eastAsiaTheme="minorEastAsia"/>
        </w:rPr>
        <w:t xml:space="preserve">not </w:t>
      </w:r>
      <w:r w:rsidRPr="006547CB">
        <w:rPr>
          <w:rFonts w:eastAsiaTheme="minorEastAsia"/>
        </w:rPr>
        <w:t xml:space="preserve">being used for advice, </w:t>
      </w:r>
      <w:r w:rsidR="005C629A" w:rsidRPr="006547CB">
        <w:rPr>
          <w:rFonts w:eastAsiaTheme="minorEastAsia"/>
        </w:rPr>
        <w:t xml:space="preserve">but </w:t>
      </w:r>
      <w:r w:rsidRPr="006547CB">
        <w:rPr>
          <w:rFonts w:eastAsiaTheme="minorEastAsia"/>
        </w:rPr>
        <w:t xml:space="preserve">rather </w:t>
      </w:r>
      <w:r w:rsidR="005C629A" w:rsidRPr="006547CB">
        <w:rPr>
          <w:rFonts w:eastAsiaTheme="minorEastAsia"/>
        </w:rPr>
        <w:t>for</w:t>
      </w:r>
      <w:r w:rsidRPr="006547CB">
        <w:rPr>
          <w:rFonts w:eastAsiaTheme="minorEastAsia"/>
        </w:rPr>
        <w:t xml:space="preserve"> information provision (which felt more acceptable)</w:t>
      </w:r>
      <w:r w:rsidR="00BE2F5B" w:rsidRPr="006547CB">
        <w:rPr>
          <w:rFonts w:eastAsiaTheme="minorEastAsia"/>
        </w:rPr>
        <w:t xml:space="preserve">. </w:t>
      </w:r>
    </w:p>
    <w:p w14:paraId="176DC661" w14:textId="1DD2A9EC" w:rsidR="00BE2F5B" w:rsidRPr="00044C0C" w:rsidRDefault="00BE2F5B" w:rsidP="00BE2F5B">
      <w:pPr>
        <w:pStyle w:val="04ABodyText"/>
        <w:rPr>
          <w:rFonts w:eastAsiaTheme="minorEastAsia"/>
        </w:rPr>
      </w:pPr>
      <w:r>
        <w:rPr>
          <w:noProof/>
        </w:rPr>
        <mc:AlternateContent>
          <mc:Choice Requires="wps">
            <w:drawing>
              <wp:anchor distT="45720" distB="45720" distL="114300" distR="114300" simplePos="0" relativeHeight="251658258" behindDoc="0" locked="0" layoutInCell="1" allowOverlap="1" wp14:anchorId="182AE0BD" wp14:editId="182ACFD4">
                <wp:simplePos x="0" y="0"/>
                <wp:positionH relativeFrom="margin">
                  <wp:posOffset>-57785</wp:posOffset>
                </wp:positionH>
                <wp:positionV relativeFrom="paragraph">
                  <wp:posOffset>695325</wp:posOffset>
                </wp:positionV>
                <wp:extent cx="6453505" cy="2432050"/>
                <wp:effectExtent l="0" t="0" r="23495" b="25400"/>
                <wp:wrapSquare wrapText="bothSides"/>
                <wp:docPr id="130036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2432050"/>
                        </a:xfrm>
                        <a:prstGeom prst="rect">
                          <a:avLst/>
                        </a:prstGeom>
                        <a:solidFill>
                          <a:schemeClr val="tx2"/>
                        </a:solidFill>
                        <a:ln w="9525">
                          <a:solidFill>
                            <a:schemeClr val="accent1"/>
                          </a:solidFill>
                          <a:miter lim="800000"/>
                          <a:headEnd/>
                          <a:tailEnd/>
                        </a:ln>
                      </wps:spPr>
                      <wps:txbx>
                        <w:txbxContent>
                          <w:p w14:paraId="0E211C0C" w14:textId="15C11CDC" w:rsidR="00A72309" w:rsidRPr="00350EF1" w:rsidRDefault="00A72309" w:rsidP="00A72309">
                            <w:pPr>
                              <w:pStyle w:val="04ABodyText"/>
                              <w:rPr>
                                <w:color w:val="FFFFFF" w:themeColor="background1"/>
                              </w:rPr>
                            </w:pPr>
                            <w:r w:rsidRPr="00350EF1">
                              <w:rPr>
                                <w:b/>
                                <w:bCs/>
                                <w:color w:val="FFFFFF" w:themeColor="background1"/>
                              </w:rPr>
                              <w:t xml:space="preserve">Final expectation </w:t>
                            </w:r>
                            <w:r w:rsidR="00630CBF">
                              <w:rPr>
                                <w:b/>
                                <w:bCs/>
                                <w:color w:val="FFFFFF" w:themeColor="background1"/>
                              </w:rPr>
                              <w:t>7</w:t>
                            </w:r>
                            <w:r w:rsidRPr="00350EF1">
                              <w:rPr>
                                <w:color w:val="FFFFFF" w:themeColor="background1"/>
                              </w:rPr>
                              <w:t xml:space="preserve">: </w:t>
                            </w:r>
                          </w:p>
                          <w:p w14:paraId="273DB56E" w14:textId="79B35A85" w:rsidR="00A72309" w:rsidRDefault="00A72309" w:rsidP="00A72309">
                            <w:pPr>
                              <w:pStyle w:val="04ABodyText"/>
                              <w:rPr>
                                <w:rFonts w:eastAsiaTheme="minorEastAsia"/>
                                <w:b/>
                                <w:bCs/>
                                <w:color w:val="FFFFFF" w:themeColor="background1"/>
                              </w:rPr>
                            </w:pPr>
                            <w:r w:rsidRPr="00350EF1">
                              <w:rPr>
                                <w:rFonts w:eastAsiaTheme="minorEastAsia"/>
                                <w:b/>
                                <w:bCs/>
                                <w:color w:val="FFFFFF" w:themeColor="background1"/>
                              </w:rPr>
                              <w:t xml:space="preserve">Support with decision making </w:t>
                            </w:r>
                            <w:r w:rsidRPr="00A6035E">
                              <w:rPr>
                                <w:rFonts w:eastAsiaTheme="minorEastAsia"/>
                                <w:b/>
                                <w:color w:val="FFFFFF" w:themeColor="background1"/>
                                <w:u w:val="single"/>
                              </w:rPr>
                              <w:t>must</w:t>
                            </w:r>
                            <w:r w:rsidRPr="00350EF1">
                              <w:rPr>
                                <w:rFonts w:eastAsiaTheme="minorEastAsia"/>
                                <w:b/>
                                <w:bCs/>
                                <w:color w:val="FFFFFF" w:themeColor="background1"/>
                              </w:rPr>
                              <w:t xml:space="preserve"> be offered to all patients depending on their individual needs.</w:t>
                            </w:r>
                          </w:p>
                          <w:p w14:paraId="1D1E3ED2" w14:textId="68C25A18" w:rsidR="00433171" w:rsidRDefault="00433171" w:rsidP="00A72309">
                            <w:pPr>
                              <w:pStyle w:val="04ABodyText"/>
                              <w:rPr>
                                <w:b/>
                                <w:bCs/>
                                <w:color w:val="FFFFFF" w:themeColor="background1"/>
                              </w:rPr>
                            </w:pPr>
                            <w:r>
                              <w:rPr>
                                <w:b/>
                                <w:bCs/>
                                <w:color w:val="FFFFFF" w:themeColor="background1"/>
                              </w:rPr>
                              <w:t>Final expectation 8:</w:t>
                            </w:r>
                          </w:p>
                          <w:p w14:paraId="0CAF1622" w14:textId="61D38BD0" w:rsidR="00433171" w:rsidRPr="00EB0BC6" w:rsidRDefault="00433171" w:rsidP="00A72309">
                            <w:pPr>
                              <w:pStyle w:val="04ABodyText"/>
                              <w:rPr>
                                <w:rFonts w:eastAsiaTheme="minorEastAsia"/>
                                <w:b/>
                                <w:color w:val="FFFFFF" w:themeColor="background1"/>
                              </w:rPr>
                            </w:pPr>
                            <w:r>
                              <w:rPr>
                                <w:b/>
                                <w:bCs/>
                                <w:color w:val="FFFFFF" w:themeColor="background1"/>
                              </w:rPr>
                              <w:t xml:space="preserve">There is a role for </w:t>
                            </w:r>
                            <w:r w:rsidR="00203676">
                              <w:rPr>
                                <w:b/>
                                <w:bCs/>
                                <w:color w:val="FFFFFF" w:themeColor="background1"/>
                              </w:rPr>
                              <w:t>automated support tools (including AI driven tools)</w:t>
                            </w:r>
                            <w:r w:rsidR="00F67F42">
                              <w:rPr>
                                <w:b/>
                                <w:bCs/>
                                <w:color w:val="FFFFFF" w:themeColor="background1"/>
                              </w:rPr>
                              <w:t xml:space="preserve"> to deliver information</w:t>
                            </w:r>
                            <w:r w:rsidR="00124DFB">
                              <w:rPr>
                                <w:b/>
                                <w:bCs/>
                                <w:color w:val="FFFFFF" w:themeColor="background1"/>
                              </w:rPr>
                              <w:t xml:space="preserve"> to patients</w:t>
                            </w:r>
                            <w:r w:rsidR="00A76718">
                              <w:rPr>
                                <w:b/>
                                <w:bCs/>
                                <w:color w:val="FFFFFF" w:themeColor="background1"/>
                              </w:rPr>
                              <w:t>,</w:t>
                            </w:r>
                            <w:r w:rsidR="00203676">
                              <w:rPr>
                                <w:b/>
                                <w:bCs/>
                                <w:color w:val="FFFFFF" w:themeColor="background1"/>
                              </w:rPr>
                              <w:t xml:space="preserve"> </w:t>
                            </w:r>
                            <w:r w:rsidR="0053488F">
                              <w:rPr>
                                <w:b/>
                                <w:bCs/>
                                <w:color w:val="FFFFFF" w:themeColor="background1"/>
                              </w:rPr>
                              <w:t>but the</w:t>
                            </w:r>
                            <w:r w:rsidR="00D546E9">
                              <w:rPr>
                                <w:b/>
                                <w:bCs/>
                                <w:color w:val="FFFFFF" w:themeColor="background1"/>
                              </w:rPr>
                              <w:t>se</w:t>
                            </w:r>
                            <w:r w:rsidR="0053488F">
                              <w:rPr>
                                <w:b/>
                                <w:bCs/>
                                <w:color w:val="FFFFFF" w:themeColor="background1"/>
                              </w:rPr>
                              <w:t xml:space="preserve"> </w:t>
                            </w:r>
                            <w:r w:rsidR="0053488F" w:rsidRPr="00A6035E">
                              <w:rPr>
                                <w:b/>
                                <w:color w:val="FFFFFF" w:themeColor="background1"/>
                                <w:u w:val="single"/>
                              </w:rPr>
                              <w:t>should never</w:t>
                            </w:r>
                            <w:r w:rsidR="0053488F">
                              <w:rPr>
                                <w:b/>
                                <w:bCs/>
                                <w:color w:val="FFFFFF" w:themeColor="background1"/>
                              </w:rPr>
                              <w:t xml:space="preserve"> be used</w:t>
                            </w:r>
                            <w:r w:rsidR="00E56161">
                              <w:rPr>
                                <w:b/>
                                <w:bCs/>
                                <w:color w:val="FFFFFF" w:themeColor="background1"/>
                              </w:rPr>
                              <w:t xml:space="preserve"> to deliver clinical </w:t>
                            </w:r>
                            <w:r w:rsidR="00721C85">
                              <w:rPr>
                                <w:b/>
                                <w:bCs/>
                                <w:color w:val="FFFFFF" w:themeColor="background1"/>
                              </w:rPr>
                              <w:t>guidance</w:t>
                            </w:r>
                            <w:r w:rsidR="00E56161">
                              <w:rPr>
                                <w:b/>
                                <w:bCs/>
                                <w:color w:val="FFFFFF" w:themeColor="background1"/>
                              </w:rPr>
                              <w:t xml:space="preserve"> </w:t>
                            </w:r>
                            <w:r w:rsidR="00883F19">
                              <w:rPr>
                                <w:b/>
                                <w:bCs/>
                                <w:color w:val="FFFFFF" w:themeColor="background1"/>
                              </w:rPr>
                              <w:t>or without appropriate testing</w:t>
                            </w:r>
                            <w:r w:rsidR="00822ACC">
                              <w:rPr>
                                <w:b/>
                                <w:bCs/>
                                <w:color w:val="FFFFFF" w:themeColor="background1"/>
                              </w:rPr>
                              <w:t>.</w:t>
                            </w:r>
                            <w:r w:rsidR="001F7129">
                              <w:rPr>
                                <w:b/>
                                <w:bCs/>
                                <w:color w:val="FFFFFF" w:themeColor="background1"/>
                              </w:rPr>
                              <w:t xml:space="preserve"> There should always be an option </w:t>
                            </w:r>
                            <w:r w:rsidR="008E7A88">
                              <w:rPr>
                                <w:b/>
                                <w:bCs/>
                                <w:color w:val="FFFFFF" w:themeColor="background1"/>
                              </w:rPr>
                              <w:t>to speak to a human</w:t>
                            </w:r>
                            <w:r w:rsidR="00AC12CD">
                              <w:rPr>
                                <w:b/>
                                <w:bCs/>
                                <w:color w:val="FFFFFF" w:themeColor="background1"/>
                              </w:rPr>
                              <w:t xml:space="preserve"> </w:t>
                            </w:r>
                            <w:r w:rsidR="00CA747A">
                              <w:rPr>
                                <w:b/>
                                <w:bCs/>
                                <w:color w:val="FFFFFF" w:themeColor="background1"/>
                              </w:rPr>
                              <w:t xml:space="preserve">when using such tools.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AE0BD" id="_x0000_s1044" type="#_x0000_t202" style="position:absolute;margin-left:-4.55pt;margin-top:54.75pt;width:508.15pt;height:191.5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" fillcolor="#1dafad [3215]" strokecolor="#121b5a [3204]">
                <v:textbox>
                  <w:txbxContent>
                    <w:p w14:paraId="0E211C0C" w14:textId="15C11CDC" w:rsidR="00A72309" w:rsidRPr="00350EF1" w:rsidRDefault="00A72309" w:rsidP="00A72309">
                      <w:pPr>
                        <w:pStyle w:val="04ABodyText"/>
                        <w:rPr>
                          <w:color w:val="FFFFFF" w:themeColor="background1"/>
                        </w:rPr>
                      </w:pPr>
                      <w:r w:rsidRPr="00350EF1">
                        <w:rPr>
                          <w:b/>
                          <w:bCs/>
                          <w:color w:val="FFFFFF" w:themeColor="background1"/>
                        </w:rPr>
                        <w:t xml:space="preserve">Final expectation </w:t>
                      </w:r>
                      <w:r w:rsidR="00630CBF">
                        <w:rPr>
                          <w:b/>
                          <w:bCs/>
                          <w:color w:val="FFFFFF" w:themeColor="background1"/>
                        </w:rPr>
                        <w:t>7</w:t>
                      </w:r>
                      <w:r w:rsidRPr="00350EF1">
                        <w:rPr>
                          <w:color w:val="FFFFFF" w:themeColor="background1"/>
                        </w:rPr>
                        <w:t xml:space="preserve">: </w:t>
                      </w:r>
                    </w:p>
                    <w:p w14:paraId="273DB56E" w14:textId="79B35A85" w:rsidR="00A72309" w:rsidRDefault="00A72309" w:rsidP="00A72309">
                      <w:pPr>
                        <w:pStyle w:val="04ABodyText"/>
                        <w:rPr>
                          <w:rFonts w:eastAsiaTheme="minorEastAsia"/>
                          <w:b/>
                          <w:bCs/>
                          <w:color w:val="FFFFFF" w:themeColor="background1"/>
                        </w:rPr>
                      </w:pPr>
                      <w:r w:rsidRPr="00350EF1">
                        <w:rPr>
                          <w:rFonts w:eastAsiaTheme="minorEastAsia"/>
                          <w:b/>
                          <w:bCs/>
                          <w:color w:val="FFFFFF" w:themeColor="background1"/>
                        </w:rPr>
                        <w:t xml:space="preserve">Support with decision making </w:t>
                      </w:r>
                      <w:r w:rsidRPr="00A6035E">
                        <w:rPr>
                          <w:rFonts w:eastAsiaTheme="minorEastAsia"/>
                          <w:b/>
                          <w:color w:val="FFFFFF" w:themeColor="background1"/>
                          <w:u w:val="single"/>
                        </w:rPr>
                        <w:t>must</w:t>
                      </w:r>
                      <w:r w:rsidRPr="00350EF1">
                        <w:rPr>
                          <w:rFonts w:eastAsiaTheme="minorEastAsia"/>
                          <w:b/>
                          <w:bCs/>
                          <w:color w:val="FFFFFF" w:themeColor="background1"/>
                        </w:rPr>
                        <w:t xml:space="preserve"> be offered to all patients depending on their individual needs.</w:t>
                      </w:r>
                    </w:p>
                    <w:p w14:paraId="1D1E3ED2" w14:textId="68C25A18" w:rsidR="00433171" w:rsidRDefault="00433171" w:rsidP="00A72309">
                      <w:pPr>
                        <w:pStyle w:val="04ABodyText"/>
                        <w:rPr>
                          <w:b/>
                          <w:bCs/>
                          <w:color w:val="FFFFFF" w:themeColor="background1"/>
                        </w:rPr>
                      </w:pPr>
                      <w:r>
                        <w:rPr>
                          <w:b/>
                          <w:bCs/>
                          <w:color w:val="FFFFFF" w:themeColor="background1"/>
                        </w:rPr>
                        <w:t>Final expectation 8:</w:t>
                      </w:r>
                    </w:p>
                    <w:p w14:paraId="0CAF1622" w14:textId="61D38BD0" w:rsidR="00433171" w:rsidRPr="00EB0BC6" w:rsidRDefault="00433171" w:rsidP="00A72309">
                      <w:pPr>
                        <w:pStyle w:val="04ABodyText"/>
                        <w:rPr>
                          <w:rFonts w:eastAsiaTheme="minorEastAsia"/>
                          <w:b/>
                          <w:color w:val="FFFFFF" w:themeColor="background1"/>
                        </w:rPr>
                      </w:pPr>
                      <w:r>
                        <w:rPr>
                          <w:b/>
                          <w:bCs/>
                          <w:color w:val="FFFFFF" w:themeColor="background1"/>
                        </w:rPr>
                        <w:t xml:space="preserve">There is a role for </w:t>
                      </w:r>
                      <w:r w:rsidR="00203676">
                        <w:rPr>
                          <w:b/>
                          <w:bCs/>
                          <w:color w:val="FFFFFF" w:themeColor="background1"/>
                        </w:rPr>
                        <w:t>automated support tools (including AI driven tools)</w:t>
                      </w:r>
                      <w:r w:rsidR="00F67F42">
                        <w:rPr>
                          <w:b/>
                          <w:bCs/>
                          <w:color w:val="FFFFFF" w:themeColor="background1"/>
                        </w:rPr>
                        <w:t xml:space="preserve"> to deliver information</w:t>
                      </w:r>
                      <w:r w:rsidR="00124DFB">
                        <w:rPr>
                          <w:b/>
                          <w:bCs/>
                          <w:color w:val="FFFFFF" w:themeColor="background1"/>
                        </w:rPr>
                        <w:t xml:space="preserve"> to patients</w:t>
                      </w:r>
                      <w:r w:rsidR="00A76718">
                        <w:rPr>
                          <w:b/>
                          <w:bCs/>
                          <w:color w:val="FFFFFF" w:themeColor="background1"/>
                        </w:rPr>
                        <w:t>,</w:t>
                      </w:r>
                      <w:r w:rsidR="00203676">
                        <w:rPr>
                          <w:b/>
                          <w:bCs/>
                          <w:color w:val="FFFFFF" w:themeColor="background1"/>
                        </w:rPr>
                        <w:t xml:space="preserve"> </w:t>
                      </w:r>
                      <w:r w:rsidR="0053488F">
                        <w:rPr>
                          <w:b/>
                          <w:bCs/>
                          <w:color w:val="FFFFFF" w:themeColor="background1"/>
                        </w:rPr>
                        <w:t>but the</w:t>
                      </w:r>
                      <w:r w:rsidR="00D546E9">
                        <w:rPr>
                          <w:b/>
                          <w:bCs/>
                          <w:color w:val="FFFFFF" w:themeColor="background1"/>
                        </w:rPr>
                        <w:t>se</w:t>
                      </w:r>
                      <w:r w:rsidR="0053488F">
                        <w:rPr>
                          <w:b/>
                          <w:bCs/>
                          <w:color w:val="FFFFFF" w:themeColor="background1"/>
                        </w:rPr>
                        <w:t xml:space="preserve"> </w:t>
                      </w:r>
                      <w:r w:rsidR="0053488F" w:rsidRPr="00A6035E">
                        <w:rPr>
                          <w:b/>
                          <w:color w:val="FFFFFF" w:themeColor="background1"/>
                          <w:u w:val="single"/>
                        </w:rPr>
                        <w:t>should never</w:t>
                      </w:r>
                      <w:r w:rsidR="0053488F">
                        <w:rPr>
                          <w:b/>
                          <w:bCs/>
                          <w:color w:val="FFFFFF" w:themeColor="background1"/>
                        </w:rPr>
                        <w:t xml:space="preserve"> be used</w:t>
                      </w:r>
                      <w:r w:rsidR="00E56161">
                        <w:rPr>
                          <w:b/>
                          <w:bCs/>
                          <w:color w:val="FFFFFF" w:themeColor="background1"/>
                        </w:rPr>
                        <w:t xml:space="preserve"> to deliver clinical </w:t>
                      </w:r>
                      <w:r w:rsidR="00721C85">
                        <w:rPr>
                          <w:b/>
                          <w:bCs/>
                          <w:color w:val="FFFFFF" w:themeColor="background1"/>
                        </w:rPr>
                        <w:t>guidance</w:t>
                      </w:r>
                      <w:r w:rsidR="00E56161">
                        <w:rPr>
                          <w:b/>
                          <w:bCs/>
                          <w:color w:val="FFFFFF" w:themeColor="background1"/>
                        </w:rPr>
                        <w:t xml:space="preserve"> </w:t>
                      </w:r>
                      <w:r w:rsidR="00883F19">
                        <w:rPr>
                          <w:b/>
                          <w:bCs/>
                          <w:color w:val="FFFFFF" w:themeColor="background1"/>
                        </w:rPr>
                        <w:t>or without appropriate testing</w:t>
                      </w:r>
                      <w:r w:rsidR="00822ACC">
                        <w:rPr>
                          <w:b/>
                          <w:bCs/>
                          <w:color w:val="FFFFFF" w:themeColor="background1"/>
                        </w:rPr>
                        <w:t>.</w:t>
                      </w:r>
                      <w:r w:rsidR="001F7129">
                        <w:rPr>
                          <w:b/>
                          <w:bCs/>
                          <w:color w:val="FFFFFF" w:themeColor="background1"/>
                        </w:rPr>
                        <w:t xml:space="preserve"> There should always be an option </w:t>
                      </w:r>
                      <w:r w:rsidR="008E7A88">
                        <w:rPr>
                          <w:b/>
                          <w:bCs/>
                          <w:color w:val="FFFFFF" w:themeColor="background1"/>
                        </w:rPr>
                        <w:t>to speak to a human</w:t>
                      </w:r>
                      <w:r w:rsidR="00AC12CD">
                        <w:rPr>
                          <w:b/>
                          <w:bCs/>
                          <w:color w:val="FFFFFF" w:themeColor="background1"/>
                        </w:rPr>
                        <w:t xml:space="preserve"> </w:t>
                      </w:r>
                      <w:r w:rsidR="00CA747A">
                        <w:rPr>
                          <w:b/>
                          <w:bCs/>
                          <w:color w:val="FFFFFF" w:themeColor="background1"/>
                        </w:rPr>
                        <w:t xml:space="preserve">when using such tools. </w:t>
                      </w:r>
                    </w:p>
                  </w:txbxContent>
                </v:textbox>
                <w10:wrap type="square" anchorx="margin"/>
              </v:shape>
            </w:pict>
          </mc:Fallback>
        </mc:AlternateContent>
      </w:r>
      <w:r w:rsidR="009F6CF7">
        <w:rPr>
          <w:rFonts w:eastAsiaTheme="minorEastAsia"/>
        </w:rPr>
        <w:t>A decision was made not to vote on the new expectations, given how similar they were, so a merge of</w:t>
      </w:r>
      <w:r w:rsidR="00433171">
        <w:rPr>
          <w:rFonts w:eastAsiaTheme="minorEastAsia"/>
        </w:rPr>
        <w:t xml:space="preserve"> these was agreed upon to take forward</w:t>
      </w:r>
      <w:r w:rsidR="00BA1BC7">
        <w:rPr>
          <w:rFonts w:eastAsiaTheme="minorEastAsia"/>
        </w:rPr>
        <w:t xml:space="preserve"> (see final expectation 8 below)</w:t>
      </w:r>
      <w:r w:rsidR="00433171">
        <w:rPr>
          <w:rFonts w:eastAsiaTheme="minorEastAsia"/>
        </w:rPr>
        <w:t xml:space="preserve">. </w:t>
      </w:r>
    </w:p>
    <w:p w14:paraId="4CE350B6" w14:textId="77777777" w:rsidR="00A72309" w:rsidRPr="00A72309" w:rsidRDefault="00A72309" w:rsidP="00A72309">
      <w:pPr>
        <w:pStyle w:val="04ABodyText"/>
        <w:rPr>
          <w:rFonts w:eastAsiaTheme="minorEastAsia"/>
        </w:rPr>
      </w:pPr>
    </w:p>
    <w:p w14:paraId="683AC9E7" w14:textId="07E82377" w:rsidR="002B5800" w:rsidRDefault="000C047E" w:rsidP="000C047E">
      <w:pPr>
        <w:pStyle w:val="Heading3"/>
      </w:pPr>
      <w:bookmarkStart w:id="47" w:name="_Toc198132622"/>
      <w:r>
        <w:t>The importance of informal networks</w:t>
      </w:r>
      <w:r w:rsidR="005F5569">
        <w:t xml:space="preserve"> and people not feeling lost and lonely</w:t>
      </w:r>
      <w:bookmarkEnd w:id="47"/>
    </w:p>
    <w:p w14:paraId="7C7AA06C" w14:textId="7B43D8E9" w:rsidR="000C047E" w:rsidRDefault="000C047E" w:rsidP="000C047E">
      <w:pPr>
        <w:pStyle w:val="04ABodyText"/>
      </w:pPr>
      <w:r>
        <w:t>Participants discussed the role of others in providing advice, for example</w:t>
      </w:r>
      <w:r w:rsidR="00630CBF">
        <w:t>,</w:t>
      </w:r>
      <w:r>
        <w:t xml:space="preserve"> a patient’s family</w:t>
      </w:r>
      <w:r w:rsidR="002772BB">
        <w:t xml:space="preserve"> members</w:t>
      </w:r>
      <w:r>
        <w:t xml:space="preserve"> or friends. </w:t>
      </w:r>
      <w:r w:rsidR="005F5569">
        <w:t>They</w:t>
      </w:r>
      <w:r>
        <w:t xml:space="preserve"> noted that many people </w:t>
      </w:r>
      <w:r w:rsidR="00630CBF">
        <w:t xml:space="preserve">may </w:t>
      </w:r>
      <w:r>
        <w:t>not have informal support networks so felt the NHS should direct people to organisations that can offer advice</w:t>
      </w:r>
      <w:r w:rsidR="002772BB">
        <w:t xml:space="preserve"> in the absence of these</w:t>
      </w:r>
      <w:r w:rsidR="00630CBF">
        <w:t>, for example charities</w:t>
      </w:r>
      <w:r w:rsidR="002772BB">
        <w:t xml:space="preserve">. </w:t>
      </w:r>
    </w:p>
    <w:p w14:paraId="7B79EEC8" w14:textId="38AFB7E7" w:rsidR="002772BB" w:rsidRPr="009E219B" w:rsidRDefault="002772BB" w:rsidP="009F3F1E">
      <w:pPr>
        <w:pStyle w:val="08AQuoteBody"/>
        <w:rPr>
          <w:bCs/>
          <w:i/>
          <w:iCs/>
          <w:sz w:val="24"/>
          <w:szCs w:val="24"/>
        </w:rPr>
      </w:pPr>
      <w:r w:rsidRPr="009E219B">
        <w:rPr>
          <w:bCs/>
          <w:i/>
          <w:iCs/>
          <w:sz w:val="24"/>
          <w:szCs w:val="24"/>
        </w:rPr>
        <w:lastRenderedPageBreak/>
        <w:t>“Informal networks are the common denominator b</w:t>
      </w:r>
      <w:r w:rsidR="00C00B0C" w:rsidRPr="009E219B">
        <w:rPr>
          <w:bCs/>
          <w:i/>
          <w:iCs/>
          <w:sz w:val="24"/>
          <w:szCs w:val="24"/>
        </w:rPr>
        <w:t>e</w:t>
      </w:r>
      <w:r w:rsidRPr="009E219B">
        <w:rPr>
          <w:bCs/>
          <w:i/>
          <w:iCs/>
          <w:sz w:val="24"/>
          <w:szCs w:val="24"/>
        </w:rPr>
        <w:t>tween these situations. Unfortunately, in elderly communities, informal networks are not as common, to have and consult with.”</w:t>
      </w:r>
    </w:p>
    <w:p w14:paraId="7828EB57" w14:textId="74E55F66" w:rsidR="00A4177C" w:rsidRDefault="00630CBF" w:rsidP="000C047E">
      <w:pPr>
        <w:pStyle w:val="04ABodyText"/>
      </w:pPr>
      <w:r>
        <w:t>Further,</w:t>
      </w:r>
      <w:r w:rsidR="00A4177C">
        <w:t xml:space="preserve"> it was noted that the NHS should not assume that everyone is digitally confident, thus it is imperative that forms of information are accessible to patients in non-digital forms such as leaflets</w:t>
      </w:r>
      <w:r w:rsidR="002772BB">
        <w:t xml:space="preserve">. </w:t>
      </w:r>
    </w:p>
    <w:p w14:paraId="7C48DBA7" w14:textId="0C6384D6" w:rsidR="00DA7459" w:rsidRPr="002772BB" w:rsidRDefault="002772BB" w:rsidP="00350EF1">
      <w:pPr>
        <w:pStyle w:val="04ABodyText"/>
      </w:pPr>
      <w:r>
        <w:t xml:space="preserve">While there was a recognition that patients should not be rushed into making decisions (see below), it was also important to participants that patients are never left or forgotten about </w:t>
      </w:r>
      <w:r w:rsidR="00DA7459">
        <w:t xml:space="preserve">during the choice process, </w:t>
      </w:r>
      <w:r>
        <w:t xml:space="preserve">and thus lonely and lost in </w:t>
      </w:r>
      <w:proofErr w:type="gramStart"/>
      <w:r>
        <w:t>making a decision</w:t>
      </w:r>
      <w:proofErr w:type="gramEnd"/>
      <w:r>
        <w:t xml:space="preserve">. </w:t>
      </w:r>
    </w:p>
    <w:p w14:paraId="614C9F08" w14:textId="0C56D7CC" w:rsidR="00DA7459" w:rsidRPr="00DA7459" w:rsidRDefault="00DA7459" w:rsidP="009F3F1E">
      <w:pPr>
        <w:pStyle w:val="Heading4"/>
      </w:pPr>
      <w:bookmarkStart w:id="48" w:name="_Toc198132623"/>
      <w:r>
        <w:rPr>
          <w:noProof/>
        </w:rPr>
        <mc:AlternateContent>
          <mc:Choice Requires="wps">
            <w:drawing>
              <wp:anchor distT="45720" distB="45720" distL="114300" distR="114300" simplePos="0" relativeHeight="251658259" behindDoc="0" locked="0" layoutInCell="1" allowOverlap="1" wp14:anchorId="69677A1A" wp14:editId="6CA66A7D">
                <wp:simplePos x="0" y="0"/>
                <wp:positionH relativeFrom="margin">
                  <wp:align>left</wp:align>
                </wp:positionH>
                <wp:positionV relativeFrom="paragraph">
                  <wp:posOffset>381635</wp:posOffset>
                </wp:positionV>
                <wp:extent cx="6453505" cy="1358265"/>
                <wp:effectExtent l="0" t="0" r="23495" b="13335"/>
                <wp:wrapSquare wrapText="bothSides"/>
                <wp:docPr id="626078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358265"/>
                        </a:xfrm>
                        <a:prstGeom prst="rect">
                          <a:avLst/>
                        </a:prstGeom>
                        <a:solidFill>
                          <a:schemeClr val="accent6">
                            <a:lumMod val="20000"/>
                            <a:lumOff val="80000"/>
                          </a:schemeClr>
                        </a:solidFill>
                        <a:ln w="9525">
                          <a:solidFill>
                            <a:schemeClr val="accent1"/>
                          </a:solidFill>
                          <a:miter lim="800000"/>
                          <a:headEnd/>
                          <a:tailEnd/>
                        </a:ln>
                      </wps:spPr>
                      <wps:txbx>
                        <w:txbxContent>
                          <w:p w14:paraId="061CE8D3" w14:textId="430B3840" w:rsidR="00DA7459" w:rsidRDefault="00DA7459" w:rsidP="00DA7459">
                            <w:pPr>
                              <w:pStyle w:val="04ABodyText"/>
                            </w:pPr>
                            <w:r>
                              <w:t xml:space="preserve">Draft expectation 9: </w:t>
                            </w:r>
                            <w:r w:rsidRPr="00C76126">
                              <w:t xml:space="preserve">Patients </w:t>
                            </w:r>
                            <w:r w:rsidRPr="002772BB">
                              <w:rPr>
                                <w:u w:val="single"/>
                              </w:rPr>
                              <w:t>should</w:t>
                            </w:r>
                            <w:r w:rsidRPr="00C76126">
                              <w:t xml:space="preserve"> always be guided to where they can get more information (written information, online and phone) – for example</w:t>
                            </w:r>
                            <w:r w:rsidR="006547CB">
                              <w:t>,</w:t>
                            </w:r>
                            <w:r w:rsidRPr="00C76126">
                              <w:t xml:space="preserve"> groups, charities, helplines - especially if they don’t have an informal network. </w:t>
                            </w:r>
                          </w:p>
                          <w:p w14:paraId="1C271A36" w14:textId="4BE17847" w:rsidR="00DA7459" w:rsidRDefault="00DA7459" w:rsidP="00DA7459">
                            <w:pPr>
                              <w:pStyle w:val="04ABodyText"/>
                            </w:pPr>
                            <w:r>
                              <w:t xml:space="preserve">Draft expectation 10: </w:t>
                            </w:r>
                            <w:r w:rsidRPr="002772BB">
                              <w:t xml:space="preserve">Patients should </w:t>
                            </w:r>
                            <w:r w:rsidRPr="002772BB">
                              <w:rPr>
                                <w:u w:val="single"/>
                              </w:rPr>
                              <w:t>never</w:t>
                            </w:r>
                            <w:r w:rsidRPr="002772BB">
                              <w:t xml:space="preserve"> feel lonely and lost in making their decision.  </w:t>
                            </w:r>
                          </w:p>
                          <w:p w14:paraId="1E1C8AFF" w14:textId="77777777" w:rsidR="00DA7459" w:rsidRPr="00196E08" w:rsidRDefault="00DA7459" w:rsidP="00350EF1">
                            <w:pPr>
                              <w:pStyle w:val="04ABodyText"/>
                            </w:pPr>
                          </w:p>
                          <w:p w14:paraId="480D0FC9" w14:textId="5DAC13B3" w:rsidR="00DA7459" w:rsidRPr="003F09D1" w:rsidRDefault="00DA7459" w:rsidP="00DA745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77A1A" id="_x0000_s1045" type="#_x0000_t202" style="position:absolute;margin-left:0;margin-top:30.05pt;width:508.15pt;height:106.95pt;z-index:25165825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" fillcolor="#ebf9f7 [665]" strokecolor="#121b5a [3204]">
                <v:textbox>
                  <w:txbxContent>
                    <w:p w14:paraId="061CE8D3" w14:textId="430B3840" w:rsidR="00DA7459" w:rsidRDefault="00DA7459" w:rsidP="00DA7459">
                      <w:pPr>
                        <w:pStyle w:val="04ABodyText"/>
                      </w:pPr>
                      <w:r>
                        <w:t xml:space="preserve">Draft expectation 9: </w:t>
                      </w:r>
                      <w:r w:rsidRPr="00C76126">
                        <w:t xml:space="preserve">Patients </w:t>
                      </w:r>
                      <w:r w:rsidRPr="002772BB">
                        <w:rPr>
                          <w:u w:val="single"/>
                        </w:rPr>
                        <w:t>should</w:t>
                      </w:r>
                      <w:r w:rsidRPr="00C76126">
                        <w:t xml:space="preserve"> always be guided to where they can get more information (written information, online and phone) – for example</w:t>
                      </w:r>
                      <w:r w:rsidR="006547CB">
                        <w:t>,</w:t>
                      </w:r>
                      <w:r w:rsidRPr="00C76126">
                        <w:t xml:space="preserve"> groups, charities, helplines - especially if they don’t have an informal network. </w:t>
                      </w:r>
                    </w:p>
                    <w:p w14:paraId="1C271A36" w14:textId="4BE17847" w:rsidR="00DA7459" w:rsidRDefault="00DA7459" w:rsidP="00DA7459">
                      <w:pPr>
                        <w:pStyle w:val="04ABodyText"/>
                      </w:pPr>
                      <w:r>
                        <w:t xml:space="preserve">Draft expectation 10: </w:t>
                      </w:r>
                      <w:r w:rsidRPr="002772BB">
                        <w:t xml:space="preserve">Patients should </w:t>
                      </w:r>
                      <w:r w:rsidRPr="002772BB">
                        <w:rPr>
                          <w:u w:val="single"/>
                        </w:rPr>
                        <w:t>never</w:t>
                      </w:r>
                      <w:r w:rsidRPr="002772BB">
                        <w:t xml:space="preserve"> feel lonely and lost in making their decision.  </w:t>
                      </w:r>
                    </w:p>
                    <w:p w14:paraId="1E1C8AFF" w14:textId="77777777" w:rsidR="00DA7459" w:rsidRPr="00196E08" w:rsidRDefault="00DA7459" w:rsidP="00350EF1">
                      <w:pPr>
                        <w:pStyle w:val="04ABodyText"/>
                      </w:pPr>
                    </w:p>
                    <w:p w14:paraId="480D0FC9" w14:textId="5DAC13B3" w:rsidR="00DA7459" w:rsidRPr="003F09D1" w:rsidRDefault="00DA7459" w:rsidP="00DA7459">
                      <w:pPr>
                        <w:pStyle w:val="04ABodyText"/>
                      </w:pPr>
                    </w:p>
                  </w:txbxContent>
                </v:textbox>
                <w10:wrap type="square" anchorx="margin"/>
              </v:shape>
            </w:pict>
          </mc:Fallback>
        </mc:AlternateContent>
      </w:r>
      <w:r w:rsidR="008578C4">
        <w:t>Recommendation forming</w:t>
      </w:r>
      <w:bookmarkEnd w:id="48"/>
    </w:p>
    <w:p w14:paraId="13365363" w14:textId="77777777" w:rsidR="00DA7459" w:rsidRPr="00350EF1" w:rsidRDefault="00DA7459" w:rsidP="008578C4">
      <w:pPr>
        <w:pStyle w:val="04ABodyText"/>
        <w:rPr>
          <w:sz w:val="4"/>
          <w:szCs w:val="4"/>
        </w:rPr>
      </w:pPr>
    </w:p>
    <w:p w14:paraId="70887513" w14:textId="77777777" w:rsidR="00DA7459" w:rsidRPr="00350EF1" w:rsidRDefault="00DA7459" w:rsidP="008578C4">
      <w:pPr>
        <w:pStyle w:val="04ABodyText"/>
        <w:rPr>
          <w:sz w:val="4"/>
          <w:szCs w:val="4"/>
        </w:rPr>
      </w:pPr>
    </w:p>
    <w:p w14:paraId="027D2F18" w14:textId="06986D8E" w:rsidR="00B03923" w:rsidRDefault="00B03923" w:rsidP="00EB00CF">
      <w:pPr>
        <w:pStyle w:val="04ABodyText"/>
      </w:pPr>
      <w:r>
        <w:rPr>
          <w:noProof/>
        </w:rPr>
        <mc:AlternateContent>
          <mc:Choice Requires="wps">
            <w:drawing>
              <wp:anchor distT="45720" distB="45720" distL="114300" distR="114300" simplePos="0" relativeHeight="251658260" behindDoc="0" locked="0" layoutInCell="1" allowOverlap="1" wp14:anchorId="63EEFE49" wp14:editId="260B244F">
                <wp:simplePos x="0" y="0"/>
                <wp:positionH relativeFrom="margin">
                  <wp:align>left</wp:align>
                </wp:positionH>
                <wp:positionV relativeFrom="paragraph">
                  <wp:posOffset>969561</wp:posOffset>
                </wp:positionV>
                <wp:extent cx="6453505" cy="1283970"/>
                <wp:effectExtent l="0" t="0" r="23495" b="11430"/>
                <wp:wrapSquare wrapText="bothSides"/>
                <wp:docPr id="940487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283970"/>
                        </a:xfrm>
                        <a:prstGeom prst="rect">
                          <a:avLst/>
                        </a:prstGeom>
                        <a:solidFill>
                          <a:schemeClr val="tx2"/>
                        </a:solidFill>
                        <a:ln w="9525">
                          <a:solidFill>
                            <a:schemeClr val="accent1"/>
                          </a:solidFill>
                          <a:miter lim="800000"/>
                          <a:headEnd/>
                          <a:tailEnd/>
                        </a:ln>
                      </wps:spPr>
                      <wps:txbx>
                        <w:txbxContent>
                          <w:p w14:paraId="5BE33B18" w14:textId="2D7CB1FD" w:rsidR="00DA7459" w:rsidRPr="00350EF1" w:rsidRDefault="00DA7459" w:rsidP="00DA7459">
                            <w:pPr>
                              <w:pStyle w:val="04ABodyText"/>
                              <w:rPr>
                                <w:color w:val="FFFFFF" w:themeColor="background1"/>
                              </w:rPr>
                            </w:pPr>
                            <w:r w:rsidRPr="00350EF1">
                              <w:rPr>
                                <w:b/>
                                <w:bCs/>
                                <w:color w:val="FFFFFF" w:themeColor="background1"/>
                              </w:rPr>
                              <w:t xml:space="preserve">Final expectation </w:t>
                            </w:r>
                            <w:r w:rsidR="007D759B">
                              <w:rPr>
                                <w:b/>
                                <w:bCs/>
                                <w:color w:val="FFFFFF" w:themeColor="background1"/>
                              </w:rPr>
                              <w:t>9</w:t>
                            </w:r>
                            <w:r w:rsidRPr="00350EF1">
                              <w:rPr>
                                <w:color w:val="FFFFFF" w:themeColor="background1"/>
                              </w:rPr>
                              <w:t xml:space="preserve">: </w:t>
                            </w:r>
                          </w:p>
                          <w:p w14:paraId="375EF45E" w14:textId="5DB0D2E0" w:rsidR="00DA7459" w:rsidRPr="00350EF1" w:rsidRDefault="00DA7459" w:rsidP="00DA7459">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should always</w:t>
                            </w:r>
                            <w:r w:rsidRPr="00350EF1">
                              <w:rPr>
                                <w:b/>
                                <w:bCs/>
                                <w:color w:val="FFFFFF" w:themeColor="background1"/>
                              </w:rPr>
                              <w:t xml:space="preserve"> be guided to where they can get more support and information (written information, online and phone) – for example</w:t>
                            </w:r>
                            <w:r w:rsidR="006547CB">
                              <w:rPr>
                                <w:b/>
                                <w:bCs/>
                                <w:color w:val="FFFFFF" w:themeColor="background1"/>
                              </w:rPr>
                              <w:t>,</w:t>
                            </w:r>
                            <w:r w:rsidRPr="00350EF1">
                              <w:rPr>
                                <w:b/>
                                <w:bCs/>
                                <w:color w:val="FFFFFF" w:themeColor="background1"/>
                              </w:rPr>
                              <w:t xml:space="preserve"> groups, charities, helplines - especially if they don’t have an informal network.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EFE49" id="_x0000_s1046" type="#_x0000_t202" style="position:absolute;margin-left:0;margin-top:76.35pt;width:508.15pt;height:101.1pt;z-index:2516582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" fillcolor="#1dafad [3215]" strokecolor="#121b5a [3204]">
                <v:textbox>
                  <w:txbxContent>
                    <w:p w14:paraId="5BE33B18" w14:textId="2D7CB1FD" w:rsidR="00DA7459" w:rsidRPr="00350EF1" w:rsidRDefault="00DA7459" w:rsidP="00DA7459">
                      <w:pPr>
                        <w:pStyle w:val="04ABodyText"/>
                        <w:rPr>
                          <w:color w:val="FFFFFF" w:themeColor="background1"/>
                        </w:rPr>
                      </w:pPr>
                      <w:r w:rsidRPr="00350EF1">
                        <w:rPr>
                          <w:b/>
                          <w:bCs/>
                          <w:color w:val="FFFFFF" w:themeColor="background1"/>
                        </w:rPr>
                        <w:t xml:space="preserve">Final expectation </w:t>
                      </w:r>
                      <w:r w:rsidR="007D759B">
                        <w:rPr>
                          <w:b/>
                          <w:bCs/>
                          <w:color w:val="FFFFFF" w:themeColor="background1"/>
                        </w:rPr>
                        <w:t>9</w:t>
                      </w:r>
                      <w:r w:rsidRPr="00350EF1">
                        <w:rPr>
                          <w:color w:val="FFFFFF" w:themeColor="background1"/>
                        </w:rPr>
                        <w:t xml:space="preserve">: </w:t>
                      </w:r>
                    </w:p>
                    <w:p w14:paraId="375EF45E" w14:textId="5DB0D2E0" w:rsidR="00DA7459" w:rsidRPr="00350EF1" w:rsidRDefault="00DA7459" w:rsidP="00DA7459">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should always</w:t>
                      </w:r>
                      <w:r w:rsidRPr="00350EF1">
                        <w:rPr>
                          <w:b/>
                          <w:bCs/>
                          <w:color w:val="FFFFFF" w:themeColor="background1"/>
                        </w:rPr>
                        <w:t xml:space="preserve"> be guided to where they can get more support and information (written information, online and phone) – for example</w:t>
                      </w:r>
                      <w:r w:rsidR="006547CB">
                        <w:rPr>
                          <w:b/>
                          <w:bCs/>
                          <w:color w:val="FFFFFF" w:themeColor="background1"/>
                        </w:rPr>
                        <w:t>,</w:t>
                      </w:r>
                      <w:r w:rsidRPr="00350EF1">
                        <w:rPr>
                          <w:b/>
                          <w:bCs/>
                          <w:color w:val="FFFFFF" w:themeColor="background1"/>
                        </w:rPr>
                        <w:t xml:space="preserve"> groups, charities, helplines - especially if they don’t have an informal network. </w:t>
                      </w:r>
                    </w:p>
                  </w:txbxContent>
                </v:textbox>
                <w10:wrap type="square" anchorx="margin"/>
              </v:shape>
            </w:pict>
          </mc:Fallback>
        </mc:AlternateContent>
      </w:r>
      <w:r w:rsidR="008578C4">
        <w:t xml:space="preserve">There was nothing contentious about the </w:t>
      </w:r>
      <w:r w:rsidR="00DA7459">
        <w:t xml:space="preserve">draft </w:t>
      </w:r>
      <w:r w:rsidR="008578C4">
        <w:t>expectation</w:t>
      </w:r>
      <w:r w:rsidR="00DA7459">
        <w:t xml:space="preserve"> 9</w:t>
      </w:r>
      <w:r w:rsidR="008578C4">
        <w:t xml:space="preserve">, </w:t>
      </w:r>
      <w:r w:rsidR="00DA7459">
        <w:t xml:space="preserve">and </w:t>
      </w:r>
      <w:r w:rsidR="008578C4">
        <w:t>different groups edited it in different ways. One group merged this with an earlier expectation (about</w:t>
      </w:r>
      <w:r w:rsidR="00C71E0A">
        <w:t xml:space="preserve"> accessible</w:t>
      </w:r>
      <w:r w:rsidR="008578C4">
        <w:t xml:space="preserve"> information formats), while </w:t>
      </w:r>
      <w:r w:rsidR="002C6EF6">
        <w:t>another emphasised an element of support alongside information</w:t>
      </w:r>
      <w:r w:rsidR="00602C34">
        <w:t xml:space="preserve"> (as </w:t>
      </w:r>
      <w:r w:rsidR="00EB0C6C">
        <w:t>for vulnerable people, information alone will not suffice)</w:t>
      </w:r>
      <w:r w:rsidR="00C71E0A">
        <w:t xml:space="preserve">, </w:t>
      </w:r>
      <w:r w:rsidR="00EB0C6C">
        <w:t>and this was vo</w:t>
      </w:r>
      <w:r w:rsidR="00C71E0A">
        <w:t xml:space="preserve">ted in. </w:t>
      </w:r>
    </w:p>
    <w:p w14:paraId="65064A2C" w14:textId="77777777" w:rsidR="00DA7459" w:rsidRPr="00350EF1" w:rsidRDefault="00DA7459" w:rsidP="008578C4">
      <w:pPr>
        <w:pStyle w:val="04ABodyText"/>
        <w:rPr>
          <w:sz w:val="4"/>
          <w:szCs w:val="4"/>
        </w:rPr>
      </w:pPr>
    </w:p>
    <w:p w14:paraId="7942F40F" w14:textId="7F29A4DD" w:rsidR="00EB00CF" w:rsidRDefault="00DA7459" w:rsidP="00EB00CF">
      <w:pPr>
        <w:pStyle w:val="04ABodyText"/>
      </w:pPr>
      <w:r>
        <w:rPr>
          <w:noProof/>
        </w:rPr>
        <mc:AlternateContent>
          <mc:Choice Requires="wps">
            <w:drawing>
              <wp:anchor distT="45720" distB="45720" distL="114300" distR="114300" simplePos="0" relativeHeight="251658261" behindDoc="0" locked="0" layoutInCell="1" allowOverlap="1" wp14:anchorId="393A578A" wp14:editId="7E4FB58E">
                <wp:simplePos x="0" y="0"/>
                <wp:positionH relativeFrom="margin">
                  <wp:align>right</wp:align>
                </wp:positionH>
                <wp:positionV relativeFrom="paragraph">
                  <wp:posOffset>766342</wp:posOffset>
                </wp:positionV>
                <wp:extent cx="6453505" cy="835025"/>
                <wp:effectExtent l="0" t="0" r="23495" b="22225"/>
                <wp:wrapSquare wrapText="bothSides"/>
                <wp:docPr id="269846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835117"/>
                        </a:xfrm>
                        <a:prstGeom prst="rect">
                          <a:avLst/>
                        </a:prstGeom>
                        <a:solidFill>
                          <a:schemeClr val="tx2"/>
                        </a:solidFill>
                        <a:ln w="9525">
                          <a:solidFill>
                            <a:schemeClr val="accent1"/>
                          </a:solidFill>
                          <a:miter lim="800000"/>
                          <a:headEnd/>
                          <a:tailEnd/>
                        </a:ln>
                      </wps:spPr>
                      <wps:txbx>
                        <w:txbxContent>
                          <w:p w14:paraId="1CDB4072" w14:textId="05D98B48" w:rsidR="00DA7459" w:rsidRPr="00350EF1" w:rsidRDefault="00DA7459" w:rsidP="00DA7459">
                            <w:pPr>
                              <w:pStyle w:val="04ABodyText"/>
                              <w:rPr>
                                <w:color w:val="FFFFFF" w:themeColor="background1"/>
                              </w:rPr>
                            </w:pPr>
                            <w:r w:rsidRPr="00350EF1">
                              <w:rPr>
                                <w:b/>
                                <w:bCs/>
                                <w:color w:val="FFFFFF" w:themeColor="background1"/>
                              </w:rPr>
                              <w:t xml:space="preserve">Final expectation </w:t>
                            </w:r>
                            <w:r w:rsidR="007F0889">
                              <w:rPr>
                                <w:b/>
                                <w:bCs/>
                                <w:color w:val="FFFFFF" w:themeColor="background1"/>
                              </w:rPr>
                              <w:t>10</w:t>
                            </w:r>
                            <w:r w:rsidRPr="00350EF1">
                              <w:rPr>
                                <w:color w:val="FFFFFF" w:themeColor="background1"/>
                              </w:rPr>
                              <w:t xml:space="preserve">: </w:t>
                            </w:r>
                          </w:p>
                          <w:p w14:paraId="22442644" w14:textId="65D97804" w:rsidR="00DA7459" w:rsidRPr="00350EF1" w:rsidRDefault="00DA7459" w:rsidP="00DA7459">
                            <w:pPr>
                              <w:pStyle w:val="04ABodyText"/>
                              <w:rPr>
                                <w:b/>
                                <w:bCs/>
                                <w:color w:val="FFFFFF" w:themeColor="background1"/>
                              </w:rPr>
                            </w:pPr>
                            <w:r w:rsidRPr="00350EF1">
                              <w:rPr>
                                <w:rFonts w:eastAsiaTheme="minorEastAsia"/>
                                <w:b/>
                                <w:bCs/>
                                <w:color w:val="FFFFFF" w:themeColor="background1"/>
                              </w:rPr>
                              <w:t xml:space="preserve">Patients </w:t>
                            </w:r>
                            <w:r w:rsidRPr="00A6035E">
                              <w:rPr>
                                <w:rFonts w:eastAsiaTheme="minorEastAsia"/>
                                <w:b/>
                                <w:color w:val="FFFFFF" w:themeColor="background1"/>
                                <w:u w:val="single"/>
                              </w:rPr>
                              <w:t>should never</w:t>
                            </w:r>
                            <w:r w:rsidRPr="00350EF1">
                              <w:rPr>
                                <w:rFonts w:eastAsiaTheme="minorEastAsia"/>
                                <w:b/>
                                <w:bCs/>
                                <w:color w:val="FFFFFF" w:themeColor="background1"/>
                              </w:rPr>
                              <w:t xml:space="preserve"> feel lonely and lost in making their decision.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A578A" id="_x0000_s1047" type="#_x0000_t202" style="position:absolute;margin-left:456.95pt;margin-top:60.35pt;width:508.15pt;height:65.75pt;z-index:25165826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" fillcolor="#1dafad [3215]" strokecolor="#121b5a [3204]">
                <v:textbox>
                  <w:txbxContent>
                    <w:p w14:paraId="1CDB4072" w14:textId="05D98B48" w:rsidR="00DA7459" w:rsidRPr="00350EF1" w:rsidRDefault="00DA7459" w:rsidP="00DA7459">
                      <w:pPr>
                        <w:pStyle w:val="04ABodyText"/>
                        <w:rPr>
                          <w:color w:val="FFFFFF" w:themeColor="background1"/>
                        </w:rPr>
                      </w:pPr>
                      <w:r w:rsidRPr="00350EF1">
                        <w:rPr>
                          <w:b/>
                          <w:bCs/>
                          <w:color w:val="FFFFFF" w:themeColor="background1"/>
                        </w:rPr>
                        <w:t xml:space="preserve">Final expectation </w:t>
                      </w:r>
                      <w:r w:rsidR="007F0889">
                        <w:rPr>
                          <w:b/>
                          <w:bCs/>
                          <w:color w:val="FFFFFF" w:themeColor="background1"/>
                        </w:rPr>
                        <w:t>10</w:t>
                      </w:r>
                      <w:r w:rsidRPr="00350EF1">
                        <w:rPr>
                          <w:color w:val="FFFFFF" w:themeColor="background1"/>
                        </w:rPr>
                        <w:t xml:space="preserve">: </w:t>
                      </w:r>
                    </w:p>
                    <w:p w14:paraId="22442644" w14:textId="65D97804" w:rsidR="00DA7459" w:rsidRPr="00350EF1" w:rsidRDefault="00DA7459" w:rsidP="00DA7459">
                      <w:pPr>
                        <w:pStyle w:val="04ABodyText"/>
                        <w:rPr>
                          <w:b/>
                          <w:bCs/>
                          <w:color w:val="FFFFFF" w:themeColor="background1"/>
                        </w:rPr>
                      </w:pPr>
                      <w:r w:rsidRPr="00350EF1">
                        <w:rPr>
                          <w:rFonts w:eastAsiaTheme="minorEastAsia"/>
                          <w:b/>
                          <w:bCs/>
                          <w:color w:val="FFFFFF" w:themeColor="background1"/>
                        </w:rPr>
                        <w:t xml:space="preserve">Patients </w:t>
                      </w:r>
                      <w:r w:rsidRPr="00A6035E">
                        <w:rPr>
                          <w:rFonts w:eastAsiaTheme="minorEastAsia"/>
                          <w:b/>
                          <w:color w:val="FFFFFF" w:themeColor="background1"/>
                          <w:u w:val="single"/>
                        </w:rPr>
                        <w:t>should never</w:t>
                      </w:r>
                      <w:r w:rsidRPr="00350EF1">
                        <w:rPr>
                          <w:rFonts w:eastAsiaTheme="minorEastAsia"/>
                          <w:b/>
                          <w:bCs/>
                          <w:color w:val="FFFFFF" w:themeColor="background1"/>
                        </w:rPr>
                        <w:t xml:space="preserve"> feel lonely and lost in making their decision.  </w:t>
                      </w:r>
                    </w:p>
                  </w:txbxContent>
                </v:textbox>
                <w10:wrap type="square" anchorx="margin"/>
              </v:shape>
            </w:pict>
          </mc:Fallback>
        </mc:AlternateContent>
      </w:r>
      <w:r>
        <w:t>Draft</w:t>
      </w:r>
      <w:r w:rsidR="00EB00CF">
        <w:t xml:space="preserve"> expectation</w:t>
      </w:r>
      <w:r>
        <w:t xml:space="preserve"> 10</w:t>
      </w:r>
      <w:r w:rsidR="00EB00CF">
        <w:t xml:space="preserve"> was </w:t>
      </w:r>
      <w:r w:rsidR="00C71E0A">
        <w:t>tweaked</w:t>
      </w:r>
      <w:r w:rsidR="00EB00CF">
        <w:t xml:space="preserve"> by all four groups </w:t>
      </w:r>
      <w:r w:rsidR="00C71E0A">
        <w:t>but none of these edits</w:t>
      </w:r>
      <w:r w:rsidR="00DF539B">
        <w:t xml:space="preserve"> chang</w:t>
      </w:r>
      <w:r w:rsidR="00C71E0A">
        <w:t>ed</w:t>
      </w:r>
      <w:r w:rsidR="00DF539B">
        <w:t xml:space="preserve"> the sentiment (i.e. words were changed</w:t>
      </w:r>
      <w:r>
        <w:t>,</w:t>
      </w:r>
      <w:r w:rsidR="00DF539B">
        <w:t xml:space="preserve"> but not the meaning). The room did not vote as there w</w:t>
      </w:r>
      <w:r w:rsidR="00C71E0A">
        <w:t>ere</w:t>
      </w:r>
      <w:r w:rsidR="00DF539B">
        <w:t xml:space="preserve"> no binary choices to decide on.</w:t>
      </w:r>
    </w:p>
    <w:p w14:paraId="635FE4DF" w14:textId="60B434E4" w:rsidR="002772BB" w:rsidRPr="00350EF1" w:rsidRDefault="002772BB" w:rsidP="00350EF1">
      <w:pPr>
        <w:pStyle w:val="04ABodyText"/>
      </w:pPr>
      <w:r w:rsidRPr="00350EF1">
        <w:rPr>
          <w:rFonts w:eastAsiaTheme="minorEastAsia"/>
        </w:rPr>
        <w:t>  </w:t>
      </w:r>
    </w:p>
    <w:p w14:paraId="7002EC7D" w14:textId="3F45F132" w:rsidR="002772BB" w:rsidRDefault="002772BB" w:rsidP="002772BB">
      <w:pPr>
        <w:pStyle w:val="Heading3"/>
      </w:pPr>
      <w:bookmarkStart w:id="49" w:name="_Toc198132624"/>
      <w:r>
        <w:lastRenderedPageBreak/>
        <w:t>Shortlisting options based on patient preferences</w:t>
      </w:r>
      <w:bookmarkEnd w:id="49"/>
      <w:r>
        <w:t xml:space="preserve"> </w:t>
      </w:r>
    </w:p>
    <w:p w14:paraId="3B376C13" w14:textId="27646C23" w:rsidR="002772BB" w:rsidRDefault="002772BB" w:rsidP="002772BB">
      <w:pPr>
        <w:pStyle w:val="04ABodyText"/>
      </w:pPr>
      <w:r>
        <w:t>Throughout discussions participants raised concerns about the detrimental impact of too much choice (occasionally referred to</w:t>
      </w:r>
      <w:r w:rsidR="00A161F8">
        <w:t xml:space="preserve"> as</w:t>
      </w:r>
      <w:r>
        <w:t xml:space="preserve"> ‘choice fatigue’). They talked about how lots of options, and the absence of advice or guidance, could lead to feelings of overwhelm, anxiety and even disengagement in the decision-making process.  </w:t>
      </w:r>
    </w:p>
    <w:p w14:paraId="29BF161F" w14:textId="17153E46" w:rsidR="002772BB" w:rsidRDefault="002772BB" w:rsidP="002772BB">
      <w:pPr>
        <w:pStyle w:val="04ABodyText"/>
      </w:pPr>
      <w:r>
        <w:t xml:space="preserve">There were unanimous suggestions to offer patients a shortlist or funnelled set of provider options based </w:t>
      </w:r>
      <w:r w:rsidR="00A161F8">
        <w:t>on factors that matter most to patients, reco</w:t>
      </w:r>
      <w:r w:rsidR="00CD7D5C">
        <w:t>gnising these will be different in different circumstances and for different patients (see chapter 2)</w:t>
      </w:r>
      <w:r>
        <w:t xml:space="preserve">. The optimum number of choices was </w:t>
      </w:r>
      <w:r w:rsidR="00CD7D5C">
        <w:t xml:space="preserve">expressed to be </w:t>
      </w:r>
      <w:r>
        <w:t xml:space="preserve">around 2-3 during workshop 1 discussions. </w:t>
      </w:r>
    </w:p>
    <w:p w14:paraId="407A8CDA" w14:textId="5D98D2B1" w:rsidR="002772BB" w:rsidRPr="009E219B" w:rsidRDefault="002772BB" w:rsidP="009F3F1E">
      <w:pPr>
        <w:pStyle w:val="08AQuoteBody"/>
        <w:rPr>
          <w:bCs/>
          <w:i/>
          <w:iCs/>
          <w:sz w:val="24"/>
          <w:szCs w:val="24"/>
        </w:rPr>
      </w:pPr>
      <w:r w:rsidRPr="009E219B">
        <w:rPr>
          <w:bCs/>
          <w:sz w:val="24"/>
          <w:szCs w:val="24"/>
        </w:rPr>
        <w:t>[When discussing a patient persona]</w:t>
      </w:r>
      <w:r w:rsidRPr="009E219B">
        <w:rPr>
          <w:bCs/>
          <w:i/>
          <w:iCs/>
          <w:sz w:val="24"/>
          <w:szCs w:val="24"/>
        </w:rPr>
        <w:t xml:space="preserve"> “He </w:t>
      </w:r>
      <w:r w:rsidRPr="009E219B">
        <w:rPr>
          <w:bCs/>
          <w:sz w:val="24"/>
          <w:szCs w:val="24"/>
        </w:rPr>
        <w:t>[the GP]</w:t>
      </w:r>
      <w:r w:rsidRPr="009F3F1E">
        <w:rPr>
          <w:bCs/>
          <w:i/>
          <w:iCs/>
          <w:sz w:val="24"/>
          <w:szCs w:val="24"/>
        </w:rPr>
        <w:t xml:space="preserve"> </w:t>
      </w:r>
      <w:r w:rsidRPr="009E219B">
        <w:rPr>
          <w:bCs/>
          <w:i/>
          <w:iCs/>
          <w:sz w:val="24"/>
          <w:szCs w:val="24"/>
        </w:rPr>
        <w:t xml:space="preserve">should have said you have lots of options, what is important to you?” </w:t>
      </w:r>
    </w:p>
    <w:p w14:paraId="387A6455" w14:textId="6198C1F4" w:rsidR="002772BB" w:rsidRPr="009E219B" w:rsidRDefault="002772BB" w:rsidP="009F3F1E">
      <w:pPr>
        <w:pStyle w:val="08AQuoteBody"/>
        <w:rPr>
          <w:bCs/>
          <w:i/>
          <w:iCs/>
          <w:sz w:val="24"/>
          <w:szCs w:val="24"/>
        </w:rPr>
      </w:pPr>
      <w:r w:rsidRPr="009E219B">
        <w:rPr>
          <w:bCs/>
          <w:i/>
          <w:iCs/>
          <w:sz w:val="24"/>
          <w:szCs w:val="24"/>
        </w:rPr>
        <w:t xml:space="preserve">“The filtering has not been done to avoid the overwhelm.” </w:t>
      </w:r>
    </w:p>
    <w:p w14:paraId="4A67E240" w14:textId="77777777" w:rsidR="002772BB" w:rsidRPr="009E219B" w:rsidRDefault="002772BB" w:rsidP="009F3F1E">
      <w:pPr>
        <w:pStyle w:val="08AQuoteBody"/>
        <w:rPr>
          <w:bCs/>
          <w:i/>
          <w:iCs/>
          <w:sz w:val="24"/>
          <w:szCs w:val="24"/>
        </w:rPr>
      </w:pPr>
      <w:r w:rsidRPr="009E219B">
        <w:rPr>
          <w:bCs/>
          <w:i/>
          <w:iCs/>
          <w:sz w:val="24"/>
          <w:szCs w:val="24"/>
        </w:rPr>
        <w:t>“Maybe it’s just an option of 3 people to see and then making choices after. That initial choice is just a, b, and c.”</w:t>
      </w:r>
    </w:p>
    <w:p w14:paraId="0E5F9522" w14:textId="3A44B8CC" w:rsidR="002772BB" w:rsidRPr="009E219B" w:rsidRDefault="002772BB" w:rsidP="009F3F1E">
      <w:pPr>
        <w:pStyle w:val="08AQuoteBody"/>
        <w:rPr>
          <w:bCs/>
          <w:i/>
          <w:iCs/>
          <w:sz w:val="24"/>
          <w:szCs w:val="24"/>
        </w:rPr>
      </w:pPr>
      <w:r w:rsidRPr="009E219B">
        <w:rPr>
          <w:bCs/>
          <w:i/>
          <w:iCs/>
          <w:sz w:val="24"/>
          <w:szCs w:val="24"/>
        </w:rPr>
        <w:t xml:space="preserve">“What’s your criteria?” Point her to the website but ask the question and listen to her needs, then narrow it down together with Natalie </w:t>
      </w:r>
      <w:r w:rsidRPr="009E219B">
        <w:rPr>
          <w:bCs/>
          <w:sz w:val="24"/>
          <w:szCs w:val="24"/>
        </w:rPr>
        <w:t>[a patient persona]</w:t>
      </w:r>
      <w:r w:rsidRPr="009E219B">
        <w:rPr>
          <w:bCs/>
          <w:i/>
          <w:iCs/>
          <w:sz w:val="24"/>
          <w:szCs w:val="24"/>
        </w:rPr>
        <w:t xml:space="preserve"> to keep her father’s needs in mind.”</w:t>
      </w:r>
    </w:p>
    <w:p w14:paraId="45B3158F" w14:textId="73316C6A" w:rsidR="00F14F74" w:rsidRPr="00F14F74" w:rsidRDefault="00F14F74" w:rsidP="00F14F74">
      <w:pPr>
        <w:pStyle w:val="04ABodyText"/>
      </w:pPr>
      <w:r>
        <w:t>A challenge to this suggestion came from those who highlighted that there will be patients who want to see all the available options, therefore</w:t>
      </w:r>
      <w:r w:rsidR="006547CB">
        <w:t>,</w:t>
      </w:r>
      <w:r>
        <w:t xml:space="preserve"> it is important not to assume that shortlisting will be desired by everyone. </w:t>
      </w:r>
    </w:p>
    <w:p w14:paraId="2CBF067A" w14:textId="2958D44B" w:rsidR="005A2634" w:rsidRPr="005A2634" w:rsidRDefault="005A2634" w:rsidP="009F3F1E">
      <w:pPr>
        <w:pStyle w:val="Heading4"/>
      </w:pPr>
      <w:bookmarkStart w:id="50" w:name="_Toc198132625"/>
      <w:r>
        <w:rPr>
          <w:noProof/>
        </w:rPr>
        <mc:AlternateContent>
          <mc:Choice Requires="wps">
            <w:drawing>
              <wp:anchor distT="45720" distB="45720" distL="114300" distR="114300" simplePos="0" relativeHeight="251658262" behindDoc="0" locked="0" layoutInCell="1" allowOverlap="1" wp14:anchorId="40F2E99C" wp14:editId="34D198C2">
                <wp:simplePos x="0" y="0"/>
                <wp:positionH relativeFrom="margin">
                  <wp:align>right</wp:align>
                </wp:positionH>
                <wp:positionV relativeFrom="paragraph">
                  <wp:posOffset>387567</wp:posOffset>
                </wp:positionV>
                <wp:extent cx="6453505" cy="723900"/>
                <wp:effectExtent l="0" t="0" r="23495" b="19050"/>
                <wp:wrapSquare wrapText="bothSides"/>
                <wp:docPr id="423752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724120"/>
                        </a:xfrm>
                        <a:prstGeom prst="rect">
                          <a:avLst/>
                        </a:prstGeom>
                        <a:solidFill>
                          <a:schemeClr val="accent6">
                            <a:lumMod val="20000"/>
                            <a:lumOff val="80000"/>
                          </a:schemeClr>
                        </a:solidFill>
                        <a:ln w="9525">
                          <a:solidFill>
                            <a:schemeClr val="accent1"/>
                          </a:solidFill>
                          <a:miter lim="800000"/>
                          <a:headEnd/>
                          <a:tailEnd/>
                        </a:ln>
                      </wps:spPr>
                      <wps:txbx>
                        <w:txbxContent>
                          <w:p w14:paraId="4E3A08FC" w14:textId="54DCCEFE" w:rsidR="005A2634" w:rsidRDefault="005A2634" w:rsidP="005A2634">
                            <w:pPr>
                              <w:pStyle w:val="04ABodyText"/>
                            </w:pPr>
                            <w:r>
                              <w:t xml:space="preserve">Draft expectation 11: </w:t>
                            </w:r>
                            <w:r w:rsidRPr="002772BB">
                              <w:t xml:space="preserve">Those patients who want it </w:t>
                            </w:r>
                            <w:r w:rsidRPr="002772BB">
                              <w:rPr>
                                <w:u w:val="single"/>
                              </w:rPr>
                              <w:t>should</w:t>
                            </w:r>
                            <w:r w:rsidRPr="00A11F74">
                              <w:t xml:space="preserve"> </w:t>
                            </w:r>
                            <w:r w:rsidRPr="002772BB">
                              <w:t>be given a shortlist of 2-3 providers based on their preferences (prom</w:t>
                            </w:r>
                            <w:r>
                              <w:t>pted</w:t>
                            </w:r>
                            <w:r w:rsidRPr="002772BB">
                              <w:t xml:space="preserve"> by a list) and what is in their best interest. </w:t>
                            </w:r>
                          </w:p>
                          <w:p w14:paraId="237790C7" w14:textId="77777777" w:rsidR="005A2634" w:rsidRPr="00196E08" w:rsidRDefault="005A2634" w:rsidP="00350EF1">
                            <w:pPr>
                              <w:pStyle w:val="04ABodyText"/>
                            </w:pPr>
                          </w:p>
                          <w:p w14:paraId="3CF9E4FB" w14:textId="716067F4" w:rsidR="005A2634" w:rsidRPr="003F09D1" w:rsidRDefault="005A2634" w:rsidP="005A2634">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2E99C" id="_x0000_s1048" type="#_x0000_t202" style="position:absolute;margin-left:456.95pt;margin-top:30.5pt;width:508.15pt;height:57pt;z-index:25165826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" fillcolor="#ebf9f7 [665]" strokecolor="#121b5a [3204]">
                <v:textbox>
                  <w:txbxContent>
                    <w:p w14:paraId="4E3A08FC" w14:textId="54DCCEFE" w:rsidR="005A2634" w:rsidRDefault="005A2634" w:rsidP="005A2634">
                      <w:pPr>
                        <w:pStyle w:val="04ABodyText"/>
                      </w:pPr>
                      <w:r>
                        <w:t xml:space="preserve">Draft expectation 11: </w:t>
                      </w:r>
                      <w:r w:rsidRPr="002772BB">
                        <w:t xml:space="preserve">Those patients who want it </w:t>
                      </w:r>
                      <w:r w:rsidRPr="002772BB">
                        <w:rPr>
                          <w:u w:val="single"/>
                        </w:rPr>
                        <w:t>should</w:t>
                      </w:r>
                      <w:r w:rsidRPr="00A11F74">
                        <w:t xml:space="preserve"> </w:t>
                      </w:r>
                      <w:r w:rsidRPr="002772BB">
                        <w:t>be given a shortlist of 2-3 providers based on their preferences (prom</w:t>
                      </w:r>
                      <w:r>
                        <w:t>pted</w:t>
                      </w:r>
                      <w:r w:rsidRPr="002772BB">
                        <w:t xml:space="preserve"> by a list) and what is in their best interest. </w:t>
                      </w:r>
                    </w:p>
                    <w:p w14:paraId="237790C7" w14:textId="77777777" w:rsidR="005A2634" w:rsidRPr="00196E08" w:rsidRDefault="005A2634" w:rsidP="00350EF1">
                      <w:pPr>
                        <w:pStyle w:val="04ABodyText"/>
                      </w:pPr>
                    </w:p>
                    <w:p w14:paraId="3CF9E4FB" w14:textId="716067F4" w:rsidR="005A2634" w:rsidRPr="003F09D1" w:rsidRDefault="005A2634" w:rsidP="005A2634">
                      <w:pPr>
                        <w:pStyle w:val="04ABodyText"/>
                      </w:pPr>
                    </w:p>
                  </w:txbxContent>
                </v:textbox>
                <w10:wrap type="square" anchorx="margin"/>
              </v:shape>
            </w:pict>
          </mc:Fallback>
        </mc:AlternateContent>
      </w:r>
      <w:r w:rsidR="002C6EF6">
        <w:t>Recommendation forming</w:t>
      </w:r>
      <w:bookmarkEnd w:id="50"/>
    </w:p>
    <w:p w14:paraId="4B0542DB" w14:textId="77777777" w:rsidR="005A2634" w:rsidRPr="00350EF1" w:rsidRDefault="005A2634" w:rsidP="002C6EF6">
      <w:pPr>
        <w:pStyle w:val="04ABodyText"/>
        <w:rPr>
          <w:sz w:val="4"/>
          <w:szCs w:val="4"/>
        </w:rPr>
      </w:pPr>
    </w:p>
    <w:p w14:paraId="6EAD4920" w14:textId="77777777" w:rsidR="005A2634" w:rsidRPr="00350EF1" w:rsidRDefault="005A2634" w:rsidP="002C6EF6">
      <w:pPr>
        <w:pStyle w:val="04ABodyText"/>
        <w:rPr>
          <w:sz w:val="4"/>
          <w:szCs w:val="4"/>
        </w:rPr>
      </w:pPr>
    </w:p>
    <w:p w14:paraId="10E1D7D7" w14:textId="0F0E726D" w:rsidR="005A2634" w:rsidRPr="005A2634" w:rsidRDefault="009B7765" w:rsidP="005A2634">
      <w:pPr>
        <w:pStyle w:val="04ABodyText"/>
      </w:pPr>
      <w:r>
        <w:rPr>
          <w:rFonts w:ascii="Barlow Semi Condensed SemiBold" w:hAnsi="Barlow Semi Condensed SemiBold"/>
          <w:noProof/>
          <w:color w:val="121B5A" w:themeColor="accent1"/>
          <w:sz w:val="28"/>
        </w:rPr>
        <mc:AlternateContent>
          <mc:Choice Requires="wps">
            <w:drawing>
              <wp:anchor distT="45720" distB="45720" distL="114300" distR="114300" simplePos="0" relativeHeight="251658271" behindDoc="0" locked="0" layoutInCell="1" allowOverlap="1" wp14:anchorId="175A1F1E" wp14:editId="4073A92E">
                <wp:simplePos x="0" y="0"/>
                <wp:positionH relativeFrom="margin">
                  <wp:align>left</wp:align>
                </wp:positionH>
                <wp:positionV relativeFrom="paragraph">
                  <wp:posOffset>1496695</wp:posOffset>
                </wp:positionV>
                <wp:extent cx="6453505" cy="1009015"/>
                <wp:effectExtent l="0" t="0" r="23495" b="19685"/>
                <wp:wrapSquare wrapText="bothSides"/>
                <wp:docPr id="971912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009015"/>
                        </a:xfrm>
                        <a:prstGeom prst="rect">
                          <a:avLst/>
                        </a:prstGeom>
                        <a:solidFill>
                          <a:schemeClr val="tx2"/>
                        </a:solidFill>
                        <a:ln w="9525">
                          <a:solidFill>
                            <a:schemeClr val="accent1"/>
                          </a:solidFill>
                          <a:miter lim="800000"/>
                          <a:headEnd/>
                          <a:tailEnd/>
                        </a:ln>
                      </wps:spPr>
                      <wps:txbx>
                        <w:txbxContent>
                          <w:p w14:paraId="24609B48" w14:textId="1A80FBFF" w:rsidR="005A2634" w:rsidRPr="00350EF1" w:rsidRDefault="005A2634" w:rsidP="005A2634">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50151F">
                              <w:rPr>
                                <w:b/>
                                <w:bCs/>
                                <w:color w:val="FFFFFF" w:themeColor="background1"/>
                              </w:rPr>
                              <w:t>1</w:t>
                            </w:r>
                            <w:r w:rsidRPr="00350EF1">
                              <w:rPr>
                                <w:color w:val="FFFFFF" w:themeColor="background1"/>
                              </w:rPr>
                              <w:t xml:space="preserve">: </w:t>
                            </w:r>
                          </w:p>
                          <w:p w14:paraId="2931D420" w14:textId="4759F11D" w:rsidR="005A2634" w:rsidRPr="00350EF1" w:rsidRDefault="005A2634" w:rsidP="005A2634">
                            <w:pPr>
                              <w:pStyle w:val="04ABodyText"/>
                              <w:rPr>
                                <w:b/>
                                <w:bCs/>
                                <w:color w:val="FFFFFF" w:themeColor="background1"/>
                              </w:rPr>
                            </w:pPr>
                            <w:r w:rsidRPr="00350EF1">
                              <w:rPr>
                                <w:b/>
                                <w:bCs/>
                                <w:color w:val="FFFFFF" w:themeColor="background1"/>
                              </w:rPr>
                              <w:t xml:space="preserve">Those patients who want it </w:t>
                            </w:r>
                            <w:r w:rsidRPr="00A6035E">
                              <w:rPr>
                                <w:b/>
                                <w:color w:val="FFFFFF" w:themeColor="background1"/>
                                <w:u w:val="single"/>
                              </w:rPr>
                              <w:t>should</w:t>
                            </w:r>
                            <w:r w:rsidRPr="00350EF1">
                              <w:rPr>
                                <w:b/>
                                <w:bCs/>
                                <w:color w:val="FFFFFF" w:themeColor="background1"/>
                              </w:rPr>
                              <w:t xml:space="preserve"> be given a shortlist of up to 5 providers based on their preferences (prompted by a list) and what is in their best interest.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A1F1E" id="_x0000_s1049" type="#_x0000_t202" style="position:absolute;margin-left:0;margin-top:117.85pt;width:508.15pt;height:79.45pt;z-index:25165827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" fillcolor="#1dafad [3215]" strokecolor="#121b5a [3204]">
                <v:textbox>
                  <w:txbxContent>
                    <w:p w14:paraId="24609B48" w14:textId="1A80FBFF" w:rsidR="005A2634" w:rsidRPr="00350EF1" w:rsidRDefault="005A2634" w:rsidP="005A2634">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50151F">
                        <w:rPr>
                          <w:b/>
                          <w:bCs/>
                          <w:color w:val="FFFFFF" w:themeColor="background1"/>
                        </w:rPr>
                        <w:t>1</w:t>
                      </w:r>
                      <w:r w:rsidRPr="00350EF1">
                        <w:rPr>
                          <w:color w:val="FFFFFF" w:themeColor="background1"/>
                        </w:rPr>
                        <w:t xml:space="preserve">: </w:t>
                      </w:r>
                    </w:p>
                    <w:p w14:paraId="2931D420" w14:textId="4759F11D" w:rsidR="005A2634" w:rsidRPr="00350EF1" w:rsidRDefault="005A2634" w:rsidP="005A2634">
                      <w:pPr>
                        <w:pStyle w:val="04ABodyText"/>
                        <w:rPr>
                          <w:b/>
                          <w:bCs/>
                          <w:color w:val="FFFFFF" w:themeColor="background1"/>
                        </w:rPr>
                      </w:pPr>
                      <w:r w:rsidRPr="00350EF1">
                        <w:rPr>
                          <w:b/>
                          <w:bCs/>
                          <w:color w:val="FFFFFF" w:themeColor="background1"/>
                        </w:rPr>
                        <w:t xml:space="preserve">Those patients who want it </w:t>
                      </w:r>
                      <w:r w:rsidRPr="00A6035E">
                        <w:rPr>
                          <w:b/>
                          <w:color w:val="FFFFFF" w:themeColor="background1"/>
                          <w:u w:val="single"/>
                        </w:rPr>
                        <w:t>should</w:t>
                      </w:r>
                      <w:r w:rsidRPr="00350EF1">
                        <w:rPr>
                          <w:b/>
                          <w:bCs/>
                          <w:color w:val="FFFFFF" w:themeColor="background1"/>
                        </w:rPr>
                        <w:t xml:space="preserve"> be given a shortlist of up to 5 providers based on their preferences (prompted by a list) and what is in their best interest. </w:t>
                      </w:r>
                    </w:p>
                  </w:txbxContent>
                </v:textbox>
                <w10:wrap type="square" anchorx="margin"/>
              </v:shape>
            </w:pict>
          </mc:Fallback>
        </mc:AlternateContent>
      </w:r>
      <w:r w:rsidR="002C6EF6">
        <w:t>This expectation, and in particular the limited choice of 2-3 providers in the shortlist which came from discussions during workshop 1, was edited by three of the four groups to include more providers than 2-3</w:t>
      </w:r>
      <w:r w:rsidR="009737D2">
        <w:t>. There was some debate around overwhelming people with too many choices</w:t>
      </w:r>
      <w:r w:rsidR="009E219B">
        <w:t>. O</w:t>
      </w:r>
      <w:r w:rsidR="009737D2">
        <w:t xml:space="preserve">n balance, it was agreed that there will be people who will prefer more than 2-3 choices and </w:t>
      </w:r>
      <w:r>
        <w:t xml:space="preserve">therefore </w:t>
      </w:r>
      <w:r w:rsidR="002C6EF6">
        <w:t>limiting choices to 2-3 might not work for all types of patients</w:t>
      </w:r>
      <w:r w:rsidR="00C71E0A">
        <w:t xml:space="preserve"> so this change was voted in. </w:t>
      </w:r>
      <w:r w:rsidR="002C6EF6">
        <w:t xml:space="preserve"> </w:t>
      </w:r>
    </w:p>
    <w:p w14:paraId="7A68081B" w14:textId="77777777" w:rsidR="0007231B" w:rsidRPr="00350EF1" w:rsidRDefault="0007231B" w:rsidP="00350EF1">
      <w:pPr>
        <w:pStyle w:val="04ABodyText"/>
      </w:pPr>
    </w:p>
    <w:p w14:paraId="6A5A1D4E" w14:textId="02459E22" w:rsidR="006B049D" w:rsidRDefault="009D6285" w:rsidP="009D6285">
      <w:pPr>
        <w:pStyle w:val="Heading3"/>
      </w:pPr>
      <w:bookmarkStart w:id="51" w:name="_Toc198132626"/>
      <w:r>
        <w:t>The need for accurate and up-to-date information about waiting times</w:t>
      </w:r>
      <w:bookmarkEnd w:id="51"/>
    </w:p>
    <w:p w14:paraId="3B9738A3" w14:textId="47C4E5EA" w:rsidR="009D6285" w:rsidRDefault="009D6285" w:rsidP="009D6285">
      <w:pPr>
        <w:pStyle w:val="04ABodyText"/>
      </w:pPr>
      <w:r>
        <w:t xml:space="preserve">During discussions, </w:t>
      </w:r>
      <w:r w:rsidR="00E22BCC" w:rsidRPr="00E22BCC">
        <w:t>participants stressed the importance of having up-to-date information about waiting times readily available when making decisions about onward care</w:t>
      </w:r>
      <w:r>
        <w:t xml:space="preserve">. </w:t>
      </w:r>
      <w:r w:rsidR="00D1662E">
        <w:t>T</w:t>
      </w:r>
      <w:r w:rsidR="00D1662E" w:rsidRPr="00D1662E">
        <w:t xml:space="preserve">hey expected the system </w:t>
      </w:r>
      <w:r w:rsidR="00D1662E">
        <w:t xml:space="preserve">(facilitating the choice process) </w:t>
      </w:r>
      <w:r w:rsidR="00D1662E" w:rsidRPr="00D1662E">
        <w:t>to keep this information current and to proactively update patients if waiting times for their chosen provider changed.</w:t>
      </w:r>
    </w:p>
    <w:p w14:paraId="47DC1AE2" w14:textId="51FC7B8F" w:rsidR="006B049D" w:rsidRPr="009E219B" w:rsidRDefault="00756F5F" w:rsidP="009F3F1E">
      <w:pPr>
        <w:pStyle w:val="08AQuoteBody"/>
        <w:rPr>
          <w:bCs/>
          <w:i/>
          <w:iCs/>
          <w:sz w:val="24"/>
          <w:szCs w:val="24"/>
        </w:rPr>
      </w:pPr>
      <w:r w:rsidRPr="009E219B">
        <w:rPr>
          <w:bCs/>
          <w:i/>
          <w:iCs/>
          <w:sz w:val="24"/>
          <w:szCs w:val="24"/>
        </w:rPr>
        <w:t>“</w:t>
      </w:r>
      <w:r w:rsidR="009D6285" w:rsidRPr="009E219B">
        <w:rPr>
          <w:bCs/>
          <w:i/>
          <w:iCs/>
          <w:sz w:val="24"/>
          <w:szCs w:val="24"/>
        </w:rPr>
        <w:t>It is the granular level of the information that helps. Waiting times are one thing, but the percentage of treatments that are delayed are another level</w:t>
      </w:r>
      <w:r w:rsidRPr="009E219B">
        <w:rPr>
          <w:bCs/>
          <w:i/>
          <w:iCs/>
          <w:sz w:val="24"/>
          <w:szCs w:val="24"/>
        </w:rPr>
        <w:t>.”</w:t>
      </w:r>
    </w:p>
    <w:p w14:paraId="4C9BEA7D" w14:textId="6363A9B0" w:rsidR="00A51169" w:rsidRDefault="00A51169" w:rsidP="009F3F1E">
      <w:pPr>
        <w:pStyle w:val="Heading4"/>
      </w:pPr>
      <w:bookmarkStart w:id="52" w:name="_Toc198132627"/>
      <w:r>
        <w:rPr>
          <w:noProof/>
        </w:rPr>
        <mc:AlternateContent>
          <mc:Choice Requires="wps">
            <w:drawing>
              <wp:anchor distT="45720" distB="45720" distL="114300" distR="114300" simplePos="0" relativeHeight="251658272" behindDoc="0" locked="0" layoutInCell="1" allowOverlap="1" wp14:anchorId="2EBD53BB" wp14:editId="5BC158A7">
                <wp:simplePos x="0" y="0"/>
                <wp:positionH relativeFrom="margin">
                  <wp:align>center</wp:align>
                </wp:positionH>
                <wp:positionV relativeFrom="paragraph">
                  <wp:posOffset>319156</wp:posOffset>
                </wp:positionV>
                <wp:extent cx="6453505" cy="723900"/>
                <wp:effectExtent l="0" t="0" r="23495" b="19050"/>
                <wp:wrapSquare wrapText="bothSides"/>
                <wp:docPr id="1727919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723900"/>
                        </a:xfrm>
                        <a:prstGeom prst="rect">
                          <a:avLst/>
                        </a:prstGeom>
                        <a:solidFill>
                          <a:schemeClr val="accent6">
                            <a:lumMod val="20000"/>
                            <a:lumOff val="80000"/>
                          </a:schemeClr>
                        </a:solidFill>
                        <a:ln w="9525">
                          <a:solidFill>
                            <a:schemeClr val="accent1"/>
                          </a:solidFill>
                          <a:miter lim="800000"/>
                          <a:headEnd/>
                          <a:tailEnd/>
                        </a:ln>
                      </wps:spPr>
                      <wps:txbx>
                        <w:txbxContent>
                          <w:p w14:paraId="2B5EC62D" w14:textId="4BDE622A" w:rsidR="00A51169" w:rsidRDefault="00A51169" w:rsidP="00A51169">
                            <w:pPr>
                              <w:pStyle w:val="04ABodyText"/>
                            </w:pPr>
                            <w:r>
                              <w:t xml:space="preserve">Draft expectation 12: </w:t>
                            </w:r>
                            <w:r w:rsidRPr="00756F5F">
                              <w:t xml:space="preserve">Information (i.e. about waiting times and outcomes) </w:t>
                            </w:r>
                            <w:r w:rsidRPr="00756F5F">
                              <w:rPr>
                                <w:u w:val="single"/>
                              </w:rPr>
                              <w:t>should</w:t>
                            </w:r>
                            <w:r w:rsidRPr="00756F5F">
                              <w:t xml:space="preserve"> be accurate and up-to date.  </w:t>
                            </w:r>
                          </w:p>
                          <w:p w14:paraId="6DE5727A" w14:textId="77777777" w:rsidR="00A51169" w:rsidRPr="00196E08" w:rsidRDefault="00A51169" w:rsidP="00350EF1">
                            <w:pPr>
                              <w:pStyle w:val="04ABodyText"/>
                            </w:pPr>
                          </w:p>
                          <w:p w14:paraId="1665B320" w14:textId="44D2E38E" w:rsidR="00A51169" w:rsidRPr="003F09D1" w:rsidRDefault="00A51169" w:rsidP="00A5116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D53BB" id="_x0000_s1050" type="#_x0000_t202" style="position:absolute;margin-left:0;margin-top:25.15pt;width:508.15pt;height:57pt;z-index:2516582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" fillcolor="#ebf9f7 [665]" strokecolor="#121b5a [3204]">
                <v:textbox>
                  <w:txbxContent>
                    <w:p w14:paraId="2B5EC62D" w14:textId="4BDE622A" w:rsidR="00A51169" w:rsidRDefault="00A51169" w:rsidP="00A51169">
                      <w:pPr>
                        <w:pStyle w:val="04ABodyText"/>
                      </w:pPr>
                      <w:r>
                        <w:t xml:space="preserve">Draft expectation 12: </w:t>
                      </w:r>
                      <w:r w:rsidRPr="00756F5F">
                        <w:t xml:space="preserve">Information (i.e. about waiting times and outcomes) </w:t>
                      </w:r>
                      <w:r w:rsidRPr="00756F5F">
                        <w:rPr>
                          <w:u w:val="single"/>
                        </w:rPr>
                        <w:t>should</w:t>
                      </w:r>
                      <w:r w:rsidRPr="00756F5F">
                        <w:t xml:space="preserve"> be accurate and up-to date.  </w:t>
                      </w:r>
                    </w:p>
                    <w:p w14:paraId="6DE5727A" w14:textId="77777777" w:rsidR="00A51169" w:rsidRPr="00196E08" w:rsidRDefault="00A51169" w:rsidP="00350EF1">
                      <w:pPr>
                        <w:pStyle w:val="04ABodyText"/>
                      </w:pPr>
                    </w:p>
                    <w:p w14:paraId="1665B320" w14:textId="44D2E38E" w:rsidR="00A51169" w:rsidRPr="003F09D1" w:rsidRDefault="00A51169" w:rsidP="00A51169">
                      <w:pPr>
                        <w:pStyle w:val="04ABodyText"/>
                      </w:pPr>
                    </w:p>
                  </w:txbxContent>
                </v:textbox>
                <w10:wrap type="square" anchorx="margin"/>
              </v:shape>
            </w:pict>
          </mc:Fallback>
        </mc:AlternateContent>
      </w:r>
      <w:r w:rsidR="004D2821">
        <w:t>Recommendation forming</w:t>
      </w:r>
      <w:bookmarkEnd w:id="52"/>
    </w:p>
    <w:p w14:paraId="627E67D0" w14:textId="77777777" w:rsidR="00A51169" w:rsidRPr="00350EF1" w:rsidRDefault="00A51169" w:rsidP="004D2821">
      <w:pPr>
        <w:pStyle w:val="04ABodyText"/>
        <w:rPr>
          <w:sz w:val="4"/>
          <w:szCs w:val="4"/>
        </w:rPr>
      </w:pPr>
    </w:p>
    <w:p w14:paraId="51DE54CD" w14:textId="57137DD5" w:rsidR="004D2821" w:rsidRDefault="00850673" w:rsidP="004D2821">
      <w:pPr>
        <w:pStyle w:val="04ABodyText"/>
      </w:pPr>
      <w:r>
        <w:rPr>
          <w:noProof/>
        </w:rPr>
        <mc:AlternateContent>
          <mc:Choice Requires="wps">
            <w:drawing>
              <wp:anchor distT="45720" distB="45720" distL="114300" distR="114300" simplePos="0" relativeHeight="251658273" behindDoc="0" locked="0" layoutInCell="1" allowOverlap="1" wp14:anchorId="528CA171" wp14:editId="54DB398A">
                <wp:simplePos x="0" y="0"/>
                <wp:positionH relativeFrom="margin">
                  <wp:align>left</wp:align>
                </wp:positionH>
                <wp:positionV relativeFrom="paragraph">
                  <wp:posOffset>1713230</wp:posOffset>
                </wp:positionV>
                <wp:extent cx="6453505" cy="877570"/>
                <wp:effectExtent l="0" t="0" r="23495" b="17780"/>
                <wp:wrapSquare wrapText="bothSides"/>
                <wp:docPr id="15400549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877824"/>
                        </a:xfrm>
                        <a:prstGeom prst="rect">
                          <a:avLst/>
                        </a:prstGeom>
                        <a:solidFill>
                          <a:schemeClr val="tx2"/>
                        </a:solidFill>
                        <a:ln w="9525">
                          <a:solidFill>
                            <a:schemeClr val="accent1"/>
                          </a:solidFill>
                          <a:miter lim="800000"/>
                          <a:headEnd/>
                          <a:tailEnd/>
                        </a:ln>
                      </wps:spPr>
                      <wps:txbx>
                        <w:txbxContent>
                          <w:p w14:paraId="78064AAB" w14:textId="6970981F" w:rsidR="00850673" w:rsidRPr="00350EF1" w:rsidRDefault="00850673" w:rsidP="00850673">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39533D">
                              <w:rPr>
                                <w:b/>
                                <w:bCs/>
                                <w:color w:val="FFFFFF" w:themeColor="background1"/>
                              </w:rPr>
                              <w:t>2</w:t>
                            </w:r>
                            <w:r w:rsidRPr="00350EF1">
                              <w:rPr>
                                <w:color w:val="FFFFFF" w:themeColor="background1"/>
                              </w:rPr>
                              <w:t xml:space="preserve">: </w:t>
                            </w:r>
                          </w:p>
                          <w:p w14:paraId="246B8B51" w14:textId="0D1B1CEC" w:rsidR="00850673" w:rsidRPr="00350EF1" w:rsidRDefault="00850673" w:rsidP="00850673">
                            <w:pPr>
                              <w:pStyle w:val="04ABodyText"/>
                              <w:rPr>
                                <w:b/>
                                <w:bCs/>
                                <w:color w:val="FFFFFF" w:themeColor="background1"/>
                              </w:rPr>
                            </w:pPr>
                            <w:r w:rsidRPr="00350EF1">
                              <w:rPr>
                                <w:b/>
                                <w:bCs/>
                                <w:color w:val="FFFFFF" w:themeColor="background1"/>
                              </w:rPr>
                              <w:t xml:space="preserve">Information (i.e. about waiting times and outcomes) </w:t>
                            </w:r>
                            <w:r w:rsidRPr="00A6035E">
                              <w:rPr>
                                <w:b/>
                                <w:color w:val="FFFFFF" w:themeColor="background1"/>
                                <w:u w:val="single"/>
                              </w:rPr>
                              <w:t>must</w:t>
                            </w:r>
                            <w:r w:rsidRPr="00350EF1">
                              <w:rPr>
                                <w:b/>
                                <w:bCs/>
                                <w:color w:val="FFFFFF" w:themeColor="background1"/>
                              </w:rPr>
                              <w:t xml:space="preserve"> be accurate and up-to date.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CA171" id="_x0000_s1051" type="#_x0000_t202" style="position:absolute;margin-left:0;margin-top:134.9pt;width:508.15pt;height:69.1pt;z-index:2516582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" fillcolor="#1dafad [3215]" strokecolor="#121b5a [3204]">
                <v:textbox>
                  <w:txbxContent>
                    <w:p w14:paraId="78064AAB" w14:textId="6970981F" w:rsidR="00850673" w:rsidRPr="00350EF1" w:rsidRDefault="00850673" w:rsidP="00850673">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39533D">
                        <w:rPr>
                          <w:b/>
                          <w:bCs/>
                          <w:color w:val="FFFFFF" w:themeColor="background1"/>
                        </w:rPr>
                        <w:t>2</w:t>
                      </w:r>
                      <w:r w:rsidRPr="00350EF1">
                        <w:rPr>
                          <w:color w:val="FFFFFF" w:themeColor="background1"/>
                        </w:rPr>
                        <w:t xml:space="preserve">: </w:t>
                      </w:r>
                    </w:p>
                    <w:p w14:paraId="246B8B51" w14:textId="0D1B1CEC" w:rsidR="00850673" w:rsidRPr="00350EF1" w:rsidRDefault="00850673" w:rsidP="00850673">
                      <w:pPr>
                        <w:pStyle w:val="04ABodyText"/>
                        <w:rPr>
                          <w:b/>
                          <w:bCs/>
                          <w:color w:val="FFFFFF" w:themeColor="background1"/>
                        </w:rPr>
                      </w:pPr>
                      <w:r w:rsidRPr="00350EF1">
                        <w:rPr>
                          <w:b/>
                          <w:bCs/>
                          <w:color w:val="FFFFFF" w:themeColor="background1"/>
                        </w:rPr>
                        <w:t xml:space="preserve">Information (i.e. about waiting times and outcomes) </w:t>
                      </w:r>
                      <w:r w:rsidRPr="00A6035E">
                        <w:rPr>
                          <w:b/>
                          <w:color w:val="FFFFFF" w:themeColor="background1"/>
                          <w:u w:val="single"/>
                        </w:rPr>
                        <w:t>must</w:t>
                      </w:r>
                      <w:r w:rsidRPr="00350EF1">
                        <w:rPr>
                          <w:b/>
                          <w:bCs/>
                          <w:color w:val="FFFFFF" w:themeColor="background1"/>
                        </w:rPr>
                        <w:t xml:space="preserve"> be accurate and up-to date. </w:t>
                      </w:r>
                    </w:p>
                  </w:txbxContent>
                </v:textbox>
                <w10:wrap type="square" anchorx="margin"/>
              </v:shape>
            </w:pict>
          </mc:Fallback>
        </mc:AlternateContent>
      </w:r>
      <w:r w:rsidR="004D2821">
        <w:t xml:space="preserve">While incredibly important to participants, three of the four groups kept this </w:t>
      </w:r>
      <w:r>
        <w:t xml:space="preserve">draft expectation </w:t>
      </w:r>
      <w:r w:rsidR="00C71E0A">
        <w:t>as</w:t>
      </w:r>
      <w:r w:rsidR="004D2821">
        <w:t xml:space="preserve"> a</w:t>
      </w:r>
      <w:r w:rsidR="004D2821">
        <w:rPr>
          <w:i/>
          <w:iCs/>
        </w:rPr>
        <w:t xml:space="preserve"> should</w:t>
      </w:r>
      <w:r w:rsidR="004D2821">
        <w:t xml:space="preserve"> rather than changing it to a </w:t>
      </w:r>
      <w:r w:rsidR="004D2821">
        <w:rPr>
          <w:i/>
          <w:iCs/>
        </w:rPr>
        <w:t>must</w:t>
      </w:r>
      <w:r w:rsidR="004D2821">
        <w:t xml:space="preserve"> as </w:t>
      </w:r>
      <w:r w:rsidR="00C71E0A">
        <w:t>the fo</w:t>
      </w:r>
      <w:r w:rsidR="006547CB">
        <w:t>u</w:t>
      </w:r>
      <w:r w:rsidR="00C71E0A">
        <w:t>rth group</w:t>
      </w:r>
      <w:r w:rsidR="004D2821">
        <w:t xml:space="preserve"> did. In</w:t>
      </w:r>
      <w:r w:rsidR="007730A3">
        <w:t xml:space="preserve"> groups</w:t>
      </w:r>
      <w:r w:rsidR="00CF3806">
        <w:t>,</w:t>
      </w:r>
      <w:r w:rsidR="007730A3">
        <w:t xml:space="preserve"> </w:t>
      </w:r>
      <w:proofErr w:type="gramStart"/>
      <w:r w:rsidR="007730A3">
        <w:t>and also</w:t>
      </w:r>
      <w:proofErr w:type="gramEnd"/>
      <w:r w:rsidR="007730A3">
        <w:t xml:space="preserve"> in</w:t>
      </w:r>
      <w:r w:rsidR="004D2821">
        <w:t xml:space="preserve"> the plenary, there was a debate around the feasibility of the NHS and its systems being able to </w:t>
      </w:r>
      <w:r w:rsidR="00C8419A">
        <w:t>uphold this</w:t>
      </w:r>
      <w:r w:rsidR="00C71E0A">
        <w:t xml:space="preserve"> </w:t>
      </w:r>
      <w:r w:rsidR="007730A3">
        <w:t>recommendation</w:t>
      </w:r>
      <w:r w:rsidR="009E219B">
        <w:t>.</w:t>
      </w:r>
      <w:r w:rsidR="00C71E0A">
        <w:t xml:space="preserve"> </w:t>
      </w:r>
      <w:r w:rsidR="009E219B">
        <w:t>T</w:t>
      </w:r>
      <w:r w:rsidR="00C71E0A">
        <w:t xml:space="preserve">hose who kept the expectation as a </w:t>
      </w:r>
      <w:r w:rsidR="00C71E0A">
        <w:rPr>
          <w:i/>
          <w:iCs/>
        </w:rPr>
        <w:t>should</w:t>
      </w:r>
      <w:r w:rsidR="00C71E0A">
        <w:t xml:space="preserve"> stating that this would ideally be the case but probably wasn’t always going to be possible</w:t>
      </w:r>
      <w:r w:rsidR="00C8419A">
        <w:t xml:space="preserve">. The room was split in the vote (to keep the expectation as </w:t>
      </w:r>
      <w:r w:rsidR="00C8419A">
        <w:rPr>
          <w:i/>
          <w:iCs/>
        </w:rPr>
        <w:t xml:space="preserve">should </w:t>
      </w:r>
      <w:r w:rsidR="00C8419A">
        <w:t xml:space="preserve">and to change the expectation to </w:t>
      </w:r>
      <w:r w:rsidR="00C8419A">
        <w:rPr>
          <w:i/>
          <w:iCs/>
        </w:rPr>
        <w:t>must</w:t>
      </w:r>
      <w:r w:rsidR="00C71E0A" w:rsidRPr="00C71E0A">
        <w:t>)</w:t>
      </w:r>
      <w:r w:rsidR="00C8419A">
        <w:t>. There were slightly more votes for the latter</w:t>
      </w:r>
      <w:r w:rsidR="00C71E0A">
        <w:t xml:space="preserve">. </w:t>
      </w:r>
    </w:p>
    <w:p w14:paraId="6281334E" w14:textId="77777777" w:rsidR="00850673" w:rsidRPr="00850673" w:rsidRDefault="00850673" w:rsidP="00850673">
      <w:pPr>
        <w:pStyle w:val="04ABodyText"/>
      </w:pPr>
    </w:p>
    <w:p w14:paraId="78DE1445" w14:textId="55AD53E1" w:rsidR="00430CDF" w:rsidRDefault="00430CDF" w:rsidP="00B16346">
      <w:pPr>
        <w:pStyle w:val="Heading3"/>
      </w:pPr>
      <w:bookmarkStart w:id="53" w:name="_Toc198132628"/>
      <w:r>
        <w:t>The importance of not rushing patients or putting them under pressure</w:t>
      </w:r>
      <w:bookmarkEnd w:id="53"/>
    </w:p>
    <w:p w14:paraId="19CB0759" w14:textId="62FA4C9B" w:rsidR="00430CDF" w:rsidRDefault="00430CDF" w:rsidP="00430CDF">
      <w:pPr>
        <w:pStyle w:val="04ABodyText"/>
      </w:pPr>
      <w:r>
        <w:t xml:space="preserve">When participants reflected on how important the choice of provider would be to many, given the </w:t>
      </w:r>
      <w:r w:rsidR="00850673">
        <w:t xml:space="preserve">implications </w:t>
      </w:r>
      <w:r>
        <w:t xml:space="preserve">of this decision, they stressed that people should not be pressured or rushed into </w:t>
      </w:r>
      <w:proofErr w:type="gramStart"/>
      <w:r>
        <w:t>making a decision</w:t>
      </w:r>
      <w:proofErr w:type="gramEnd"/>
      <w:r>
        <w:t xml:space="preserve">. They recognised that some would want to take information away, review their options and discuss these with others, before coming to an informed </w:t>
      </w:r>
      <w:r w:rsidR="00C71E0A">
        <w:t>choice</w:t>
      </w:r>
      <w:r>
        <w:t xml:space="preserve">. </w:t>
      </w:r>
    </w:p>
    <w:p w14:paraId="0FCA5F80" w14:textId="70B782A2" w:rsidR="00430CDF" w:rsidRPr="009E219B" w:rsidRDefault="00430CDF" w:rsidP="009F3F1E">
      <w:pPr>
        <w:pStyle w:val="08AQuoteBody"/>
        <w:rPr>
          <w:bCs/>
          <w:i/>
          <w:iCs/>
          <w:sz w:val="24"/>
          <w:szCs w:val="24"/>
        </w:rPr>
      </w:pPr>
      <w:r w:rsidRPr="009E219B">
        <w:rPr>
          <w:bCs/>
          <w:i/>
          <w:iCs/>
          <w:sz w:val="24"/>
          <w:szCs w:val="24"/>
        </w:rPr>
        <w:lastRenderedPageBreak/>
        <w:t>“Never being rushed into a decisio</w:t>
      </w:r>
      <w:r w:rsidR="00C47DBB" w:rsidRPr="009E219B">
        <w:rPr>
          <w:bCs/>
          <w:i/>
          <w:iCs/>
          <w:sz w:val="24"/>
          <w:szCs w:val="24"/>
        </w:rPr>
        <w:t>n</w:t>
      </w:r>
      <w:r w:rsidRPr="009E219B">
        <w:rPr>
          <w:bCs/>
          <w:i/>
          <w:iCs/>
          <w:sz w:val="24"/>
          <w:szCs w:val="24"/>
        </w:rPr>
        <w:t>.”</w:t>
      </w:r>
    </w:p>
    <w:p w14:paraId="6FCF0D93" w14:textId="7B0FD363" w:rsidR="00850673" w:rsidRDefault="00850673" w:rsidP="009F3F1E">
      <w:pPr>
        <w:pStyle w:val="Heading4"/>
      </w:pPr>
      <w:bookmarkStart w:id="54" w:name="_Toc198132629"/>
      <w:r>
        <w:rPr>
          <w:noProof/>
        </w:rPr>
        <mc:AlternateContent>
          <mc:Choice Requires="wps">
            <w:drawing>
              <wp:anchor distT="45720" distB="45720" distL="114300" distR="114300" simplePos="0" relativeHeight="251658274" behindDoc="0" locked="0" layoutInCell="1" allowOverlap="1" wp14:anchorId="311FEE59" wp14:editId="6511163E">
                <wp:simplePos x="0" y="0"/>
                <wp:positionH relativeFrom="margin">
                  <wp:align>right</wp:align>
                </wp:positionH>
                <wp:positionV relativeFrom="paragraph">
                  <wp:posOffset>315169</wp:posOffset>
                </wp:positionV>
                <wp:extent cx="6453505" cy="723900"/>
                <wp:effectExtent l="0" t="0" r="23495" b="19050"/>
                <wp:wrapSquare wrapText="bothSides"/>
                <wp:docPr id="1757400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723900"/>
                        </a:xfrm>
                        <a:prstGeom prst="rect">
                          <a:avLst/>
                        </a:prstGeom>
                        <a:solidFill>
                          <a:schemeClr val="accent6">
                            <a:lumMod val="20000"/>
                            <a:lumOff val="80000"/>
                          </a:schemeClr>
                        </a:solidFill>
                        <a:ln w="9525">
                          <a:solidFill>
                            <a:schemeClr val="accent1"/>
                          </a:solidFill>
                          <a:miter lim="800000"/>
                          <a:headEnd/>
                          <a:tailEnd/>
                        </a:ln>
                      </wps:spPr>
                      <wps:txbx>
                        <w:txbxContent>
                          <w:p w14:paraId="008C2946" w14:textId="64313D35" w:rsidR="00850673" w:rsidRPr="00430CDF" w:rsidRDefault="00850673" w:rsidP="00850673">
                            <w:pPr>
                              <w:pStyle w:val="04ABodyText"/>
                            </w:pPr>
                            <w:r>
                              <w:t>Draft expectation 1</w:t>
                            </w:r>
                            <w:r w:rsidR="0039533D">
                              <w:t>3</w:t>
                            </w:r>
                            <w:r>
                              <w:t>:</w:t>
                            </w:r>
                            <w:r w:rsidRPr="00850673">
                              <w:t xml:space="preserve"> </w:t>
                            </w:r>
                            <w:r w:rsidRPr="00430CDF">
                              <w:t xml:space="preserve">Patients should </w:t>
                            </w:r>
                            <w:r w:rsidRPr="00430CDF">
                              <w:rPr>
                                <w:u w:val="single"/>
                              </w:rPr>
                              <w:t>never</w:t>
                            </w:r>
                            <w:r w:rsidRPr="00430CDF">
                              <w:t xml:space="preserve"> be put under pressure to decide, or rushed into making a decision.  </w:t>
                            </w:r>
                          </w:p>
                          <w:p w14:paraId="6613E921" w14:textId="1C181FCC" w:rsidR="00850673" w:rsidRDefault="00850673" w:rsidP="00850673">
                            <w:pPr>
                              <w:pStyle w:val="04ABodyText"/>
                            </w:pPr>
                          </w:p>
                          <w:p w14:paraId="24E3923F" w14:textId="77777777" w:rsidR="00850673" w:rsidRPr="00196E08" w:rsidRDefault="00850673" w:rsidP="00350EF1">
                            <w:pPr>
                              <w:pStyle w:val="04ABodyText"/>
                            </w:pPr>
                          </w:p>
                          <w:p w14:paraId="496E4D02" w14:textId="3E779DA8" w:rsidR="00850673" w:rsidRPr="003F09D1" w:rsidRDefault="00850673" w:rsidP="00850673">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FEE59" id="_x0000_s1052" type="#_x0000_t202" style="position:absolute;margin-left:456.95pt;margin-top:24.8pt;width:508.15pt;height:57pt;z-index:25165827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" fillcolor="#ebf9f7 [665]" strokecolor="#121b5a [3204]">
                <v:textbox>
                  <w:txbxContent>
                    <w:p w14:paraId="008C2946" w14:textId="64313D35" w:rsidR="00850673" w:rsidRPr="00430CDF" w:rsidRDefault="00850673" w:rsidP="00850673">
                      <w:pPr>
                        <w:pStyle w:val="04ABodyText"/>
                      </w:pPr>
                      <w:r>
                        <w:t>Draft expectation 1</w:t>
                      </w:r>
                      <w:r w:rsidR="0039533D">
                        <w:t>3</w:t>
                      </w:r>
                      <w:r>
                        <w:t>:</w:t>
                      </w:r>
                      <w:r w:rsidRPr="00850673">
                        <w:t xml:space="preserve"> </w:t>
                      </w:r>
                      <w:r w:rsidRPr="00430CDF">
                        <w:t xml:space="preserve">Patients should </w:t>
                      </w:r>
                      <w:r w:rsidRPr="00430CDF">
                        <w:rPr>
                          <w:u w:val="single"/>
                        </w:rPr>
                        <w:t>never</w:t>
                      </w:r>
                      <w:r w:rsidRPr="00430CDF">
                        <w:t xml:space="preserve"> be put under pressure to decide, or rushed into making a decision.  </w:t>
                      </w:r>
                    </w:p>
                    <w:p w14:paraId="6613E921" w14:textId="1C181FCC" w:rsidR="00850673" w:rsidRDefault="00850673" w:rsidP="00850673">
                      <w:pPr>
                        <w:pStyle w:val="04ABodyText"/>
                      </w:pPr>
                    </w:p>
                    <w:p w14:paraId="24E3923F" w14:textId="77777777" w:rsidR="00850673" w:rsidRPr="00196E08" w:rsidRDefault="00850673" w:rsidP="00350EF1">
                      <w:pPr>
                        <w:pStyle w:val="04ABodyText"/>
                      </w:pPr>
                    </w:p>
                    <w:p w14:paraId="496E4D02" w14:textId="3E779DA8" w:rsidR="00850673" w:rsidRPr="003F09D1" w:rsidRDefault="00850673" w:rsidP="00850673">
                      <w:pPr>
                        <w:pStyle w:val="04ABodyText"/>
                      </w:pPr>
                    </w:p>
                  </w:txbxContent>
                </v:textbox>
                <w10:wrap type="square" anchorx="margin"/>
              </v:shape>
            </w:pict>
          </mc:Fallback>
        </mc:AlternateContent>
      </w:r>
      <w:r w:rsidR="00C8419A">
        <w:t>Recommendation forming</w:t>
      </w:r>
      <w:bookmarkEnd w:id="54"/>
      <w:r w:rsidR="00C8419A">
        <w:t xml:space="preserve"> </w:t>
      </w:r>
    </w:p>
    <w:p w14:paraId="20C3AD0E" w14:textId="77777777" w:rsidR="00850673" w:rsidRPr="00350EF1" w:rsidRDefault="00850673" w:rsidP="00C8419A">
      <w:pPr>
        <w:pStyle w:val="04ABodyText"/>
        <w:rPr>
          <w:sz w:val="4"/>
          <w:szCs w:val="4"/>
        </w:rPr>
      </w:pPr>
    </w:p>
    <w:p w14:paraId="3F5C7C88" w14:textId="06A58A6A" w:rsidR="00C8419A" w:rsidRDefault="009E219B" w:rsidP="00C8419A">
      <w:pPr>
        <w:pStyle w:val="04ABodyText"/>
      </w:pPr>
      <w:r>
        <w:rPr>
          <w:noProof/>
        </w:rPr>
        <mc:AlternateContent>
          <mc:Choice Requires="wps">
            <w:drawing>
              <wp:anchor distT="45720" distB="45720" distL="114300" distR="114300" simplePos="0" relativeHeight="251658275" behindDoc="0" locked="0" layoutInCell="1" allowOverlap="1" wp14:anchorId="18FC2414" wp14:editId="17BBAF72">
                <wp:simplePos x="0" y="0"/>
                <wp:positionH relativeFrom="margin">
                  <wp:align>left</wp:align>
                </wp:positionH>
                <wp:positionV relativeFrom="paragraph">
                  <wp:posOffset>1691584</wp:posOffset>
                </wp:positionV>
                <wp:extent cx="6453505" cy="1506220"/>
                <wp:effectExtent l="0" t="0" r="23495" b="17780"/>
                <wp:wrapSquare wrapText="bothSides"/>
                <wp:docPr id="1416658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506220"/>
                        </a:xfrm>
                        <a:prstGeom prst="rect">
                          <a:avLst/>
                        </a:prstGeom>
                        <a:solidFill>
                          <a:schemeClr val="tx2"/>
                        </a:solidFill>
                        <a:ln w="9525">
                          <a:solidFill>
                            <a:schemeClr val="accent1"/>
                          </a:solidFill>
                          <a:miter lim="800000"/>
                          <a:headEnd/>
                          <a:tailEnd/>
                        </a:ln>
                      </wps:spPr>
                      <wps:txbx>
                        <w:txbxContent>
                          <w:p w14:paraId="55571BAD" w14:textId="0DE801CA" w:rsidR="000E2399" w:rsidRPr="00350EF1" w:rsidRDefault="000E2399" w:rsidP="000E2399">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3</w:t>
                            </w:r>
                            <w:r w:rsidRPr="00350EF1">
                              <w:rPr>
                                <w:color w:val="FFFFFF" w:themeColor="background1"/>
                              </w:rPr>
                              <w:t xml:space="preserve">: </w:t>
                            </w:r>
                          </w:p>
                          <w:p w14:paraId="7D21AF1C" w14:textId="77777777" w:rsidR="000E2399" w:rsidRPr="00350EF1" w:rsidRDefault="000E2399" w:rsidP="000E2399">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should never</w:t>
                            </w:r>
                            <w:r w:rsidRPr="00350EF1">
                              <w:rPr>
                                <w:b/>
                                <w:bCs/>
                                <w:color w:val="FFFFFF" w:themeColor="background1"/>
                              </w:rPr>
                              <w:t xml:space="preserve"> be put under pressure to decide, or rushed into making a decision (except in an emergency) within a specified timeframe, and should be informed of the consequences of taking longer to decide. Patients should not be left to fall through the cracks. </w:t>
                            </w:r>
                          </w:p>
                          <w:p w14:paraId="09CDB1CA" w14:textId="04DDDCD7" w:rsidR="000E2399" w:rsidRPr="00350EF1" w:rsidRDefault="000E2399" w:rsidP="000E2399">
                            <w:pPr>
                              <w:pStyle w:val="04ABodyText"/>
                              <w:rPr>
                                <w:b/>
                                <w:bCs/>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C2414" id="_x0000_s1053" type="#_x0000_t202" style="position:absolute;margin-left:0;margin-top:133.2pt;width:508.15pt;height:118.6pt;z-index:25165827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" fillcolor="#1dafad [3215]" strokecolor="#121b5a [3204]">
                <v:textbox>
                  <w:txbxContent>
                    <w:p w14:paraId="55571BAD" w14:textId="0DE801CA" w:rsidR="000E2399" w:rsidRPr="00350EF1" w:rsidRDefault="000E2399" w:rsidP="000E2399">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3</w:t>
                      </w:r>
                      <w:r w:rsidRPr="00350EF1">
                        <w:rPr>
                          <w:color w:val="FFFFFF" w:themeColor="background1"/>
                        </w:rPr>
                        <w:t xml:space="preserve">: </w:t>
                      </w:r>
                    </w:p>
                    <w:p w14:paraId="7D21AF1C" w14:textId="77777777" w:rsidR="000E2399" w:rsidRPr="00350EF1" w:rsidRDefault="000E2399" w:rsidP="000E2399">
                      <w:pPr>
                        <w:pStyle w:val="04ABodyText"/>
                        <w:rPr>
                          <w:b/>
                          <w:bCs/>
                          <w:color w:val="FFFFFF" w:themeColor="background1"/>
                        </w:rPr>
                      </w:pPr>
                      <w:r w:rsidRPr="00350EF1">
                        <w:rPr>
                          <w:b/>
                          <w:bCs/>
                          <w:color w:val="FFFFFF" w:themeColor="background1"/>
                        </w:rPr>
                        <w:t xml:space="preserve">Patients </w:t>
                      </w:r>
                      <w:r w:rsidRPr="00A6035E">
                        <w:rPr>
                          <w:b/>
                          <w:color w:val="FFFFFF" w:themeColor="background1"/>
                          <w:u w:val="single"/>
                        </w:rPr>
                        <w:t>should never</w:t>
                      </w:r>
                      <w:r w:rsidRPr="00350EF1">
                        <w:rPr>
                          <w:b/>
                          <w:bCs/>
                          <w:color w:val="FFFFFF" w:themeColor="background1"/>
                        </w:rPr>
                        <w:t xml:space="preserve"> be put under pressure to decide, or rushed into making a decision (except in an emergency) within a specified timeframe, and should be informed of the consequences of taking longer to decide. Patients should not be left to fall through the cracks. </w:t>
                      </w:r>
                    </w:p>
                    <w:p w14:paraId="09CDB1CA" w14:textId="04DDDCD7" w:rsidR="000E2399" w:rsidRPr="00350EF1" w:rsidRDefault="000E2399" w:rsidP="000E2399">
                      <w:pPr>
                        <w:pStyle w:val="04ABodyText"/>
                        <w:rPr>
                          <w:b/>
                          <w:bCs/>
                          <w:color w:val="FFFFFF" w:themeColor="background1"/>
                        </w:rPr>
                      </w:pPr>
                    </w:p>
                  </w:txbxContent>
                </v:textbox>
                <w10:wrap type="square" anchorx="margin"/>
              </v:shape>
            </w:pict>
          </mc:Fallback>
        </mc:AlternateContent>
      </w:r>
      <w:r w:rsidR="00C8419A">
        <w:t xml:space="preserve">All four groups made slightly different changes to </w:t>
      </w:r>
      <w:r w:rsidR="00850673">
        <w:t>draft</w:t>
      </w:r>
      <w:r w:rsidR="00C8419A">
        <w:t xml:space="preserve"> expectation</w:t>
      </w:r>
      <w:r w:rsidR="00850673">
        <w:t xml:space="preserve"> 13</w:t>
      </w:r>
      <w:r w:rsidR="00C8419A">
        <w:t>. One group emphasised risk and added a caveat to</w:t>
      </w:r>
      <w:r w:rsidR="00C71E0A">
        <w:t xml:space="preserve"> cover</w:t>
      </w:r>
      <w:r w:rsidR="00C8419A">
        <w:t xml:space="preserve"> people fall</w:t>
      </w:r>
      <w:r w:rsidR="00850673">
        <w:t>ing</w:t>
      </w:r>
      <w:r w:rsidR="00C8419A">
        <w:t xml:space="preserve"> through the cracks. One group added a</w:t>
      </w:r>
      <w:r w:rsidR="00C71E0A">
        <w:t>n</w:t>
      </w:r>
      <w:r w:rsidR="00C8419A">
        <w:t xml:space="preserve"> exception for emergency situations</w:t>
      </w:r>
      <w:r w:rsidR="000F35F0">
        <w:t xml:space="preserve"> as this felt like necessary pressure</w:t>
      </w:r>
      <w:r w:rsidR="00C8419A">
        <w:t>. The third group wanted to emphasise to patients the consequences of taking longer to decide, while the fourth group clarified that the decision should be made within a specified timeframe. As the</w:t>
      </w:r>
      <w:r w:rsidR="00C71E0A">
        <w:t>se changes</w:t>
      </w:r>
      <w:r w:rsidR="00C8419A">
        <w:t xml:space="preserve"> were all so different, the room agreed not to vote</w:t>
      </w:r>
      <w:r w:rsidR="00C71E0A">
        <w:t xml:space="preserve"> across them</w:t>
      </w:r>
      <w:r w:rsidR="00C8419A">
        <w:t xml:space="preserve"> but to harness the best bits from across all four</w:t>
      </w:r>
      <w:r w:rsidR="00850673">
        <w:t xml:space="preserve"> which resulted in </w:t>
      </w:r>
      <w:r w:rsidR="000E2399">
        <w:t>final expectation 1</w:t>
      </w:r>
      <w:r w:rsidR="007C7B12">
        <w:t>3 (below)</w:t>
      </w:r>
      <w:r w:rsidR="00C71E0A">
        <w:t xml:space="preserve">. </w:t>
      </w:r>
    </w:p>
    <w:p w14:paraId="7FDDE353" w14:textId="4EE0312D" w:rsidR="00B16346" w:rsidRDefault="00B16346" w:rsidP="00B16346">
      <w:pPr>
        <w:pStyle w:val="Heading3"/>
      </w:pPr>
      <w:bookmarkStart w:id="55" w:name="_Toc198132630"/>
      <w:r>
        <w:t>Decisions being made</w:t>
      </w:r>
      <w:r w:rsidR="00430CDF">
        <w:t xml:space="preserve"> on behalf of</w:t>
      </w:r>
      <w:r>
        <w:t xml:space="preserve"> patients</w:t>
      </w:r>
      <w:bookmarkEnd w:id="55"/>
      <w:r>
        <w:t xml:space="preserve"> </w:t>
      </w:r>
    </w:p>
    <w:p w14:paraId="04BE9726" w14:textId="36108082" w:rsidR="00F14F74" w:rsidRDefault="002B5800" w:rsidP="00B16346">
      <w:pPr>
        <w:pStyle w:val="04ABodyText"/>
      </w:pPr>
      <w:r>
        <w:t>While part</w:t>
      </w:r>
      <w:r w:rsidR="00B16346">
        <w:t>icipants</w:t>
      </w:r>
      <w:r>
        <w:t xml:space="preserve"> </w:t>
      </w:r>
      <w:r w:rsidR="006F01A7">
        <w:t>acknowledged</w:t>
      </w:r>
      <w:r>
        <w:t xml:space="preserve"> a</w:t>
      </w:r>
      <w:r w:rsidR="006F01A7">
        <w:t>n</w:t>
      </w:r>
      <w:r>
        <w:t xml:space="preserve"> </w:t>
      </w:r>
      <w:r w:rsidR="006F01A7">
        <w:t>important</w:t>
      </w:r>
      <w:r>
        <w:t xml:space="preserve"> role for referr</w:t>
      </w:r>
      <w:r w:rsidR="00C71E0A">
        <w:t>ers</w:t>
      </w:r>
      <w:r>
        <w:t xml:space="preserve"> </w:t>
      </w:r>
      <w:r w:rsidR="006F01A7">
        <w:t xml:space="preserve">in offering guidance </w:t>
      </w:r>
      <w:r w:rsidR="00683391">
        <w:t xml:space="preserve">on </w:t>
      </w:r>
      <w:r w:rsidR="00EA0D35">
        <w:t>appropriate</w:t>
      </w:r>
      <w:r>
        <w:t xml:space="preserve"> option</w:t>
      </w:r>
      <w:r w:rsidR="00EA0D35">
        <w:t>s</w:t>
      </w:r>
      <w:r>
        <w:t xml:space="preserve">, they </w:t>
      </w:r>
      <w:r w:rsidR="00B16346">
        <w:t xml:space="preserve">expressed discomfort </w:t>
      </w:r>
      <w:r w:rsidR="00CB623A">
        <w:t xml:space="preserve">at the idea </w:t>
      </w:r>
      <w:r>
        <w:t xml:space="preserve">that </w:t>
      </w:r>
      <w:r w:rsidR="00545196">
        <w:t>decisions about</w:t>
      </w:r>
      <w:r>
        <w:t xml:space="preserve"> onward care </w:t>
      </w:r>
      <w:r w:rsidR="00545196">
        <w:t>could</w:t>
      </w:r>
      <w:r>
        <w:t xml:space="preserve"> be made </w:t>
      </w:r>
      <w:r w:rsidR="002977BF">
        <w:t>on behalf of patients without their involvement.</w:t>
      </w:r>
      <w:r>
        <w:t xml:space="preserve"> </w:t>
      </w:r>
      <w:r w:rsidR="00750729">
        <w:t xml:space="preserve">Many </w:t>
      </w:r>
      <w:r>
        <w:t>felt</w:t>
      </w:r>
      <w:r w:rsidR="00750729">
        <w:t xml:space="preserve"> it was</w:t>
      </w:r>
      <w:r>
        <w:t xml:space="preserve"> morally wrong to not involve people in decisions about their care. </w:t>
      </w:r>
      <w:r w:rsidR="00F14F74">
        <w:t xml:space="preserve">The exception to this was those who do not have the capacity to decide for themselves. </w:t>
      </w:r>
    </w:p>
    <w:p w14:paraId="2AA584FA" w14:textId="6753C24A" w:rsidR="00F14F74" w:rsidRPr="009E219B" w:rsidRDefault="00F14F74" w:rsidP="009F3F1E">
      <w:pPr>
        <w:pStyle w:val="08AQuoteBody"/>
        <w:rPr>
          <w:bCs/>
          <w:i/>
          <w:iCs/>
          <w:sz w:val="24"/>
          <w:szCs w:val="24"/>
        </w:rPr>
      </w:pPr>
      <w:r w:rsidRPr="009E219B">
        <w:rPr>
          <w:bCs/>
          <w:i/>
          <w:iCs/>
          <w:sz w:val="24"/>
          <w:szCs w:val="24"/>
        </w:rPr>
        <w:t xml:space="preserve">“I think for some people it will be detrimental to them </w:t>
      </w:r>
      <w:r w:rsidRPr="009F3F1E">
        <w:rPr>
          <w:bCs/>
          <w:i/>
          <w:iCs/>
          <w:sz w:val="24"/>
          <w:szCs w:val="24"/>
        </w:rPr>
        <w:t>[to preclude a decision being made on their behalf]</w:t>
      </w:r>
      <w:r w:rsidRPr="009E219B">
        <w:rPr>
          <w:bCs/>
          <w:i/>
          <w:iCs/>
          <w:sz w:val="24"/>
          <w:szCs w:val="24"/>
        </w:rPr>
        <w:t>. It is based on if you have the capacity and ability to choose; if not, someone will choose for you.”</w:t>
      </w:r>
    </w:p>
    <w:p w14:paraId="4513B5B1" w14:textId="6B843D3E" w:rsidR="00756F5F" w:rsidRPr="009E219B" w:rsidRDefault="00756F5F" w:rsidP="009F3F1E">
      <w:pPr>
        <w:pStyle w:val="08AQuoteBody"/>
        <w:rPr>
          <w:bCs/>
          <w:i/>
          <w:iCs/>
          <w:sz w:val="24"/>
          <w:szCs w:val="24"/>
        </w:rPr>
      </w:pPr>
      <w:r w:rsidRPr="009E219B">
        <w:rPr>
          <w:bCs/>
          <w:i/>
          <w:iCs/>
          <w:sz w:val="24"/>
          <w:szCs w:val="24"/>
        </w:rPr>
        <w:t>“There are some circumstances when they can’t make those choices.”</w:t>
      </w:r>
    </w:p>
    <w:p w14:paraId="1A4EC357" w14:textId="69A4A9ED" w:rsidR="00EF5479" w:rsidRDefault="00EF5479" w:rsidP="009F3F1E">
      <w:pPr>
        <w:pStyle w:val="Heading4"/>
      </w:pPr>
      <w:bookmarkStart w:id="56" w:name="_Toc198132631"/>
      <w:r>
        <w:rPr>
          <w:noProof/>
        </w:rPr>
        <mc:AlternateContent>
          <mc:Choice Requires="wps">
            <w:drawing>
              <wp:anchor distT="45720" distB="45720" distL="114300" distR="114300" simplePos="0" relativeHeight="251658276" behindDoc="0" locked="0" layoutInCell="1" allowOverlap="1" wp14:anchorId="57A1C621" wp14:editId="4B5A9C1F">
                <wp:simplePos x="0" y="0"/>
                <wp:positionH relativeFrom="margin">
                  <wp:align>left</wp:align>
                </wp:positionH>
                <wp:positionV relativeFrom="paragraph">
                  <wp:posOffset>329194</wp:posOffset>
                </wp:positionV>
                <wp:extent cx="6453505" cy="924560"/>
                <wp:effectExtent l="0" t="0" r="23495" b="27940"/>
                <wp:wrapSquare wrapText="bothSides"/>
                <wp:docPr id="171208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924971"/>
                        </a:xfrm>
                        <a:prstGeom prst="rect">
                          <a:avLst/>
                        </a:prstGeom>
                        <a:solidFill>
                          <a:schemeClr val="accent6">
                            <a:lumMod val="20000"/>
                            <a:lumOff val="80000"/>
                          </a:schemeClr>
                        </a:solidFill>
                        <a:ln w="9525">
                          <a:solidFill>
                            <a:schemeClr val="accent1"/>
                          </a:solidFill>
                          <a:miter lim="800000"/>
                          <a:headEnd/>
                          <a:tailEnd/>
                        </a:ln>
                      </wps:spPr>
                      <wps:txbx>
                        <w:txbxContent>
                          <w:p w14:paraId="06EB0CAB" w14:textId="58F14C06" w:rsidR="00EF5479" w:rsidRPr="00430CDF" w:rsidRDefault="00EF5479" w:rsidP="00EF5479">
                            <w:pPr>
                              <w:pStyle w:val="04ABodyText"/>
                            </w:pPr>
                            <w:r>
                              <w:t>Draft expectation 14:</w:t>
                            </w:r>
                            <w:r w:rsidRPr="00850673">
                              <w:t xml:space="preserve"> </w:t>
                            </w:r>
                            <w:r w:rsidRPr="00756F5F">
                              <w:t xml:space="preserve">The decision should </w:t>
                            </w:r>
                            <w:r w:rsidRPr="00756F5F">
                              <w:rPr>
                                <w:u w:val="single"/>
                              </w:rPr>
                              <w:t>never</w:t>
                            </w:r>
                            <w:r w:rsidRPr="00A11F74">
                              <w:t xml:space="preserve"> </w:t>
                            </w:r>
                            <w:r w:rsidRPr="00756F5F">
                              <w:t>be made for a patient without involving the patient, unless the patient explicitly states that they do not want to be involved, or they don’t have capacity to decide.  </w:t>
                            </w:r>
                          </w:p>
                          <w:p w14:paraId="0251C2C8" w14:textId="77777777" w:rsidR="00EF5479" w:rsidRDefault="00EF5479" w:rsidP="00EF5479">
                            <w:pPr>
                              <w:pStyle w:val="04ABodyText"/>
                            </w:pPr>
                          </w:p>
                          <w:p w14:paraId="15AA3126" w14:textId="77777777" w:rsidR="00EF5479" w:rsidRPr="00196E08" w:rsidRDefault="00EF5479" w:rsidP="00350EF1">
                            <w:pPr>
                              <w:pStyle w:val="04ABodyText"/>
                            </w:pPr>
                          </w:p>
                          <w:p w14:paraId="3D2C4504" w14:textId="23FFA7FD" w:rsidR="00EF5479" w:rsidRPr="003F09D1" w:rsidRDefault="00EF5479" w:rsidP="00EF5479">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1C621" id="_x0000_s1054" type="#_x0000_t202" style="position:absolute;margin-left:0;margin-top:25.9pt;width:508.15pt;height:72.8pt;z-index:2516582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" fillcolor="#ebf9f7 [665]" strokecolor="#121b5a [3204]">
                <v:textbox>
                  <w:txbxContent>
                    <w:p w14:paraId="06EB0CAB" w14:textId="58F14C06" w:rsidR="00EF5479" w:rsidRPr="00430CDF" w:rsidRDefault="00EF5479" w:rsidP="00EF5479">
                      <w:pPr>
                        <w:pStyle w:val="04ABodyText"/>
                      </w:pPr>
                      <w:r>
                        <w:t>Draft expectation 14:</w:t>
                      </w:r>
                      <w:r w:rsidRPr="00850673">
                        <w:t xml:space="preserve"> </w:t>
                      </w:r>
                      <w:r w:rsidRPr="00756F5F">
                        <w:t xml:space="preserve">The decision should </w:t>
                      </w:r>
                      <w:r w:rsidRPr="00756F5F">
                        <w:rPr>
                          <w:u w:val="single"/>
                        </w:rPr>
                        <w:t>never</w:t>
                      </w:r>
                      <w:r w:rsidRPr="00A11F74">
                        <w:t xml:space="preserve"> </w:t>
                      </w:r>
                      <w:r w:rsidRPr="00756F5F">
                        <w:t>be made for a patient without involving the patient, unless the patient explicitly states that they do not want to be involved, or they don’t have capacity to decide.  </w:t>
                      </w:r>
                    </w:p>
                    <w:p w14:paraId="0251C2C8" w14:textId="77777777" w:rsidR="00EF5479" w:rsidRDefault="00EF5479" w:rsidP="00EF5479">
                      <w:pPr>
                        <w:pStyle w:val="04ABodyText"/>
                      </w:pPr>
                    </w:p>
                    <w:p w14:paraId="15AA3126" w14:textId="77777777" w:rsidR="00EF5479" w:rsidRPr="00196E08" w:rsidRDefault="00EF5479" w:rsidP="00350EF1">
                      <w:pPr>
                        <w:pStyle w:val="04ABodyText"/>
                      </w:pPr>
                    </w:p>
                    <w:p w14:paraId="3D2C4504" w14:textId="23FFA7FD" w:rsidR="00EF5479" w:rsidRPr="003F09D1" w:rsidRDefault="00EF5479" w:rsidP="00EF5479">
                      <w:pPr>
                        <w:pStyle w:val="04ABodyText"/>
                      </w:pPr>
                    </w:p>
                  </w:txbxContent>
                </v:textbox>
                <w10:wrap type="square" anchorx="margin"/>
              </v:shape>
            </w:pict>
          </mc:Fallback>
        </mc:AlternateContent>
      </w:r>
      <w:r w:rsidR="00C8419A">
        <w:t>Recommendation forming</w:t>
      </w:r>
      <w:bookmarkEnd w:id="56"/>
    </w:p>
    <w:p w14:paraId="3ADDE2A4" w14:textId="77777777" w:rsidR="00EF5479" w:rsidRPr="00350EF1" w:rsidRDefault="00EF5479" w:rsidP="00F9441C">
      <w:pPr>
        <w:pStyle w:val="04ABodyText"/>
        <w:rPr>
          <w:sz w:val="4"/>
          <w:szCs w:val="4"/>
        </w:rPr>
      </w:pPr>
    </w:p>
    <w:p w14:paraId="69998BFF" w14:textId="503A43A1" w:rsidR="00F9441C" w:rsidRDefault="00EF5479" w:rsidP="00F9441C">
      <w:pPr>
        <w:pStyle w:val="04ABodyText"/>
      </w:pPr>
      <w:r>
        <w:rPr>
          <w:noProof/>
        </w:rPr>
        <w:lastRenderedPageBreak/>
        <mc:AlternateContent>
          <mc:Choice Requires="wps">
            <w:drawing>
              <wp:anchor distT="45720" distB="45720" distL="114300" distR="114300" simplePos="0" relativeHeight="251658277" behindDoc="0" locked="0" layoutInCell="1" allowOverlap="1" wp14:anchorId="6AE51D35" wp14:editId="4801E17E">
                <wp:simplePos x="0" y="0"/>
                <wp:positionH relativeFrom="margin">
                  <wp:align>left</wp:align>
                </wp:positionH>
                <wp:positionV relativeFrom="paragraph">
                  <wp:posOffset>770453</wp:posOffset>
                </wp:positionV>
                <wp:extent cx="6453505" cy="1278890"/>
                <wp:effectExtent l="0" t="0" r="23495" b="16510"/>
                <wp:wrapSquare wrapText="bothSides"/>
                <wp:docPr id="1251159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279103"/>
                        </a:xfrm>
                        <a:prstGeom prst="rect">
                          <a:avLst/>
                        </a:prstGeom>
                        <a:solidFill>
                          <a:schemeClr val="tx2"/>
                        </a:solidFill>
                        <a:ln w="9525">
                          <a:solidFill>
                            <a:schemeClr val="accent1"/>
                          </a:solidFill>
                          <a:miter lim="800000"/>
                          <a:headEnd/>
                          <a:tailEnd/>
                        </a:ln>
                      </wps:spPr>
                      <wps:txbx>
                        <w:txbxContent>
                          <w:p w14:paraId="41300F8B" w14:textId="21DC4E28" w:rsidR="00EF5479" w:rsidRPr="00350EF1" w:rsidRDefault="00EF5479" w:rsidP="00EF5479">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4</w:t>
                            </w:r>
                            <w:r w:rsidRPr="00350EF1">
                              <w:rPr>
                                <w:color w:val="FFFFFF" w:themeColor="background1"/>
                              </w:rPr>
                              <w:t xml:space="preserve">: </w:t>
                            </w:r>
                          </w:p>
                          <w:p w14:paraId="5315199A" w14:textId="63951D25" w:rsidR="00EF5479" w:rsidRPr="00CD08EF" w:rsidRDefault="00CD08EF" w:rsidP="00EF5479">
                            <w:pPr>
                              <w:pStyle w:val="04ABodyText"/>
                            </w:pPr>
                            <w:r w:rsidRPr="00350EF1">
                              <w:rPr>
                                <w:b/>
                                <w:bCs/>
                                <w:color w:val="FFFFFF" w:themeColor="background1"/>
                              </w:rPr>
                              <w:t xml:space="preserve">The decision </w:t>
                            </w:r>
                            <w:r w:rsidRPr="00A6035E">
                              <w:rPr>
                                <w:b/>
                                <w:color w:val="FFFFFF" w:themeColor="background1"/>
                                <w:u w:val="single"/>
                              </w:rPr>
                              <w:t>should never</w:t>
                            </w:r>
                            <w:r w:rsidRPr="00350EF1">
                              <w:rPr>
                                <w:b/>
                                <w:bCs/>
                                <w:color w:val="FFFFFF" w:themeColor="background1"/>
                              </w:rPr>
                              <w:t xml:space="preserve"> be made for a patient without involving the patient, unless the patient explicitly states that they do not want to be involved, or they don’t have capacity to decide, or it’s an emergency.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51D35" id="_x0000_s1055" type="#_x0000_t202" style="position:absolute;margin-left:0;margin-top:60.65pt;width:508.15pt;height:100.7pt;z-index:25165827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" fillcolor="#1dafad [3215]" strokecolor="#121b5a [3204]">
                <v:textbox>
                  <w:txbxContent>
                    <w:p w14:paraId="41300F8B" w14:textId="21DC4E28" w:rsidR="00EF5479" w:rsidRPr="00350EF1" w:rsidRDefault="00EF5479" w:rsidP="00EF5479">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4</w:t>
                      </w:r>
                      <w:r w:rsidRPr="00350EF1">
                        <w:rPr>
                          <w:color w:val="FFFFFF" w:themeColor="background1"/>
                        </w:rPr>
                        <w:t xml:space="preserve">: </w:t>
                      </w:r>
                    </w:p>
                    <w:p w14:paraId="5315199A" w14:textId="63951D25" w:rsidR="00EF5479" w:rsidRPr="00CD08EF" w:rsidRDefault="00CD08EF" w:rsidP="00EF5479">
                      <w:pPr>
                        <w:pStyle w:val="04ABodyText"/>
                      </w:pPr>
                      <w:r w:rsidRPr="00350EF1">
                        <w:rPr>
                          <w:b/>
                          <w:bCs/>
                          <w:color w:val="FFFFFF" w:themeColor="background1"/>
                        </w:rPr>
                        <w:t xml:space="preserve">The decision </w:t>
                      </w:r>
                      <w:r w:rsidRPr="00A6035E">
                        <w:rPr>
                          <w:b/>
                          <w:color w:val="FFFFFF" w:themeColor="background1"/>
                          <w:u w:val="single"/>
                        </w:rPr>
                        <w:t>should never</w:t>
                      </w:r>
                      <w:r w:rsidRPr="00350EF1">
                        <w:rPr>
                          <w:b/>
                          <w:bCs/>
                          <w:color w:val="FFFFFF" w:themeColor="background1"/>
                        </w:rPr>
                        <w:t xml:space="preserve"> be made for a patient without involving the patient, unless the patient explicitly states that they do not want to be involved, or they don’t have capacity to decide, or it’s an emergency.  </w:t>
                      </w:r>
                    </w:p>
                  </w:txbxContent>
                </v:textbox>
                <w10:wrap type="square" anchorx="margin"/>
              </v:shape>
            </w:pict>
          </mc:Fallback>
        </mc:AlternateContent>
      </w:r>
      <w:r w:rsidR="00F9441C">
        <w:t>Three of the four groups did not make any changes to this expectation, with the fourth group adding an exclusionary criterion for emergencies which was agreeable to others</w:t>
      </w:r>
      <w:r w:rsidR="00B368A1">
        <w:t xml:space="preserve"> and was thus voted in</w:t>
      </w:r>
      <w:r w:rsidR="00F9441C">
        <w:t xml:space="preserve">. </w:t>
      </w:r>
    </w:p>
    <w:p w14:paraId="3818E309" w14:textId="2BB8163F" w:rsidR="00EF5479" w:rsidRDefault="00EF5479" w:rsidP="00F9441C">
      <w:pPr>
        <w:pStyle w:val="04ABodyText"/>
      </w:pPr>
    </w:p>
    <w:p w14:paraId="771B37C0" w14:textId="2225A035" w:rsidR="00756F5F" w:rsidRDefault="00A73971" w:rsidP="00756F5F">
      <w:pPr>
        <w:pStyle w:val="Heading3"/>
      </w:pPr>
      <w:bookmarkStart w:id="57" w:name="_Toc198132632"/>
      <w:r>
        <w:t>Referrals</w:t>
      </w:r>
      <w:r w:rsidR="00AD14D9">
        <w:t xml:space="preserve"> </w:t>
      </w:r>
      <w:r>
        <w:t>driven by financial incentive</w:t>
      </w:r>
      <w:r w:rsidR="00AD14D9">
        <w:t>s for post-op care</w:t>
      </w:r>
      <w:bookmarkEnd w:id="57"/>
      <w:r w:rsidR="00AD14D9">
        <w:t xml:space="preserve"> </w:t>
      </w:r>
    </w:p>
    <w:p w14:paraId="742AD366" w14:textId="220F4531" w:rsidR="00756F5F" w:rsidRDefault="00756F5F" w:rsidP="00756F5F">
      <w:pPr>
        <w:pStyle w:val="04ABodyText"/>
      </w:pPr>
      <w:r>
        <w:t>When discussing referrals from independent providers to other independent providers</w:t>
      </w:r>
      <w:r w:rsidR="00976D9B">
        <w:t xml:space="preserve"> (during </w:t>
      </w:r>
      <w:r w:rsidR="002B012A">
        <w:t>the patient</w:t>
      </w:r>
      <w:r>
        <w:t xml:space="preserve"> persona exercise</w:t>
      </w:r>
      <w:r w:rsidR="002B012A">
        <w:t>)</w:t>
      </w:r>
      <w:r>
        <w:t xml:space="preserve">, participants raised questions around whether </w:t>
      </w:r>
      <w:r w:rsidR="00833648">
        <w:t xml:space="preserve">financial interests might influence </w:t>
      </w:r>
      <w:r w:rsidR="00772AEB">
        <w:t>referral decisions.</w:t>
      </w:r>
      <w:r>
        <w:t xml:space="preserve"> This</w:t>
      </w:r>
      <w:r w:rsidR="009471F2">
        <w:t xml:space="preserve"> prompted </w:t>
      </w:r>
      <w:r w:rsidR="001D744F">
        <w:t xml:space="preserve">unease across several </w:t>
      </w:r>
      <w:r w:rsidR="00F97FF1">
        <w:t>tables</w:t>
      </w:r>
      <w:r w:rsidR="00216594">
        <w:t>, with participants expressing that it</w:t>
      </w:r>
      <w:r>
        <w:t xml:space="preserve"> felt </w:t>
      </w:r>
      <w:r w:rsidR="00C22B8B">
        <w:t>potentially</w:t>
      </w:r>
      <w:r>
        <w:t xml:space="preserve"> unethical</w:t>
      </w:r>
      <w:r w:rsidR="00C22B8B">
        <w:t>.</w:t>
      </w:r>
      <w:r>
        <w:t xml:space="preserve"> </w:t>
      </w:r>
      <w:r w:rsidR="00EC0403">
        <w:t>P</w:t>
      </w:r>
      <w:r>
        <w:t>articipants</w:t>
      </w:r>
      <w:r w:rsidR="00EA3AB8">
        <w:t xml:space="preserve"> emphasised that referrals should always be guided by </w:t>
      </w:r>
      <w:r w:rsidR="008B35EA">
        <w:t>what is in the</w:t>
      </w:r>
      <w:r>
        <w:t xml:space="preserve"> best interest</w:t>
      </w:r>
      <w:r w:rsidR="00EC0403">
        <w:t>s</w:t>
      </w:r>
      <w:r>
        <w:t xml:space="preserve"> </w:t>
      </w:r>
      <w:r w:rsidR="008B35EA">
        <w:t>of the patient</w:t>
      </w:r>
      <w:r w:rsidR="005B4877">
        <w:t>.</w:t>
      </w:r>
      <w:r>
        <w:t xml:space="preserve"> </w:t>
      </w:r>
    </w:p>
    <w:p w14:paraId="0D0C9DD9" w14:textId="21F87BF8" w:rsidR="00A73971" w:rsidRPr="00DA31C2" w:rsidRDefault="000C4463" w:rsidP="009F3F1E">
      <w:pPr>
        <w:pStyle w:val="08AQuoteBody"/>
        <w:rPr>
          <w:bCs/>
          <w:i/>
          <w:iCs/>
          <w:sz w:val="24"/>
          <w:szCs w:val="24"/>
        </w:rPr>
      </w:pPr>
      <w:r w:rsidRPr="00DA31C2">
        <w:rPr>
          <w:bCs/>
          <w:i/>
          <w:iCs/>
          <w:sz w:val="24"/>
          <w:szCs w:val="24"/>
        </w:rPr>
        <w:t>“</w:t>
      </w:r>
      <w:r w:rsidR="00A73971" w:rsidRPr="00DA31C2">
        <w:rPr>
          <w:bCs/>
          <w:i/>
          <w:iCs/>
          <w:sz w:val="24"/>
          <w:szCs w:val="24"/>
        </w:rPr>
        <w:t>I wonder how financially connected the optometrists were.</w:t>
      </w:r>
      <w:r w:rsidRPr="00DA31C2">
        <w:rPr>
          <w:bCs/>
          <w:i/>
          <w:iCs/>
          <w:sz w:val="24"/>
          <w:szCs w:val="24"/>
        </w:rPr>
        <w:t>”</w:t>
      </w:r>
    </w:p>
    <w:p w14:paraId="61AC707C" w14:textId="77DEB749" w:rsidR="00A73971" w:rsidRPr="00DA31C2" w:rsidRDefault="000C4463" w:rsidP="009F3F1E">
      <w:pPr>
        <w:pStyle w:val="08AQuoteBody"/>
        <w:rPr>
          <w:bCs/>
          <w:i/>
          <w:iCs/>
          <w:sz w:val="24"/>
          <w:szCs w:val="24"/>
        </w:rPr>
      </w:pPr>
      <w:r w:rsidRPr="009F3F1E">
        <w:rPr>
          <w:bCs/>
          <w:sz w:val="24"/>
          <w:szCs w:val="24"/>
        </w:rPr>
        <w:t xml:space="preserve"> </w:t>
      </w:r>
      <w:r w:rsidRPr="00DA31C2">
        <w:rPr>
          <w:bCs/>
          <w:sz w:val="24"/>
          <w:szCs w:val="24"/>
        </w:rPr>
        <w:t>[Questioning financial incentives involved]</w:t>
      </w:r>
      <w:r w:rsidRPr="009F3F1E">
        <w:rPr>
          <w:bCs/>
          <w:i/>
          <w:iCs/>
          <w:sz w:val="24"/>
          <w:szCs w:val="24"/>
        </w:rPr>
        <w:t xml:space="preserve"> </w:t>
      </w:r>
      <w:r w:rsidR="00907CB0" w:rsidRPr="009F3F1E">
        <w:rPr>
          <w:bCs/>
          <w:i/>
          <w:iCs/>
          <w:sz w:val="24"/>
          <w:szCs w:val="24"/>
        </w:rPr>
        <w:t>“</w:t>
      </w:r>
      <w:r w:rsidR="00A73971" w:rsidRPr="00DA31C2">
        <w:rPr>
          <w:bCs/>
          <w:i/>
          <w:iCs/>
          <w:sz w:val="24"/>
          <w:szCs w:val="24"/>
        </w:rPr>
        <w:t>Is that why they just send to the connected clinic? His needs were not put first.</w:t>
      </w:r>
      <w:r w:rsidRPr="00DA31C2">
        <w:rPr>
          <w:bCs/>
          <w:i/>
          <w:iCs/>
          <w:sz w:val="24"/>
          <w:szCs w:val="24"/>
        </w:rPr>
        <w:t>”</w:t>
      </w:r>
    </w:p>
    <w:p w14:paraId="67F25C8F" w14:textId="78FCD44C" w:rsidR="00756F5F" w:rsidRPr="00756F5F" w:rsidRDefault="00756F5F" w:rsidP="00756F5F">
      <w:pPr>
        <w:pStyle w:val="04ABodyText"/>
      </w:pPr>
      <w:r>
        <w:t xml:space="preserve">Some </w:t>
      </w:r>
      <w:r w:rsidR="005B4877">
        <w:t xml:space="preserve">participants felt </w:t>
      </w:r>
      <w:r>
        <w:t xml:space="preserve">that referrals linked to financial incentives should be prohibited and that there should be checks and regulations in place to stop this from happening. </w:t>
      </w:r>
    </w:p>
    <w:p w14:paraId="4C23C60B" w14:textId="7B4DF913" w:rsidR="00756F5F" w:rsidRPr="00DA31C2" w:rsidRDefault="00756F5F" w:rsidP="009F3F1E">
      <w:pPr>
        <w:pStyle w:val="08AQuoteBody"/>
        <w:rPr>
          <w:bCs/>
          <w:i/>
          <w:iCs/>
          <w:sz w:val="24"/>
          <w:szCs w:val="24"/>
        </w:rPr>
      </w:pPr>
      <w:r w:rsidRPr="00DA31C2">
        <w:rPr>
          <w:bCs/>
          <w:i/>
          <w:iCs/>
          <w:sz w:val="24"/>
          <w:szCs w:val="24"/>
        </w:rPr>
        <w:t>“You shouldn’t have affiliated clinics. There should be something to stop that person from getting extra money if they go to another clinic. There should be something in place.”</w:t>
      </w:r>
    </w:p>
    <w:p w14:paraId="13032647" w14:textId="15D77F3B" w:rsidR="005B4877" w:rsidRDefault="005B4877" w:rsidP="009F3F1E">
      <w:pPr>
        <w:pStyle w:val="Heading4"/>
      </w:pPr>
      <w:bookmarkStart w:id="58" w:name="_Toc198132633"/>
      <w:r>
        <w:rPr>
          <w:noProof/>
        </w:rPr>
        <mc:AlternateContent>
          <mc:Choice Requires="wps">
            <w:drawing>
              <wp:anchor distT="45720" distB="45720" distL="114300" distR="114300" simplePos="0" relativeHeight="251658269" behindDoc="0" locked="0" layoutInCell="1" allowOverlap="1" wp14:anchorId="154EE9DE" wp14:editId="1D7879CE">
                <wp:simplePos x="0" y="0"/>
                <wp:positionH relativeFrom="margin">
                  <wp:align>left</wp:align>
                </wp:positionH>
                <wp:positionV relativeFrom="paragraph">
                  <wp:posOffset>388620</wp:posOffset>
                </wp:positionV>
                <wp:extent cx="6453505" cy="924560"/>
                <wp:effectExtent l="0" t="0" r="23495" b="27940"/>
                <wp:wrapSquare wrapText="bothSides"/>
                <wp:docPr id="1932763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924560"/>
                        </a:xfrm>
                        <a:prstGeom prst="rect">
                          <a:avLst/>
                        </a:prstGeom>
                        <a:solidFill>
                          <a:schemeClr val="accent6">
                            <a:lumMod val="20000"/>
                            <a:lumOff val="80000"/>
                          </a:schemeClr>
                        </a:solidFill>
                        <a:ln w="9525">
                          <a:solidFill>
                            <a:schemeClr val="accent1"/>
                          </a:solidFill>
                          <a:miter lim="800000"/>
                          <a:headEnd/>
                          <a:tailEnd/>
                        </a:ln>
                      </wps:spPr>
                      <wps:txbx>
                        <w:txbxContent>
                          <w:p w14:paraId="30817A11" w14:textId="26FE9840" w:rsidR="005B4877" w:rsidRPr="00430CDF" w:rsidRDefault="005B4877" w:rsidP="005B4877">
                            <w:pPr>
                              <w:pStyle w:val="04ABodyText"/>
                            </w:pPr>
                            <w:r>
                              <w:t>Draft expectation 15:</w:t>
                            </w:r>
                            <w:r w:rsidRPr="00850673">
                              <w:t xml:space="preserve"> </w:t>
                            </w:r>
                            <w:r w:rsidRPr="00756F5F">
                              <w:t xml:space="preserve">Money should </w:t>
                            </w:r>
                            <w:r w:rsidRPr="00756F5F">
                              <w:rPr>
                                <w:u w:val="single"/>
                              </w:rPr>
                              <w:t>never</w:t>
                            </w:r>
                            <w:r w:rsidRPr="00756F5F">
                              <w:t xml:space="preserve"> be the driving factor behind the provider a patient is referred to (i.e. an optometrist referring to a specific provider because they get a fee or are affiliated). This should be regulated. </w:t>
                            </w:r>
                          </w:p>
                          <w:p w14:paraId="7234ABE0" w14:textId="77777777" w:rsidR="005B4877" w:rsidRDefault="005B4877" w:rsidP="005B4877">
                            <w:pPr>
                              <w:pStyle w:val="04ABodyText"/>
                            </w:pPr>
                          </w:p>
                          <w:p w14:paraId="69B29813" w14:textId="77777777" w:rsidR="005B4877" w:rsidRPr="00196E08" w:rsidRDefault="005B4877" w:rsidP="00350EF1">
                            <w:pPr>
                              <w:pStyle w:val="04ABodyText"/>
                            </w:pPr>
                          </w:p>
                          <w:p w14:paraId="0380F9BB" w14:textId="79D355CE" w:rsidR="005B4877" w:rsidRPr="003F09D1" w:rsidRDefault="005B4877" w:rsidP="005B4877">
                            <w:pPr>
                              <w:pStyle w:val="04A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EE9DE" id="_x0000_s1056" type="#_x0000_t202" style="position:absolute;margin-left:0;margin-top:30.6pt;width:508.15pt;height:72.8pt;z-index:25165826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" fillcolor="#ebf9f7 [665]" strokecolor="#121b5a [3204]">
                <v:textbox>
                  <w:txbxContent>
                    <w:p w14:paraId="30817A11" w14:textId="26FE9840" w:rsidR="005B4877" w:rsidRPr="00430CDF" w:rsidRDefault="005B4877" w:rsidP="005B4877">
                      <w:pPr>
                        <w:pStyle w:val="04ABodyText"/>
                      </w:pPr>
                      <w:r>
                        <w:t>Draft expectation 15:</w:t>
                      </w:r>
                      <w:r w:rsidRPr="00850673">
                        <w:t xml:space="preserve"> </w:t>
                      </w:r>
                      <w:r w:rsidRPr="00756F5F">
                        <w:t xml:space="preserve">Money should </w:t>
                      </w:r>
                      <w:r w:rsidRPr="00756F5F">
                        <w:rPr>
                          <w:u w:val="single"/>
                        </w:rPr>
                        <w:t>never</w:t>
                      </w:r>
                      <w:r w:rsidRPr="00756F5F">
                        <w:t xml:space="preserve"> be the driving factor behind the provider a patient is referred to (i.e. an optometrist referring to a specific provider because they get a fee or are affiliated). This should be regulated. </w:t>
                      </w:r>
                    </w:p>
                    <w:p w14:paraId="7234ABE0" w14:textId="77777777" w:rsidR="005B4877" w:rsidRDefault="005B4877" w:rsidP="005B4877">
                      <w:pPr>
                        <w:pStyle w:val="04ABodyText"/>
                      </w:pPr>
                    </w:p>
                    <w:p w14:paraId="69B29813" w14:textId="77777777" w:rsidR="005B4877" w:rsidRPr="00196E08" w:rsidRDefault="005B4877" w:rsidP="00350EF1">
                      <w:pPr>
                        <w:pStyle w:val="04ABodyText"/>
                      </w:pPr>
                    </w:p>
                    <w:p w14:paraId="0380F9BB" w14:textId="79D355CE" w:rsidR="005B4877" w:rsidRPr="003F09D1" w:rsidRDefault="005B4877" w:rsidP="005B4877">
                      <w:pPr>
                        <w:pStyle w:val="04ABodyText"/>
                      </w:pPr>
                    </w:p>
                  </w:txbxContent>
                </v:textbox>
                <w10:wrap type="square" anchorx="margin"/>
              </v:shape>
            </w:pict>
          </mc:Fallback>
        </mc:AlternateContent>
      </w:r>
      <w:r w:rsidR="00F9441C">
        <w:t>Recommendation forming</w:t>
      </w:r>
      <w:bookmarkEnd w:id="58"/>
    </w:p>
    <w:p w14:paraId="4F355EF7" w14:textId="77777777" w:rsidR="005B4877" w:rsidRPr="00350EF1" w:rsidRDefault="005B4877" w:rsidP="00E116AC">
      <w:pPr>
        <w:pStyle w:val="04ABodyText"/>
        <w:rPr>
          <w:sz w:val="4"/>
          <w:szCs w:val="4"/>
        </w:rPr>
      </w:pPr>
    </w:p>
    <w:p w14:paraId="2B4760DB" w14:textId="77777777" w:rsidR="005B4877" w:rsidRPr="00350EF1" w:rsidRDefault="005B4877" w:rsidP="00E116AC">
      <w:pPr>
        <w:pStyle w:val="04ABodyText"/>
        <w:rPr>
          <w:sz w:val="4"/>
          <w:szCs w:val="4"/>
        </w:rPr>
      </w:pPr>
    </w:p>
    <w:p w14:paraId="5CD6FFDA" w14:textId="7DF99C50" w:rsidR="00DA31C2" w:rsidRDefault="00885EDF" w:rsidP="00E116AC">
      <w:pPr>
        <w:pStyle w:val="04ABodyText"/>
      </w:pPr>
      <w:r>
        <w:t xml:space="preserve">Two of the four groups made no substantive changes to this </w:t>
      </w:r>
      <w:r w:rsidR="005B4877">
        <w:t xml:space="preserve">draft </w:t>
      </w:r>
      <w:r>
        <w:t>expectation</w:t>
      </w:r>
      <w:r w:rsidR="00DA31C2">
        <w:t>. T</w:t>
      </w:r>
      <w:r>
        <w:t xml:space="preserve">he other two </w:t>
      </w:r>
      <w:r w:rsidR="004A2CBE" w:rsidRPr="004A2CBE">
        <w:t xml:space="preserve">refined the wording around monitoring, </w:t>
      </w:r>
      <w:r w:rsidR="004A2CBE">
        <w:t xml:space="preserve">though </w:t>
      </w:r>
      <w:r w:rsidR="004A2CBE" w:rsidRPr="004A2CBE">
        <w:t>express</w:t>
      </w:r>
      <w:r w:rsidR="004A2CBE">
        <w:t>ed</w:t>
      </w:r>
      <w:r w:rsidR="004A2CBE" w:rsidRPr="004A2CBE">
        <w:t xml:space="preserve"> scepticism about how feasible effective regulation would be in practice</w:t>
      </w:r>
      <w:r>
        <w:t>. Instead</w:t>
      </w:r>
      <w:r w:rsidR="00B368A1">
        <w:t>,</w:t>
      </w:r>
      <w:r>
        <w:t xml:space="preserve"> an emphasis was placed on reporting of referrals which should be monitored </w:t>
      </w:r>
      <w:r w:rsidR="007A001B" w:rsidRPr="007A001B">
        <w:t>to identify patterns and enable appropriate follow-up where necessary</w:t>
      </w:r>
      <w:r w:rsidR="0090040A">
        <w:t xml:space="preserve"> and was voted in by all</w:t>
      </w:r>
      <w:r w:rsidR="00B368A1">
        <w:t xml:space="preserve">. </w:t>
      </w:r>
    </w:p>
    <w:p w14:paraId="3526B504" w14:textId="08AC42DA" w:rsidR="00E116AC" w:rsidRDefault="00DA31C2" w:rsidP="00E116AC">
      <w:pPr>
        <w:pStyle w:val="04ABodyText"/>
      </w:pPr>
      <w:r>
        <w:rPr>
          <w:noProof/>
        </w:rPr>
        <w:lastRenderedPageBreak/>
        <mc:AlternateContent>
          <mc:Choice Requires="wps">
            <w:drawing>
              <wp:anchor distT="45720" distB="45720" distL="114300" distR="114300" simplePos="0" relativeHeight="251658270" behindDoc="0" locked="0" layoutInCell="1" allowOverlap="1" wp14:anchorId="2D9CC002" wp14:editId="538D5A78">
                <wp:simplePos x="0" y="0"/>
                <wp:positionH relativeFrom="margin">
                  <wp:align>left</wp:align>
                </wp:positionH>
                <wp:positionV relativeFrom="paragraph">
                  <wp:posOffset>1007062</wp:posOffset>
                </wp:positionV>
                <wp:extent cx="6453505" cy="1278890"/>
                <wp:effectExtent l="0" t="0" r="23495" b="16510"/>
                <wp:wrapSquare wrapText="bothSides"/>
                <wp:docPr id="1969136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1278890"/>
                        </a:xfrm>
                        <a:prstGeom prst="rect">
                          <a:avLst/>
                        </a:prstGeom>
                        <a:solidFill>
                          <a:schemeClr val="tx2"/>
                        </a:solidFill>
                        <a:ln w="9525">
                          <a:solidFill>
                            <a:schemeClr val="accent1"/>
                          </a:solidFill>
                          <a:miter lim="800000"/>
                          <a:headEnd/>
                          <a:tailEnd/>
                        </a:ln>
                      </wps:spPr>
                      <wps:txbx>
                        <w:txbxContent>
                          <w:p w14:paraId="4A08D3E6" w14:textId="3B8FAD9B" w:rsidR="007A001B" w:rsidRPr="00350EF1" w:rsidRDefault="007A001B" w:rsidP="007A001B">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5</w:t>
                            </w:r>
                            <w:r w:rsidRPr="00350EF1">
                              <w:rPr>
                                <w:color w:val="FFFFFF" w:themeColor="background1"/>
                              </w:rPr>
                              <w:t xml:space="preserve">: </w:t>
                            </w:r>
                          </w:p>
                          <w:p w14:paraId="4FB5F94B" w14:textId="513323CE" w:rsidR="007A001B" w:rsidRPr="00350EF1" w:rsidRDefault="007A001B" w:rsidP="007A001B">
                            <w:pPr>
                              <w:pStyle w:val="04ABodyText"/>
                              <w:rPr>
                                <w:b/>
                                <w:bCs/>
                              </w:rPr>
                            </w:pPr>
                            <w:r w:rsidRPr="00350EF1">
                              <w:rPr>
                                <w:b/>
                                <w:bCs/>
                                <w:color w:val="FFFFFF" w:themeColor="background1"/>
                              </w:rPr>
                              <w:t xml:space="preserve">Money </w:t>
                            </w:r>
                            <w:r w:rsidRPr="00A6035E">
                              <w:rPr>
                                <w:b/>
                                <w:color w:val="FFFFFF" w:themeColor="background1"/>
                                <w:u w:val="single"/>
                              </w:rPr>
                              <w:t>should never</w:t>
                            </w:r>
                            <w:r w:rsidRPr="00350EF1">
                              <w:rPr>
                                <w:b/>
                                <w:bCs/>
                                <w:color w:val="FFFFFF" w:themeColor="background1"/>
                              </w:rPr>
                              <w:t xml:space="preserve"> be the driving factor behind the provider a patient is referred to (i.e. an optometrist referring to a specific provider because they get a fee or are affiliated). Fees associated with referrals should be reported and monitored/regulated.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CC002" id="_x0000_s1057" type="#_x0000_t202" style="position:absolute;margin-left:0;margin-top:79.3pt;width:508.15pt;height:100.7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" fillcolor="#1dafad [3215]" strokecolor="#121b5a [3204]">
                <v:textbox>
                  <w:txbxContent>
                    <w:p w14:paraId="4A08D3E6" w14:textId="3B8FAD9B" w:rsidR="007A001B" w:rsidRPr="00350EF1" w:rsidRDefault="007A001B" w:rsidP="007A001B">
                      <w:pPr>
                        <w:pStyle w:val="04ABodyText"/>
                        <w:rPr>
                          <w:color w:val="FFFFFF" w:themeColor="background1"/>
                        </w:rPr>
                      </w:pPr>
                      <w:r w:rsidRPr="00350EF1">
                        <w:rPr>
                          <w:b/>
                          <w:bCs/>
                          <w:color w:val="FFFFFF" w:themeColor="background1"/>
                        </w:rPr>
                        <w:t xml:space="preserve">Final expectation </w:t>
                      </w:r>
                      <w:r>
                        <w:rPr>
                          <w:b/>
                          <w:bCs/>
                          <w:color w:val="FFFFFF" w:themeColor="background1"/>
                        </w:rPr>
                        <w:t>1</w:t>
                      </w:r>
                      <w:r w:rsidR="007C7B12">
                        <w:rPr>
                          <w:b/>
                          <w:bCs/>
                          <w:color w:val="FFFFFF" w:themeColor="background1"/>
                        </w:rPr>
                        <w:t>5</w:t>
                      </w:r>
                      <w:r w:rsidRPr="00350EF1">
                        <w:rPr>
                          <w:color w:val="FFFFFF" w:themeColor="background1"/>
                        </w:rPr>
                        <w:t xml:space="preserve">: </w:t>
                      </w:r>
                    </w:p>
                    <w:p w14:paraId="4FB5F94B" w14:textId="513323CE" w:rsidR="007A001B" w:rsidRPr="00350EF1" w:rsidRDefault="007A001B" w:rsidP="007A001B">
                      <w:pPr>
                        <w:pStyle w:val="04ABodyText"/>
                        <w:rPr>
                          <w:b/>
                          <w:bCs/>
                        </w:rPr>
                      </w:pPr>
                      <w:r w:rsidRPr="00350EF1">
                        <w:rPr>
                          <w:b/>
                          <w:bCs/>
                          <w:color w:val="FFFFFF" w:themeColor="background1"/>
                        </w:rPr>
                        <w:t xml:space="preserve">Money </w:t>
                      </w:r>
                      <w:r w:rsidRPr="00A6035E">
                        <w:rPr>
                          <w:b/>
                          <w:color w:val="FFFFFF" w:themeColor="background1"/>
                          <w:u w:val="single"/>
                        </w:rPr>
                        <w:t>should never</w:t>
                      </w:r>
                      <w:r w:rsidRPr="00350EF1">
                        <w:rPr>
                          <w:b/>
                          <w:bCs/>
                          <w:color w:val="FFFFFF" w:themeColor="background1"/>
                        </w:rPr>
                        <w:t xml:space="preserve"> be the driving factor behind the provider a patient is referred to (i.e. an optometrist referring to a specific provider because they get a fee or are affiliated). Fees associated with referrals should be reported and monitored/regulated. </w:t>
                      </w:r>
                    </w:p>
                  </w:txbxContent>
                </v:textbox>
                <w10:wrap type="square" anchorx="margin"/>
              </v:shape>
            </w:pict>
          </mc:Fallback>
        </mc:AlternateContent>
      </w:r>
      <w:r w:rsidR="00B368A1">
        <w:t xml:space="preserve">This could act as a deterrent to </w:t>
      </w:r>
      <w:r w:rsidR="007A001B">
        <w:t>referrers being driven by the wrong incentives, financial or otherwise</w:t>
      </w:r>
      <w:r w:rsidR="00B368A1">
        <w:t>.</w:t>
      </w:r>
      <w:r w:rsidR="0090040A">
        <w:t xml:space="preserve"> During group discussions it was also pointed out that </w:t>
      </w:r>
      <w:r w:rsidR="00F82E56">
        <w:t xml:space="preserve">the need to </w:t>
      </w:r>
      <w:r w:rsidR="0090040A">
        <w:t>communicat</w:t>
      </w:r>
      <w:r w:rsidR="00F82E56">
        <w:t>e</w:t>
      </w:r>
      <w:r w:rsidR="0090040A">
        <w:t xml:space="preserve"> to patients that they have a choice</w:t>
      </w:r>
      <w:r w:rsidR="00F82E56">
        <w:t xml:space="preserve"> very early on in the patient pathway</w:t>
      </w:r>
      <w:r w:rsidR="0090040A">
        <w:t xml:space="preserve"> (</w:t>
      </w:r>
      <w:r w:rsidR="00511E69">
        <w:t>i.e. expectation number 1) would act as a</w:t>
      </w:r>
      <w:r w:rsidR="004D4D19">
        <w:t>n additional safeguard</w:t>
      </w:r>
      <w:r w:rsidR="00F82E56">
        <w:t xml:space="preserve"> to</w:t>
      </w:r>
      <w:r w:rsidR="00832DB1">
        <w:t xml:space="preserve"> deter</w:t>
      </w:r>
      <w:r w:rsidR="00F82E56">
        <w:t xml:space="preserve"> </w:t>
      </w:r>
      <w:r w:rsidR="00832DB1">
        <w:t xml:space="preserve">this behaviour. </w:t>
      </w:r>
    </w:p>
    <w:p w14:paraId="2D5AB330" w14:textId="5793C6DA" w:rsidR="00885EDF" w:rsidRDefault="00885EDF" w:rsidP="00E116AC">
      <w:pPr>
        <w:pStyle w:val="04ABodyText"/>
      </w:pPr>
    </w:p>
    <w:bookmarkStart w:id="59" w:name="_Toc198132634"/>
    <w:p w14:paraId="4A90D25A" w14:textId="430F3B4C" w:rsidR="00C946C3" w:rsidRPr="00690598" w:rsidRDefault="00C03FC8" w:rsidP="00487B39">
      <w:pPr>
        <w:pStyle w:val="Heading2"/>
        <w:rPr>
          <w:color w:val="FFFFFF" w:themeColor="background1"/>
          <w:sz w:val="52"/>
          <w:szCs w:val="52"/>
        </w:rPr>
      </w:pPr>
      <w:r>
        <w:rPr>
          <w:noProof/>
        </w:rPr>
        <w:lastRenderedPageBreak/>
        <mc:AlternateContent>
          <mc:Choice Requires="wps">
            <w:drawing>
              <wp:anchor distT="0" distB="0" distL="114300" distR="114300" simplePos="0" relativeHeight="251658295" behindDoc="0" locked="0" layoutInCell="1" allowOverlap="1" wp14:anchorId="02676856" wp14:editId="344C316F">
                <wp:simplePos x="0" y="0"/>
                <wp:positionH relativeFrom="page">
                  <wp:posOffset>3865245</wp:posOffset>
                </wp:positionH>
                <wp:positionV relativeFrom="paragraph">
                  <wp:posOffset>6268720</wp:posOffset>
                </wp:positionV>
                <wp:extent cx="3688715" cy="3689350"/>
                <wp:effectExtent l="0" t="317" r="6667" b="6668"/>
                <wp:wrapNone/>
                <wp:docPr id="959119162" name="Bottom Right Tri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3688715" cy="3689350"/>
                        </a:xfrm>
                        <a:prstGeom prst="r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7084F4BA" id="Bottom Right Triangle" o:spid="_x0000_s1026" type="#_x0000_t6" alt="&quot;&quot;" style="position:absolute;margin-left:304.35pt;margin-top:493.6pt;width:290.45pt;height:290.5pt;rotation:-90;z-index:25165829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" fillcolor="#1dafad [3215]" stroked="f" strokeweight="2pt">
                <o:lock v:ext="edit" aspectratio="t"/>
                <w10:wrap anchorx="page"/>
              </v:shape>
            </w:pict>
          </mc:Fallback>
        </mc:AlternateContent>
      </w:r>
      <w:r w:rsidR="00447B72" w:rsidRPr="009D64E2">
        <w:rPr>
          <w:noProof/>
          <w:color w:val="222223"/>
        </w:rPr>
        <mc:AlternateContent>
          <mc:Choice Requires="wps">
            <w:drawing>
              <wp:anchor distT="0" distB="0" distL="114300" distR="114300" simplePos="0" relativeHeight="251658297" behindDoc="0" locked="0" layoutInCell="1" allowOverlap="1" wp14:anchorId="027E6A3D" wp14:editId="1ABCCE07">
                <wp:simplePos x="0" y="0"/>
                <wp:positionH relativeFrom="margin">
                  <wp:align>center</wp:align>
                </wp:positionH>
                <wp:positionV relativeFrom="paragraph">
                  <wp:posOffset>-1861753</wp:posOffset>
                </wp:positionV>
                <wp:extent cx="6195695" cy="5596255"/>
                <wp:effectExtent l="0" t="0" r="0" b="0"/>
                <wp:wrapNone/>
                <wp:docPr id="60963429" name="Document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695" cy="5596255"/>
                        </a:xfrm>
                        <a:prstGeom prst="rect">
                          <a:avLst/>
                        </a:prstGeom>
                        <a:solidFill>
                          <a:srgbClr val="000000">
                            <a:alpha val="0"/>
                          </a:srgbClr>
                        </a:solidFill>
                        <a:ln>
                          <a:noFill/>
                        </a:ln>
                      </wps:spPr>
                      <wps:txbx>
                        <w:txbxContent>
                          <w:p w14:paraId="10E01315" w14:textId="11A10671" w:rsidR="00690598" w:rsidRPr="00B15F67" w:rsidRDefault="00690598" w:rsidP="00690598">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w:t>
                            </w:r>
                            <w:r w:rsidR="00104FC0">
                              <w:rPr>
                                <w:rFonts w:ascii="Barlow Semi Condensed ExtraBold" w:hAnsi="Barlow Semi Condensed ExtraBold"/>
                                <w:sz w:val="104"/>
                                <w:szCs w:val="104"/>
                              </w:rPr>
                              <w:t xml:space="preserve">hapter </w:t>
                            </w:r>
                            <w:r w:rsidR="008105E1">
                              <w:rPr>
                                <w:rFonts w:ascii="Barlow Semi Condensed ExtraBold" w:hAnsi="Barlow Semi Condensed ExtraBold"/>
                                <w:sz w:val="104"/>
                                <w:szCs w:val="104"/>
                              </w:rPr>
                              <w:t>5: C</w:t>
                            </w:r>
                            <w:r>
                              <w:rPr>
                                <w:rFonts w:ascii="Barlow Semi Condensed ExtraBold" w:hAnsi="Barlow Semi Condensed ExtraBold"/>
                                <w:sz w:val="104"/>
                                <w:szCs w:val="104"/>
                              </w:rPr>
                              <w:t>onclusions</w:t>
                            </w:r>
                          </w:p>
                          <w:p w14:paraId="7F48CFFC" w14:textId="77777777" w:rsidR="00690598" w:rsidRPr="007153E2" w:rsidRDefault="00690598" w:rsidP="00690598">
                            <w:pPr>
                              <w:pStyle w:val="Documentsubtitleanddate"/>
                              <w:spacing w:line="216" w:lineRule="auto"/>
                              <w:ind w:left="0" w:right="2835"/>
                              <w:rPr>
                                <w:rFonts w:ascii="Barlow Semi Condensed ExtraBold" w:hAnsi="Barlow Semi Condensed ExtraBold"/>
                                <w:sz w:val="36"/>
                                <w:szCs w:val="36"/>
                              </w:rPr>
                            </w:pPr>
                          </w:p>
                          <w:p w14:paraId="27600211" w14:textId="77777777" w:rsidR="00690598" w:rsidRPr="000E44C2" w:rsidRDefault="00690598" w:rsidP="00690598">
                            <w:pPr>
                              <w:pStyle w:val="Documentauthors"/>
                              <w:ind w:left="0" w:right="2835"/>
                            </w:pPr>
                          </w:p>
                        </w:txbxContent>
                      </wps:txbx>
                      <wps:bodyPr rot="0" vert="horz" wrap="square" lIns="0" tIns="1872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E6A3D" id="_x0000_s1058" type="#_x0000_t202" style="position:absolute;margin-left:0;margin-top:-146.6pt;width:487.85pt;height:440.65pt;z-index:2516582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" fillcolor="black" stroked="f">
                <v:fill opacity="0"/>
                <v:textbox inset="0,52mm,0,0">
                  <w:txbxContent>
                    <w:p w14:paraId="10E01315" w14:textId="11A10671" w:rsidR="00690598" w:rsidRPr="00B15F67" w:rsidRDefault="00690598" w:rsidP="00690598">
                      <w:pPr>
                        <w:pStyle w:val="Documenttitle"/>
                        <w:ind w:left="0" w:right="2835"/>
                        <w:rPr>
                          <w:rFonts w:ascii="Barlow Semi Condensed ExtraBold" w:hAnsi="Barlow Semi Condensed ExtraBold"/>
                          <w:sz w:val="104"/>
                          <w:szCs w:val="104"/>
                        </w:rPr>
                      </w:pPr>
                      <w:r>
                        <w:rPr>
                          <w:rFonts w:ascii="Barlow Semi Condensed ExtraBold" w:hAnsi="Barlow Semi Condensed ExtraBold"/>
                          <w:sz w:val="104"/>
                          <w:szCs w:val="104"/>
                        </w:rPr>
                        <w:t>C</w:t>
                      </w:r>
                      <w:r w:rsidR="00104FC0">
                        <w:rPr>
                          <w:rFonts w:ascii="Barlow Semi Condensed ExtraBold" w:hAnsi="Barlow Semi Condensed ExtraBold"/>
                          <w:sz w:val="104"/>
                          <w:szCs w:val="104"/>
                        </w:rPr>
                        <w:t xml:space="preserve">hapter </w:t>
                      </w:r>
                      <w:r w:rsidR="008105E1">
                        <w:rPr>
                          <w:rFonts w:ascii="Barlow Semi Condensed ExtraBold" w:hAnsi="Barlow Semi Condensed ExtraBold"/>
                          <w:sz w:val="104"/>
                          <w:szCs w:val="104"/>
                        </w:rPr>
                        <w:t>5: C</w:t>
                      </w:r>
                      <w:r>
                        <w:rPr>
                          <w:rFonts w:ascii="Barlow Semi Condensed ExtraBold" w:hAnsi="Barlow Semi Condensed ExtraBold"/>
                          <w:sz w:val="104"/>
                          <w:szCs w:val="104"/>
                        </w:rPr>
                        <w:t>onclusions</w:t>
                      </w:r>
                    </w:p>
                    <w:p w14:paraId="7F48CFFC" w14:textId="77777777" w:rsidR="00690598" w:rsidRPr="007153E2" w:rsidRDefault="00690598" w:rsidP="00690598">
                      <w:pPr>
                        <w:pStyle w:val="Documentsubtitleanddate"/>
                        <w:spacing w:line="216" w:lineRule="auto"/>
                        <w:ind w:left="0" w:right="2835"/>
                        <w:rPr>
                          <w:rFonts w:ascii="Barlow Semi Condensed ExtraBold" w:hAnsi="Barlow Semi Condensed ExtraBold"/>
                          <w:sz w:val="36"/>
                          <w:szCs w:val="36"/>
                        </w:rPr>
                      </w:pPr>
                    </w:p>
                    <w:p w14:paraId="27600211" w14:textId="77777777" w:rsidR="00690598" w:rsidRPr="000E44C2" w:rsidRDefault="00690598" w:rsidP="00690598">
                      <w:pPr>
                        <w:pStyle w:val="Documentauthors"/>
                        <w:ind w:left="0" w:right="2835"/>
                      </w:pPr>
                    </w:p>
                  </w:txbxContent>
                </v:textbox>
                <w10:wrap anchorx="margin"/>
              </v:shape>
            </w:pict>
          </mc:Fallback>
        </mc:AlternateContent>
      </w:r>
      <w:r w:rsidR="00104FC0">
        <w:rPr>
          <w:noProof/>
          <w:color w:val="222223"/>
        </w:rPr>
        <w:drawing>
          <wp:anchor distT="0" distB="0" distL="114300" distR="114300" simplePos="0" relativeHeight="251658241" behindDoc="0" locked="0" layoutInCell="1" allowOverlap="1" wp14:anchorId="4A708961" wp14:editId="4798E37F">
            <wp:simplePos x="0" y="0"/>
            <wp:positionH relativeFrom="page">
              <wp:posOffset>0</wp:posOffset>
            </wp:positionH>
            <wp:positionV relativeFrom="paragraph">
              <wp:posOffset>44</wp:posOffset>
            </wp:positionV>
            <wp:extent cx="7579864" cy="10069420"/>
            <wp:effectExtent l="0" t="0" r="2540" b="8255"/>
            <wp:wrapThrough wrapText="bothSides">
              <wp:wrapPolygon edited="0">
                <wp:start x="0" y="0"/>
                <wp:lineTo x="0" y="21577"/>
                <wp:lineTo x="21553" y="21577"/>
                <wp:lineTo x="21553" y="0"/>
                <wp:lineTo x="0" y="0"/>
              </wp:wrapPolygon>
            </wp:wrapThrough>
            <wp:docPr id="802271437"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71437" name="Picture 50">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rcRect l="9272" r="9272"/>
                    <a:stretch>
                      <a:fillRect/>
                    </a:stretch>
                  </pic:blipFill>
                  <pic:spPr bwMode="auto">
                    <a:xfrm flipH="1">
                      <a:off x="0" y="0"/>
                      <a:ext cx="7579864" cy="1006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FC0">
        <w:rPr>
          <w:noProof/>
        </w:rPr>
        <mc:AlternateContent>
          <mc:Choice Requires="wps">
            <w:drawing>
              <wp:anchor distT="0" distB="0" distL="114300" distR="114300" simplePos="0" relativeHeight="251658296" behindDoc="0" locked="0" layoutInCell="1" allowOverlap="1" wp14:anchorId="42A32FC0" wp14:editId="3A62AE53">
                <wp:simplePos x="0" y="0"/>
                <wp:positionH relativeFrom="page">
                  <wp:align>right</wp:align>
                </wp:positionH>
                <wp:positionV relativeFrom="paragraph">
                  <wp:posOffset>-925918</wp:posOffset>
                </wp:positionV>
                <wp:extent cx="7621270" cy="8060187"/>
                <wp:effectExtent l="9207" t="0" r="7938" b="7937"/>
                <wp:wrapNone/>
                <wp:docPr id="1506183405" name="Top Left Rectangl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21270" cy="8060187"/>
                        </a:xfrm>
                        <a:custGeom>
                          <a:avLst/>
                          <a:gdLst>
                            <a:gd name="connsiteX0" fmla="*/ 0 w 8316686"/>
                            <a:gd name="connsiteY0" fmla="*/ 7559675 h 7559675"/>
                            <a:gd name="connsiteX1" fmla="*/ 0 w 8316686"/>
                            <a:gd name="connsiteY1" fmla="*/ 0 h 7559675"/>
                            <a:gd name="connsiteX2" fmla="*/ 757011 w 8316686"/>
                            <a:gd name="connsiteY2" fmla="*/ 0 h 7559675"/>
                            <a:gd name="connsiteX3" fmla="*/ 8316686 w 8316686"/>
                            <a:gd name="connsiteY3" fmla="*/ 7559675 h 7559675"/>
                          </a:gdLst>
                          <a:ahLst/>
                          <a:cxnLst>
                            <a:cxn ang="0">
                              <a:pos x="connsiteX0" y="connsiteY0"/>
                            </a:cxn>
                            <a:cxn ang="0">
                              <a:pos x="connsiteX1" y="connsiteY1"/>
                            </a:cxn>
                            <a:cxn ang="0">
                              <a:pos x="connsiteX2" y="connsiteY2"/>
                            </a:cxn>
                            <a:cxn ang="0">
                              <a:pos x="connsiteX3" y="connsiteY3"/>
                            </a:cxn>
                          </a:cxnLst>
                          <a:rect l="l" t="t" r="r" b="b"/>
                          <a:pathLst>
                            <a:path w="8316686" h="7559675">
                              <a:moveTo>
                                <a:pt x="0" y="7559675"/>
                              </a:moveTo>
                              <a:lnTo>
                                <a:pt x="0" y="0"/>
                              </a:lnTo>
                              <a:lnTo>
                                <a:pt x="757011" y="0"/>
                              </a:lnTo>
                              <a:lnTo>
                                <a:pt x="8316686" y="75596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6BC281A" id="Top Left Rectangle" o:spid="_x0000_s1026" alt="&quot;&quot;" style="position:absolute;margin-left:548.9pt;margin-top:-72.9pt;width:600.1pt;height:634.65pt;rotation:90;z-index:251658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coordsize="8316686,755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" path="m,7559675l,,757011,,8316686,7559675,,7559675xe" fillcolor="#121b5a [3204]" stroked="f" strokeweight="2pt">
                <v:path arrowok="t" o:connecttype="custom" o:connectlocs="0,8060187;0,0;693712,0;7621270,8060187" o:connectangles="0,0,0,0"/>
                <o:lock v:ext="edit" aspectratio="t"/>
                <w10:wrap anchorx="page"/>
              </v:shape>
            </w:pict>
          </mc:Fallback>
        </mc:AlternateContent>
      </w:r>
      <w:r w:rsidR="00C946C3" w:rsidRPr="00690598">
        <w:rPr>
          <w:color w:val="FFFFFF" w:themeColor="background1"/>
        </w:rPr>
        <w:t>Conclusio</w:t>
      </w:r>
      <w:r w:rsidR="00C946C3" w:rsidRPr="00690598">
        <w:rPr>
          <w:color w:val="FFFFFF" w:themeColor="background1"/>
          <w:sz w:val="52"/>
          <w:szCs w:val="52"/>
        </w:rPr>
        <w:t>ns</w:t>
      </w:r>
      <w:bookmarkEnd w:id="59"/>
    </w:p>
    <w:p w14:paraId="0B447394" w14:textId="6BEEB27B" w:rsidR="00D43BD4" w:rsidRDefault="00C946C3" w:rsidP="00C946C3">
      <w:pPr>
        <w:pStyle w:val="04ABodyText"/>
      </w:pPr>
      <w:r>
        <w:lastRenderedPageBreak/>
        <w:t>Th</w:t>
      </w:r>
      <w:r w:rsidR="00191178">
        <w:t>e</w:t>
      </w:r>
      <w:r w:rsidR="007041AA">
        <w:t xml:space="preserve"> </w:t>
      </w:r>
      <w:r w:rsidR="00191178">
        <w:t>P</w:t>
      </w:r>
      <w:r w:rsidR="007041AA">
        <w:t xml:space="preserve">atient </w:t>
      </w:r>
      <w:r w:rsidR="00191178">
        <w:t>C</w:t>
      </w:r>
      <w:r w:rsidR="007041AA">
        <w:t xml:space="preserve">hoice in </w:t>
      </w:r>
      <w:r w:rsidR="00191178">
        <w:t>E</w:t>
      </w:r>
      <w:r w:rsidR="007041AA">
        <w:t xml:space="preserve">lective </w:t>
      </w:r>
      <w:r w:rsidR="00191178">
        <w:t>E</w:t>
      </w:r>
      <w:r w:rsidR="007041AA">
        <w:t xml:space="preserve">ye </w:t>
      </w:r>
      <w:r w:rsidR="00191178">
        <w:t>C</w:t>
      </w:r>
      <w:r w:rsidR="007041AA">
        <w:t xml:space="preserve">are deliberative engagement </w:t>
      </w:r>
      <w:r w:rsidR="003D3430">
        <w:t xml:space="preserve">has </w:t>
      </w:r>
      <w:r w:rsidR="00DC3361">
        <w:t>shed light on</w:t>
      </w:r>
      <w:r w:rsidR="003B320A">
        <w:t xml:space="preserve"> a set of</w:t>
      </w:r>
      <w:r w:rsidR="00DC3361">
        <w:t xml:space="preserve"> informed and considered views around how choice should be facilitated</w:t>
      </w:r>
      <w:r w:rsidR="00DA31C2">
        <w:t>.</w:t>
      </w:r>
      <w:r w:rsidR="00191178">
        <w:t xml:space="preserve"> </w:t>
      </w:r>
      <w:r w:rsidR="00DA31C2">
        <w:t xml:space="preserve">In addition, </w:t>
      </w:r>
      <w:r w:rsidR="00191178">
        <w:t xml:space="preserve">how patients should be supported in making decisions about where to receive onward </w:t>
      </w:r>
      <w:r w:rsidR="006D693B">
        <w:t xml:space="preserve">elective eye </w:t>
      </w:r>
      <w:r w:rsidR="00191178">
        <w:t xml:space="preserve">care. </w:t>
      </w:r>
    </w:p>
    <w:p w14:paraId="189D20CE" w14:textId="60C547A1" w:rsidR="00210667" w:rsidRDefault="00210667" w:rsidP="00C946C3">
      <w:pPr>
        <w:pStyle w:val="04ABodyText"/>
      </w:pPr>
      <w:r>
        <w:t>Th</w:t>
      </w:r>
      <w:r w:rsidR="00D43BD4">
        <w:t>e</w:t>
      </w:r>
      <w:r>
        <w:t xml:space="preserve"> discussions of those involved were informed by real life constraints</w:t>
      </w:r>
      <w:r w:rsidR="00C91C98">
        <w:t>,</w:t>
      </w:r>
      <w:r w:rsidR="00D43BD4">
        <w:t xml:space="preserve"> and</w:t>
      </w:r>
      <w:r w:rsidR="00C91C98">
        <w:t xml:space="preserve"> practical and financial feasibility</w:t>
      </w:r>
      <w:r w:rsidR="00DA31C2">
        <w:t>.</w:t>
      </w:r>
      <w:r w:rsidR="00C91C98">
        <w:t xml:space="preserve"> </w:t>
      </w:r>
      <w:r w:rsidR="00DA31C2">
        <w:t>H</w:t>
      </w:r>
      <w:r w:rsidR="00C91C98">
        <w:t xml:space="preserve">ence the expectations voiced by the public are not a wish list, rather a set of </w:t>
      </w:r>
      <w:r w:rsidR="00A07E38">
        <w:t xml:space="preserve">actionable </w:t>
      </w:r>
      <w:r w:rsidR="00044FB6">
        <w:t>statements that emphasise what really matters to people</w:t>
      </w:r>
      <w:r w:rsidR="000D3B76">
        <w:t>. These</w:t>
      </w:r>
      <w:r w:rsidR="00C07892">
        <w:t xml:space="preserve"> </w:t>
      </w:r>
      <w:proofErr w:type="gramStart"/>
      <w:r w:rsidR="00C07892">
        <w:t>tak</w:t>
      </w:r>
      <w:r w:rsidR="000D3B76">
        <w:t>e</w:t>
      </w:r>
      <w:r w:rsidR="00C07892">
        <w:t xml:space="preserve"> into account</w:t>
      </w:r>
      <w:proofErr w:type="gramEnd"/>
      <w:r w:rsidR="00C07892">
        <w:t xml:space="preserve"> the hugely diverse population</w:t>
      </w:r>
      <w:r w:rsidR="003B320A">
        <w:t>s across</w:t>
      </w:r>
      <w:r w:rsidR="00C07892">
        <w:t xml:space="preserve"> London</w:t>
      </w:r>
      <w:r w:rsidR="003B320A">
        <w:t xml:space="preserve">, </w:t>
      </w:r>
      <w:r w:rsidR="00044FB6">
        <w:t xml:space="preserve">and </w:t>
      </w:r>
      <w:r w:rsidR="000D3B76">
        <w:t xml:space="preserve">summarise </w:t>
      </w:r>
      <w:r w:rsidR="00044FB6">
        <w:t>what must</w:t>
      </w:r>
      <w:r w:rsidR="00E77498">
        <w:t xml:space="preserve"> always be the case</w:t>
      </w:r>
      <w:r w:rsidR="00044FB6">
        <w:t xml:space="preserve">, </w:t>
      </w:r>
      <w:r w:rsidR="00C07892">
        <w:t xml:space="preserve">what </w:t>
      </w:r>
      <w:r w:rsidR="00044FB6">
        <w:t>should (i.e. ideally)</w:t>
      </w:r>
      <w:r w:rsidR="00E77498">
        <w:t xml:space="preserve"> happen,</w:t>
      </w:r>
      <w:r w:rsidR="00044FB6">
        <w:t xml:space="preserve"> and</w:t>
      </w:r>
      <w:r w:rsidR="00E77498">
        <w:t xml:space="preserve"> what must</w:t>
      </w:r>
      <w:r w:rsidR="00044FB6">
        <w:t xml:space="preserve"> never </w:t>
      </w:r>
      <w:r w:rsidR="00E77498">
        <w:t>happen</w:t>
      </w:r>
      <w:r w:rsidR="00044FB6">
        <w:t xml:space="preserve">. </w:t>
      </w:r>
    </w:p>
    <w:p w14:paraId="4D88EF52" w14:textId="1023087E" w:rsidR="00455388" w:rsidRDefault="00455388" w:rsidP="00C946C3">
      <w:pPr>
        <w:pStyle w:val="04ABodyText"/>
      </w:pPr>
      <w:r>
        <w:t>The public have provided a clear set of actionable findings</w:t>
      </w:r>
      <w:r w:rsidR="00DA7932">
        <w:t xml:space="preserve"> to support the delivery of the elective care choice pathway. The</w:t>
      </w:r>
      <w:r w:rsidR="00F32629">
        <w:t xml:space="preserve"> following</w:t>
      </w:r>
      <w:r w:rsidR="00E04C3B">
        <w:t xml:space="preserve"> </w:t>
      </w:r>
      <w:r w:rsidR="00DA7932">
        <w:t>overarching findings</w:t>
      </w:r>
      <w:r w:rsidR="00F32629">
        <w:t xml:space="preserve"> cut across the work and </w:t>
      </w:r>
      <w:r w:rsidR="00DA7932">
        <w:t xml:space="preserve">are important to note </w:t>
      </w:r>
      <w:r w:rsidR="005B4ED5">
        <w:t xml:space="preserve">in concluding this </w:t>
      </w:r>
      <w:r w:rsidR="00E04C3B">
        <w:t xml:space="preserve">engagement </w:t>
      </w:r>
      <w:r w:rsidR="005B4ED5">
        <w:t xml:space="preserve">work. </w:t>
      </w:r>
    </w:p>
    <w:p w14:paraId="0F9A5404" w14:textId="0B59E686" w:rsidR="00DA31C2" w:rsidRDefault="005B4ED5" w:rsidP="009F3F1E">
      <w:pPr>
        <w:pStyle w:val="Heading4"/>
      </w:pPr>
      <w:bookmarkStart w:id="60" w:name="_Toc198132635"/>
      <w:r w:rsidRPr="00035894">
        <w:t>One size does not fit all</w:t>
      </w:r>
      <w:bookmarkEnd w:id="60"/>
      <w:r w:rsidRPr="00035894">
        <w:t xml:space="preserve"> </w:t>
      </w:r>
    </w:p>
    <w:p w14:paraId="684AD110" w14:textId="77777777" w:rsidR="00DA31C2" w:rsidRDefault="005B4ED5" w:rsidP="00DA31C2">
      <w:pPr>
        <w:pStyle w:val="04ABodyText"/>
      </w:pPr>
      <w:r>
        <w:t xml:space="preserve">It was clear from the </w:t>
      </w:r>
      <w:r w:rsidR="002E50FB">
        <w:t xml:space="preserve">public’s deliberations that the factors that drive choice </w:t>
      </w:r>
      <w:r w:rsidR="00766AF5">
        <w:t>are</w:t>
      </w:r>
      <w:r w:rsidR="002E50FB">
        <w:t xml:space="preserve"> different depending on</w:t>
      </w:r>
      <w:r w:rsidR="00DA31C2">
        <w:t>:</w:t>
      </w:r>
      <w:r w:rsidR="002E50FB">
        <w:t xml:space="preserve"> </w:t>
      </w:r>
    </w:p>
    <w:p w14:paraId="13EA0866" w14:textId="3784BD64" w:rsidR="00DA31C2" w:rsidRDefault="00DA31C2" w:rsidP="00DA31C2">
      <w:pPr>
        <w:pStyle w:val="05ABullets1stlevel"/>
        <w:numPr>
          <w:ilvl w:val="0"/>
          <w:numId w:val="55"/>
        </w:numPr>
      </w:pPr>
      <w:r>
        <w:t>T</w:t>
      </w:r>
      <w:r w:rsidR="002E50FB">
        <w:t xml:space="preserve">he urgency of the </w:t>
      </w:r>
      <w:r w:rsidR="00766AF5">
        <w:t xml:space="preserve">suspected </w:t>
      </w:r>
      <w:r w:rsidR="002E50FB">
        <w:t>condition</w:t>
      </w:r>
      <w:r>
        <w:t>.</w:t>
      </w:r>
      <w:r w:rsidR="002E50FB">
        <w:t xml:space="preserve"> </w:t>
      </w:r>
    </w:p>
    <w:p w14:paraId="06A3A201" w14:textId="2FD7E4BE" w:rsidR="00DA31C2" w:rsidRDefault="00DA31C2" w:rsidP="00DA31C2">
      <w:pPr>
        <w:pStyle w:val="05ABullets1stlevel"/>
        <w:numPr>
          <w:ilvl w:val="0"/>
          <w:numId w:val="55"/>
        </w:numPr>
      </w:pPr>
      <w:r>
        <w:t>T</w:t>
      </w:r>
      <w:r w:rsidR="002E50FB">
        <w:t xml:space="preserve">he </w:t>
      </w:r>
      <w:r w:rsidR="00766AF5">
        <w:t>perceived complexity of the abnormality or symptoms and associated risks (i.e. loss to sight)</w:t>
      </w:r>
      <w:r>
        <w:t>.</w:t>
      </w:r>
      <w:r w:rsidR="007A26C5">
        <w:t xml:space="preserve"> </w:t>
      </w:r>
    </w:p>
    <w:p w14:paraId="08A90FBE" w14:textId="086F1B7A" w:rsidR="00DA31C2" w:rsidRDefault="00DA31C2" w:rsidP="00DA31C2">
      <w:pPr>
        <w:pStyle w:val="05ABullets1stlevel"/>
        <w:numPr>
          <w:ilvl w:val="0"/>
          <w:numId w:val="55"/>
        </w:numPr>
      </w:pPr>
      <w:r>
        <w:t>T</w:t>
      </w:r>
      <w:r w:rsidR="007A26C5">
        <w:t>he level of concern or anxiety the patient is experiencing,</w:t>
      </w:r>
      <w:r w:rsidR="00766AF5">
        <w:t xml:space="preserve"> and the</w:t>
      </w:r>
      <w:r w:rsidR="007A26C5">
        <w:t xml:space="preserve">ir </w:t>
      </w:r>
      <w:r w:rsidR="00766AF5">
        <w:t xml:space="preserve">personal circumstances. </w:t>
      </w:r>
    </w:p>
    <w:p w14:paraId="386859C6" w14:textId="23E44EA0" w:rsidR="0039120C" w:rsidRDefault="00DC72D3" w:rsidP="009F3F1E">
      <w:pPr>
        <w:pStyle w:val="04ABodyText"/>
      </w:pPr>
      <w:r>
        <w:t>The same person may</w:t>
      </w:r>
      <w:r w:rsidR="00ED2BF8">
        <w:t xml:space="preserve"> value</w:t>
      </w:r>
      <w:r>
        <w:t xml:space="preserve"> convenience over and a</w:t>
      </w:r>
      <w:r w:rsidR="00FF2305">
        <w:t>bove waiting times</w:t>
      </w:r>
      <w:r>
        <w:t xml:space="preserve"> for a straightforward suspected eye </w:t>
      </w:r>
      <w:r w:rsidR="0039120C">
        <w:t>condition yet</w:t>
      </w:r>
      <w:r>
        <w:t xml:space="preserve"> </w:t>
      </w:r>
      <w:r w:rsidR="00231BBA">
        <w:t xml:space="preserve">prioritise length of wait </w:t>
      </w:r>
      <w:r w:rsidR="00E65EF7">
        <w:t>and specialist expertise when faced with something potentially more serious</w:t>
      </w:r>
      <w:r w:rsidR="00EB0D38">
        <w:t>, worrying</w:t>
      </w:r>
      <w:r w:rsidR="00E65EF7">
        <w:t xml:space="preserve"> and urgent.</w:t>
      </w:r>
    </w:p>
    <w:p w14:paraId="34A61ACE" w14:textId="4AD1A6AA" w:rsidR="00DA31C2" w:rsidRDefault="0039120C" w:rsidP="009F3F1E">
      <w:pPr>
        <w:pStyle w:val="Heading4"/>
      </w:pPr>
      <w:bookmarkStart w:id="61" w:name="_Toc198132636"/>
      <w:r w:rsidRPr="00035894">
        <w:t xml:space="preserve">The importance of </w:t>
      </w:r>
      <w:r w:rsidR="009453EB" w:rsidRPr="00035894">
        <w:t>c</w:t>
      </w:r>
      <w:r w:rsidR="004D68F3" w:rsidRPr="00035894">
        <w:t>lear</w:t>
      </w:r>
      <w:r w:rsidR="009453EB" w:rsidRPr="00035894">
        <w:t xml:space="preserve"> </w:t>
      </w:r>
      <w:r w:rsidRPr="00035894">
        <w:t>communication</w:t>
      </w:r>
      <w:r w:rsidR="000576FD" w:rsidRPr="00035894">
        <w:t xml:space="preserve"> and updates for</w:t>
      </w:r>
      <w:r w:rsidRPr="00035894">
        <w:t xml:space="preserve"> patients</w:t>
      </w:r>
      <w:bookmarkEnd w:id="61"/>
      <w:r w:rsidRPr="00035894">
        <w:t xml:space="preserve"> </w:t>
      </w:r>
    </w:p>
    <w:p w14:paraId="130704EC" w14:textId="550ED249" w:rsidR="005B4ED5" w:rsidRDefault="0039120C" w:rsidP="009F3F1E">
      <w:pPr>
        <w:pStyle w:val="04ABodyText"/>
      </w:pPr>
      <w:r>
        <w:t xml:space="preserve">Participants’ expectations </w:t>
      </w:r>
      <w:r w:rsidR="00100AB7">
        <w:t>point to the importance of the NHS</w:t>
      </w:r>
      <w:r w:rsidR="004D68F3">
        <w:t xml:space="preserve"> (and independent providers</w:t>
      </w:r>
      <w:r w:rsidR="0029455E">
        <w:t xml:space="preserve"> it partners with</w:t>
      </w:r>
      <w:r w:rsidR="004D68F3">
        <w:t>)</w:t>
      </w:r>
      <w:r w:rsidR="00100AB7">
        <w:t xml:space="preserve"> keeping patients informed through </w:t>
      </w:r>
      <w:r w:rsidR="00982AC6">
        <w:t>accessible</w:t>
      </w:r>
      <w:r w:rsidR="00100AB7">
        <w:t xml:space="preserve"> communication throughout all stages of the patient choice process. For example, </w:t>
      </w:r>
      <w:r w:rsidR="009453EB">
        <w:t xml:space="preserve">clearly communicating that </w:t>
      </w:r>
      <w:r w:rsidR="007864E2">
        <w:t xml:space="preserve">the patient has </w:t>
      </w:r>
      <w:r w:rsidR="009453EB">
        <w:t xml:space="preserve">a choice </w:t>
      </w:r>
      <w:r w:rsidR="00E169FC">
        <w:t xml:space="preserve">from the very beginning </w:t>
      </w:r>
      <w:r w:rsidR="00BC079C">
        <w:t xml:space="preserve">and </w:t>
      </w:r>
      <w:r w:rsidR="00E169FC">
        <w:t>up</w:t>
      </w:r>
      <w:r w:rsidR="00716EA4">
        <w:t>dating</w:t>
      </w:r>
      <w:r w:rsidR="007864E2">
        <w:t xml:space="preserve"> the</w:t>
      </w:r>
      <w:r w:rsidR="00716EA4">
        <w:t xml:space="preserve"> patient if the</w:t>
      </w:r>
      <w:r w:rsidR="00E169FC">
        <w:t>ir</w:t>
      </w:r>
      <w:r w:rsidR="00716EA4">
        <w:t xml:space="preserve"> options change</w:t>
      </w:r>
      <w:r w:rsidR="00BC079C">
        <w:t xml:space="preserve"> (i.e. provider waiting lists or otherwise).</w:t>
      </w:r>
      <w:r w:rsidR="007864E2">
        <w:t xml:space="preserve"> </w:t>
      </w:r>
    </w:p>
    <w:p w14:paraId="16C64C84" w14:textId="46CC4958" w:rsidR="00DA31C2" w:rsidRDefault="00F32629" w:rsidP="009F3F1E">
      <w:pPr>
        <w:pStyle w:val="Heading4"/>
      </w:pPr>
      <w:bookmarkStart w:id="62" w:name="_Toc198132637"/>
      <w:r w:rsidRPr="00035894">
        <w:t>The importance of fairness</w:t>
      </w:r>
      <w:bookmarkEnd w:id="62"/>
      <w:r w:rsidRPr="00035894">
        <w:t xml:space="preserve"> </w:t>
      </w:r>
    </w:p>
    <w:p w14:paraId="16B0FCBB" w14:textId="77777777" w:rsidR="00B17E46" w:rsidRDefault="007673E4" w:rsidP="00DA31C2">
      <w:pPr>
        <w:pStyle w:val="04ABodyText"/>
      </w:pPr>
      <w:r>
        <w:t>The public recognised that there are patients who could otherwise</w:t>
      </w:r>
      <w:r w:rsidR="007166E0">
        <w:t xml:space="preserve"> be</w:t>
      </w:r>
      <w:r>
        <w:t xml:space="preserve"> at a disadvantage </w:t>
      </w:r>
      <w:r w:rsidR="0045658B">
        <w:t>in this process, for example because of language or other communication barrier</w:t>
      </w:r>
      <w:r w:rsidR="00F24E1B">
        <w:t>s</w:t>
      </w:r>
      <w:r w:rsidR="0045658B">
        <w:t xml:space="preserve">. </w:t>
      </w:r>
      <w:r w:rsidR="00A7649C">
        <w:t xml:space="preserve">They stressed that these barriers should never be a </w:t>
      </w:r>
      <w:r w:rsidR="00712341">
        <w:t>hindrance</w:t>
      </w:r>
      <w:r w:rsidR="00A7649C">
        <w:t xml:space="preserve"> to choice, and their expectations emphasised th</w:t>
      </w:r>
      <w:r w:rsidR="00D5293B">
        <w:t xml:space="preserve">at everyone must be treated fairly and equally. </w:t>
      </w:r>
    </w:p>
    <w:p w14:paraId="35CD4DBC" w14:textId="108A9B39" w:rsidR="007673E4" w:rsidRDefault="00371A13" w:rsidP="009F3F1E">
      <w:pPr>
        <w:pStyle w:val="04ABodyText"/>
      </w:pPr>
      <w:r>
        <w:lastRenderedPageBreak/>
        <w:t>The public also</w:t>
      </w:r>
      <w:r w:rsidR="00D5293B">
        <w:t xml:space="preserve"> </w:t>
      </w:r>
      <w:r w:rsidR="00574D09">
        <w:t xml:space="preserve">spotted the </w:t>
      </w:r>
      <w:r w:rsidR="00712341">
        <w:t>potential</w:t>
      </w:r>
      <w:r w:rsidR="00574D09">
        <w:t xml:space="preserve"> financial opportunities within the independent secto</w:t>
      </w:r>
      <w:r w:rsidR="00B17E46">
        <w:t>r. They</w:t>
      </w:r>
      <w:r w:rsidR="00574D09">
        <w:t xml:space="preserve"> wanted </w:t>
      </w:r>
      <w:r w:rsidR="00712341">
        <w:t>there to be</w:t>
      </w:r>
      <w:r w:rsidR="00EC67FF">
        <w:t xml:space="preserve"> measures in place</w:t>
      </w:r>
      <w:r w:rsidR="00B17E46">
        <w:t xml:space="preserve">, </w:t>
      </w:r>
      <w:r w:rsidR="00EC67FF">
        <w:t>such as reporting and monitoring</w:t>
      </w:r>
      <w:r w:rsidR="00B17E46">
        <w:t>.</w:t>
      </w:r>
      <w:r w:rsidR="00EC67FF">
        <w:t xml:space="preserve"> </w:t>
      </w:r>
      <w:r w:rsidR="00B17E46">
        <w:t xml:space="preserve">This is </w:t>
      </w:r>
      <w:r w:rsidR="00EC67FF">
        <w:t>to deter and permit non-NHS providers making</w:t>
      </w:r>
      <w:r w:rsidR="00D502B7">
        <w:t xml:space="preserve"> automatic</w:t>
      </w:r>
      <w:r w:rsidR="00EC67FF">
        <w:t xml:space="preserve"> referrals</w:t>
      </w:r>
      <w:r w:rsidR="005364AA">
        <w:t xml:space="preserve"> to other independent providers</w:t>
      </w:r>
      <w:r w:rsidR="00712341">
        <w:t xml:space="preserve"> </w:t>
      </w:r>
      <w:proofErr w:type="gramStart"/>
      <w:r w:rsidR="00712341">
        <w:t>on the basis of</w:t>
      </w:r>
      <w:proofErr w:type="gramEnd"/>
      <w:r w:rsidR="00712341">
        <w:t xml:space="preserve"> financial incentives</w:t>
      </w:r>
      <w:r w:rsidR="00D502B7">
        <w:t>, which were not necessarily in the patient’s best interests</w:t>
      </w:r>
      <w:r w:rsidR="00712341">
        <w:t xml:space="preserve"> as this</w:t>
      </w:r>
      <w:r w:rsidR="00EC52B1">
        <w:t xml:space="preserve"> felt unfair and </w:t>
      </w:r>
      <w:r w:rsidR="00A04D9D">
        <w:t xml:space="preserve">immoral. </w:t>
      </w:r>
    </w:p>
    <w:p w14:paraId="12D02983" w14:textId="2BA8A073" w:rsidR="00DA31C2" w:rsidRDefault="00696A9D" w:rsidP="009F3F1E">
      <w:pPr>
        <w:pStyle w:val="Heading4"/>
      </w:pPr>
      <w:bookmarkStart w:id="63" w:name="_Toc198132638"/>
      <w:r>
        <w:t>Time and information to make informed choices</w:t>
      </w:r>
      <w:bookmarkEnd w:id="63"/>
      <w:r w:rsidR="00F632B9">
        <w:t xml:space="preserve"> </w:t>
      </w:r>
    </w:p>
    <w:p w14:paraId="5787BFCA" w14:textId="77777777" w:rsidR="00B17E46" w:rsidRDefault="00F632B9" w:rsidP="00DA31C2">
      <w:pPr>
        <w:pStyle w:val="04ABodyText"/>
      </w:pPr>
      <w:r w:rsidRPr="00F632B9">
        <w:t>The</w:t>
      </w:r>
      <w:r>
        <w:t xml:space="preserve"> public were clear that many people would need time</w:t>
      </w:r>
      <w:r w:rsidR="00696A9D">
        <w:t xml:space="preserve"> and information before deciding on a </w:t>
      </w:r>
      <w:r w:rsidR="00696A9D" w:rsidRPr="00696A9D">
        <w:t>provider.</w:t>
      </w:r>
      <w:r w:rsidR="00696A9D">
        <w:t xml:space="preserve"> This will allow people to make</w:t>
      </w:r>
      <w:r w:rsidR="00A3654D">
        <w:t xml:space="preserve"> an</w:t>
      </w:r>
      <w:r w:rsidR="00696A9D">
        <w:t xml:space="preserve"> informed choice from (ideally) a shortlisted set of providers based on what is important to them, without being pressured. </w:t>
      </w:r>
    </w:p>
    <w:p w14:paraId="5F179C74" w14:textId="117F2288" w:rsidR="00F632B9" w:rsidRPr="00F632B9" w:rsidRDefault="00696A9D" w:rsidP="009F3F1E">
      <w:pPr>
        <w:pStyle w:val="04ABodyText"/>
        <w:rPr>
          <w:color w:val="103C50" w:themeColor="background2"/>
        </w:rPr>
      </w:pPr>
      <w:r>
        <w:t>At the same time, the public also stressed the importance of people not falling through the cracks</w:t>
      </w:r>
      <w:r w:rsidR="00B17E46">
        <w:t>.</w:t>
      </w:r>
      <w:r>
        <w:t xml:space="preserve"> </w:t>
      </w:r>
      <w:r w:rsidR="00B17E46">
        <w:t>Additionally,</w:t>
      </w:r>
      <w:r>
        <w:t xml:space="preserve"> the risks associated with this so the time for decision making should be specified and be made clear to patients.  </w:t>
      </w:r>
    </w:p>
    <w:p w14:paraId="2F078D99" w14:textId="308E53FD" w:rsidR="00DA31C2" w:rsidRDefault="00560168" w:rsidP="009F3F1E">
      <w:pPr>
        <w:pStyle w:val="Heading4"/>
      </w:pPr>
      <w:bookmarkStart w:id="64" w:name="_Toc198132639"/>
      <w:r w:rsidRPr="00035894">
        <w:t>Support should be prioritised for those in most need and i</w:t>
      </w:r>
      <w:r w:rsidR="009249CC" w:rsidRPr="00035894">
        <w:t>nformation should be widely accessible</w:t>
      </w:r>
      <w:bookmarkEnd w:id="64"/>
    </w:p>
    <w:p w14:paraId="0A807DF8" w14:textId="23E36CD3" w:rsidR="00B17E46" w:rsidRDefault="00701CAC" w:rsidP="00DA31C2">
      <w:pPr>
        <w:pStyle w:val="04ABodyText"/>
      </w:pPr>
      <w:r>
        <w:t>It was recognised</w:t>
      </w:r>
      <w:r w:rsidR="00721E1E">
        <w:t xml:space="preserve"> that the NHS cannot provide personalised or human support (i.e. through manned phone lines) to </w:t>
      </w:r>
      <w:r>
        <w:t>all</w:t>
      </w:r>
      <w:r w:rsidR="00721E1E">
        <w:t xml:space="preserve"> patients</w:t>
      </w:r>
      <w:r w:rsidR="00B17E46">
        <w:t>.</w:t>
      </w:r>
      <w:r w:rsidR="00721E1E">
        <w:t xml:space="preserve"> </w:t>
      </w:r>
      <w:r w:rsidR="00B17E46">
        <w:t>Y</w:t>
      </w:r>
      <w:r w:rsidR="00721E1E">
        <w:t>et</w:t>
      </w:r>
      <w:r w:rsidR="00B17E46">
        <w:t>,</w:t>
      </w:r>
      <w:r>
        <w:t xml:space="preserve"> it became increasingly important throughout discussions </w:t>
      </w:r>
      <w:r w:rsidR="00C06465">
        <w:t xml:space="preserve">to design a system that </w:t>
      </w:r>
      <w:r w:rsidR="00712341">
        <w:t xml:space="preserve">enables this support to be available for those </w:t>
      </w:r>
      <w:r w:rsidR="006F6B84">
        <w:t>patient</w:t>
      </w:r>
      <w:r w:rsidR="00990B91">
        <w:t xml:space="preserve">s </w:t>
      </w:r>
      <w:r w:rsidR="006F6B84">
        <w:t>who</w:t>
      </w:r>
      <w:r w:rsidR="00990B91">
        <w:t xml:space="preserve"> </w:t>
      </w:r>
      <w:r w:rsidR="00712341">
        <w:t>most need it</w:t>
      </w:r>
      <w:r w:rsidR="006F6B84">
        <w:t xml:space="preserve">. </w:t>
      </w:r>
    </w:p>
    <w:p w14:paraId="03ECB21A" w14:textId="3230858F" w:rsidR="00BC079C" w:rsidRDefault="006F6B84" w:rsidP="009F3F1E">
      <w:pPr>
        <w:pStyle w:val="04ABodyText"/>
      </w:pPr>
      <w:r>
        <w:t xml:space="preserve">For example, </w:t>
      </w:r>
      <w:r w:rsidR="00017F6B">
        <w:t xml:space="preserve">those with dementia, elderly people, vulnerable adults or people who do not have informal support networks. </w:t>
      </w:r>
      <w:r w:rsidR="00CD36B1">
        <w:t xml:space="preserve">This support should be offered proactively, assuming some may feel uncomfortable to ask for it. </w:t>
      </w:r>
      <w:r w:rsidR="00712341">
        <w:t>Further</w:t>
      </w:r>
      <w:r w:rsidR="00017F6B">
        <w:t>, it was crucial to participants that information to support patient choice is provided in formats that work for everyon</w:t>
      </w:r>
      <w:r w:rsidR="00083D56">
        <w:t>e</w:t>
      </w:r>
      <w:r w:rsidR="00017F6B">
        <w:t>. This would include</w:t>
      </w:r>
      <w:r w:rsidR="00083D56">
        <w:t xml:space="preserve"> (but is not limited to)</w:t>
      </w:r>
      <w:r w:rsidR="00017F6B">
        <w:t xml:space="preserve"> </w:t>
      </w:r>
      <w:r w:rsidR="009249CC">
        <w:t>people who do not speak English as a first language</w:t>
      </w:r>
      <w:r w:rsidR="00017F6B">
        <w:t xml:space="preserve">, people with visual impairments, </w:t>
      </w:r>
      <w:r w:rsidR="00083D56">
        <w:t xml:space="preserve">and </w:t>
      </w:r>
      <w:r w:rsidR="00017F6B">
        <w:t xml:space="preserve">those who </w:t>
      </w:r>
      <w:r w:rsidR="00CB5ED4">
        <w:t>are not digitally confident</w:t>
      </w:r>
      <w:r w:rsidR="00083D56">
        <w:t xml:space="preserve"> </w:t>
      </w:r>
      <w:r w:rsidR="00A57ECD">
        <w:t>or</w:t>
      </w:r>
      <w:r w:rsidR="00083D56">
        <w:t xml:space="preserve"> without internet access. </w:t>
      </w:r>
    </w:p>
    <w:p w14:paraId="06386E6B" w14:textId="77777777" w:rsidR="00044FB6" w:rsidRDefault="00044FB6" w:rsidP="00C946C3">
      <w:pPr>
        <w:pStyle w:val="04ABodyText"/>
      </w:pPr>
    </w:p>
    <w:p w14:paraId="243D60AC" w14:textId="77777777" w:rsidR="00DC3361" w:rsidRDefault="00DC3361" w:rsidP="00C946C3">
      <w:pPr>
        <w:pStyle w:val="04ABodyText"/>
      </w:pPr>
    </w:p>
    <w:p w14:paraId="4AF408C3" w14:textId="400BEAD9" w:rsidR="00C946C3" w:rsidRDefault="00885EBA" w:rsidP="00C946C3">
      <w:pPr>
        <w:pStyle w:val="04ABodyText"/>
      </w:pPr>
      <w:r>
        <w:t xml:space="preserve"> </w:t>
      </w:r>
    </w:p>
    <w:p w14:paraId="49307E70" w14:textId="0FABBD7B" w:rsidR="005C6EDE" w:rsidRPr="00E078F6" w:rsidRDefault="00B368A1" w:rsidP="005C6EDE">
      <w:pPr>
        <w:pStyle w:val="01CMainHeadingNON-TOC"/>
        <w:rPr>
          <w:rFonts w:ascii="Barlow Semi Condensed ExtraBold" w:hAnsi="Barlow Semi Condensed ExtraBold"/>
          <w:color w:val="121B5A" w:themeColor="accent1"/>
          <w:sz w:val="52"/>
          <w:szCs w:val="52"/>
        </w:rPr>
      </w:pPr>
      <w:r>
        <w:rPr>
          <w:rFonts w:ascii="Barlow Semi Condensed ExtraBold" w:hAnsi="Barlow Semi Condensed ExtraBold"/>
          <w:color w:val="121B5A" w:themeColor="accent1"/>
          <w:sz w:val="52"/>
          <w:szCs w:val="52"/>
        </w:rPr>
        <w:lastRenderedPageBreak/>
        <w:t>O</w:t>
      </w:r>
      <w:r w:rsidR="005C6EDE" w:rsidRPr="00E078F6">
        <w:rPr>
          <w:rFonts w:ascii="Barlow Semi Condensed ExtraBold" w:hAnsi="Barlow Semi Condensed ExtraBold"/>
          <w:color w:val="121B5A" w:themeColor="accent1"/>
          <w:sz w:val="52"/>
          <w:szCs w:val="52"/>
        </w:rPr>
        <w:t>ur standards and accreditations</w:t>
      </w:r>
    </w:p>
    <w:p w14:paraId="646F6A8C" w14:textId="77777777" w:rsidR="005C6EDE" w:rsidRPr="00DA10F8" w:rsidRDefault="005C6EDE" w:rsidP="005C6EDE">
      <w:pPr>
        <w:pStyle w:val="04ABodyText"/>
      </w:pPr>
      <w:r w:rsidRPr="001437F9">
        <w:t>Ipsos’ standards and accreditations provide our clients with the peace of mind that they can always depend on us to deliver reliable, sustainable findings. Our focus on quality and continuous improvement means we have embedded a “right first time” approach throughout our organisation</w:t>
      </w:r>
      <w:r w:rsidRPr="00DA10F8">
        <w:t>.</w:t>
      </w:r>
    </w:p>
    <w:tbl>
      <w:tblPr>
        <w:tblStyle w:val="TableGrid"/>
        <w:tblW w:w="5000" w:type="pct"/>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CellMar>
          <w:top w:w="113" w:type="dxa"/>
          <w:left w:w="170" w:type="dxa"/>
          <w:bottom w:w="113" w:type="dxa"/>
          <w:right w:w="170" w:type="dxa"/>
        </w:tblCellMar>
        <w:tblLook w:val="04A0" w:firstRow="1" w:lastRow="0" w:firstColumn="1" w:lastColumn="0" w:noHBand="0" w:noVBand="1"/>
        <w:tblCaption w:val="Table with logos and descriptions of standards and accreditations"/>
        <w:tblDescription w:val="ISO 20252&#10;This is the international market research specific standard that supersedes &#10;BS 7911/MRQSA and incorporates IQCS (Interviewer Quality Control Scheme). It covers the five stages of a Market Research project. Ipsos MORI was the first company in the world to gain this accreditation.&#10;Market Research Society (MRS) Company Partnership&#10;By being an MRS Company Partner, Ipsos MORI endorses and supports the core MRS brand values of professionalism, research excellence and business effectiveness, and commits to comply with the MRS Code of Conduct throughout the organisation. We were the first company to sign up to the requirements and self-regulation of the MRS Code. More than 350 companies have followed our lead.&#10;ISO 9001&#10;This is the international general company standard with a focus on continual improvement through quality management systems. In 1994, we became one of the early adopters of the ISO 9001 business standard.&#10;ISO 27001&#10;This is the international standard for information security, designed to ensure the selection of adequate and proportionate security controls. Ipsos MORI was the first research company in the UK to be awarded this in August 2008.&#10;The UK General Data Protection Regulation (GDPR) &#10;and the UK Data Protection Act (DPA) 2018&#10;Ipsos MORI is required to comply with the UK GDPR and the UK DPA. It covers the processing of personal data and the protection of privacy.&#10;HMG Cyber Essentials&#10;This is a government-backed scheme and a key deliverable of the UK’s National Cyber Security Programme. Ipsos MORI was assessment-validated for Cyber Essentials certification in 2016. Cyber Essentials defines a set of controls which, when properly implemented, provide organisations with basic protection from the most prevalent forms of threat coming from the internet.&#10;Fair Data&#10;Ipsos MORI is signed up as a “Fair Data” company, agreeing to adhere to 10 core principles. The principles support and complement other standards such as ISOs, and the requirements of Data Protection legislation."/>
      </w:tblPr>
      <w:tblGrid>
        <w:gridCol w:w="1701"/>
        <w:gridCol w:w="8504"/>
      </w:tblGrid>
      <w:tr w:rsidR="005C6EDE" w:rsidRPr="008E3154" w14:paraId="21ADACE1" w14:textId="77777777" w:rsidTr="00883CFD">
        <w:tc>
          <w:tcPr>
            <w:tcW w:w="1701" w:type="dxa"/>
            <w:tcMar>
              <w:top w:w="0" w:type="dxa"/>
              <w:left w:w="0" w:type="dxa"/>
              <w:bottom w:w="0" w:type="dxa"/>
              <w:right w:w="0" w:type="dxa"/>
            </w:tcMar>
          </w:tcPr>
          <w:p w14:paraId="2157713A" w14:textId="77777777" w:rsidR="005C6EDE" w:rsidRPr="008E3154" w:rsidRDefault="005C6EDE" w:rsidP="00883CFD">
            <w:pPr>
              <w:spacing w:before="120"/>
            </w:pPr>
            <w:r w:rsidRPr="008E3154">
              <w:rPr>
                <w:noProof/>
              </w:rPr>
              <w:drawing>
                <wp:inline distT="0" distB="0" distL="0" distR="0" wp14:anchorId="690423E9" wp14:editId="5EE28AD8">
                  <wp:extent cx="928800" cy="540000"/>
                  <wp:effectExtent l="0" t="0" r="5080" b="0"/>
                  <wp:docPr id="5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329F74EB" w14:textId="77777777" w:rsidR="005C6EDE" w:rsidRPr="00E078F6" w:rsidRDefault="005C6EDE" w:rsidP="00883CFD">
            <w:pPr>
              <w:pStyle w:val="Standardsandaccreditations"/>
              <w:rPr>
                <w:color w:val="121B5A" w:themeColor="accent1"/>
              </w:rPr>
            </w:pPr>
            <w:r w:rsidRPr="00E078F6">
              <w:rPr>
                <w:color w:val="121B5A" w:themeColor="accent1"/>
              </w:rPr>
              <w:t>ISO 20252</w:t>
            </w:r>
          </w:p>
          <w:p w14:paraId="2A5533B7" w14:textId="77777777" w:rsidR="005C6EDE" w:rsidRPr="008E3154" w:rsidRDefault="005C6EDE" w:rsidP="00883CFD">
            <w:pPr>
              <w:spacing w:before="60" w:after="60" w:line="288" w:lineRule="auto"/>
              <w:rPr>
                <w:sz w:val="22"/>
                <w:szCs w:val="22"/>
              </w:rPr>
            </w:pPr>
            <w:r w:rsidRPr="001A7F90">
              <w:rPr>
                <w:sz w:val="22"/>
                <w:szCs w:val="22"/>
              </w:rPr>
              <w:t>This is the international specific standard for market, opinion and social research, including insights and data analytics. Ipsos UK was the first company in the world to gain this accreditation</w:t>
            </w:r>
            <w:r w:rsidRPr="00C17CFC">
              <w:rPr>
                <w:sz w:val="22"/>
                <w:szCs w:val="22"/>
              </w:rPr>
              <w:t>.</w:t>
            </w:r>
          </w:p>
        </w:tc>
      </w:tr>
      <w:tr w:rsidR="005C6EDE" w:rsidRPr="008E3154" w14:paraId="5A08A5DE" w14:textId="77777777" w:rsidTr="00883CFD">
        <w:tc>
          <w:tcPr>
            <w:tcW w:w="1701" w:type="dxa"/>
            <w:tcMar>
              <w:top w:w="0" w:type="dxa"/>
              <w:left w:w="0" w:type="dxa"/>
              <w:bottom w:w="0" w:type="dxa"/>
              <w:right w:w="0" w:type="dxa"/>
            </w:tcMar>
          </w:tcPr>
          <w:p w14:paraId="1ECDEC76" w14:textId="77777777" w:rsidR="005C6EDE" w:rsidRPr="008E3154" w:rsidRDefault="005C6EDE" w:rsidP="00883CFD">
            <w:pPr>
              <w:spacing w:before="120"/>
            </w:pPr>
            <w:r w:rsidRPr="008E3154">
              <w:rPr>
                <w:noProof/>
              </w:rPr>
              <w:drawing>
                <wp:inline distT="0" distB="0" distL="0" distR="0" wp14:anchorId="33F55B35" wp14:editId="66B8D8D1">
                  <wp:extent cx="1001493" cy="540000"/>
                  <wp:effectExtent l="0" t="0" r="8255" b="0"/>
                  <wp:docPr id="8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001493"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5CF53199" w14:textId="77777777" w:rsidR="005C6EDE" w:rsidRPr="00E078F6" w:rsidRDefault="005C6EDE" w:rsidP="00883CFD">
            <w:pPr>
              <w:pStyle w:val="Standardsandaccreditations"/>
              <w:rPr>
                <w:color w:val="121B5A" w:themeColor="accent1"/>
              </w:rPr>
            </w:pPr>
            <w:r w:rsidRPr="00E078F6">
              <w:rPr>
                <w:color w:val="121B5A" w:themeColor="accent1"/>
              </w:rPr>
              <w:t>Market Research Society (MRS) Company Partnership</w:t>
            </w:r>
          </w:p>
          <w:p w14:paraId="457CA667" w14:textId="77777777" w:rsidR="005C6EDE" w:rsidRPr="008E3154" w:rsidRDefault="005C6EDE" w:rsidP="00883CFD">
            <w:pPr>
              <w:spacing w:before="60" w:after="60" w:line="288" w:lineRule="auto"/>
              <w:rPr>
                <w:sz w:val="22"/>
                <w:szCs w:val="22"/>
              </w:rPr>
            </w:pPr>
            <w:r w:rsidRPr="00AB632A">
              <w:rPr>
                <w:sz w:val="22"/>
                <w:szCs w:val="22"/>
              </w:rPr>
              <w:t>By being an MRS Company Partner, Ipsos UK endorse and support the core MRS brand values of professionalism, research excellence and business effectiveness, and commit to comply with the MRS Code of Conduct throughout the organisation &amp; we were the first company to sign our organisation up to the requirements &amp; self-regulation of the MRS Code; more than 350 companies have followed our lead</w:t>
            </w:r>
            <w:r w:rsidRPr="008E3154">
              <w:rPr>
                <w:sz w:val="22"/>
                <w:szCs w:val="22"/>
              </w:rPr>
              <w:t>.</w:t>
            </w:r>
          </w:p>
        </w:tc>
      </w:tr>
      <w:tr w:rsidR="005C6EDE" w:rsidRPr="008E3154" w14:paraId="5BF76689" w14:textId="77777777" w:rsidTr="00883CFD">
        <w:tc>
          <w:tcPr>
            <w:tcW w:w="1701" w:type="dxa"/>
            <w:tcMar>
              <w:top w:w="0" w:type="dxa"/>
              <w:left w:w="0" w:type="dxa"/>
              <w:bottom w:w="0" w:type="dxa"/>
              <w:right w:w="0" w:type="dxa"/>
            </w:tcMar>
          </w:tcPr>
          <w:p w14:paraId="18D0176F" w14:textId="77777777" w:rsidR="005C6EDE" w:rsidRPr="008E3154" w:rsidRDefault="005C6EDE" w:rsidP="00883CFD">
            <w:pPr>
              <w:spacing w:before="120"/>
            </w:pPr>
            <w:r w:rsidRPr="008E3154">
              <w:rPr>
                <w:noProof/>
              </w:rPr>
              <w:drawing>
                <wp:inline distT="0" distB="0" distL="0" distR="0" wp14:anchorId="5C62BE96" wp14:editId="53367993">
                  <wp:extent cx="928800" cy="540000"/>
                  <wp:effectExtent l="0" t="0" r="5080" b="0"/>
                  <wp:docPr id="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021FB261" w14:textId="77777777" w:rsidR="005C6EDE" w:rsidRPr="00E078F6" w:rsidRDefault="005C6EDE" w:rsidP="00883CFD">
            <w:pPr>
              <w:pStyle w:val="Standardsandaccreditations"/>
              <w:rPr>
                <w:color w:val="121B5A" w:themeColor="accent1"/>
              </w:rPr>
            </w:pPr>
            <w:r w:rsidRPr="00E078F6">
              <w:rPr>
                <w:color w:val="121B5A" w:themeColor="accent1"/>
              </w:rPr>
              <w:t>ISO 9001</w:t>
            </w:r>
          </w:p>
          <w:p w14:paraId="150AD76E" w14:textId="77777777" w:rsidR="005C6EDE" w:rsidRPr="008E3154" w:rsidRDefault="005C6EDE" w:rsidP="00883CFD">
            <w:pPr>
              <w:spacing w:before="60" w:after="60" w:line="288" w:lineRule="auto"/>
              <w:rPr>
                <w:sz w:val="22"/>
                <w:szCs w:val="22"/>
              </w:rPr>
            </w:pPr>
            <w:r w:rsidRPr="008A16D3">
              <w:rPr>
                <w:sz w:val="22"/>
                <w:szCs w:val="22"/>
              </w:rPr>
              <w:t>International general company standard with a focus on continual improvement through quality management systems. In 1994 we became one of the early adopters of the ISO 9001 business standard</w:t>
            </w:r>
            <w:r w:rsidRPr="008E3154">
              <w:rPr>
                <w:sz w:val="22"/>
                <w:szCs w:val="22"/>
              </w:rPr>
              <w:t>.</w:t>
            </w:r>
          </w:p>
        </w:tc>
      </w:tr>
      <w:tr w:rsidR="005C6EDE" w:rsidRPr="008E3154" w14:paraId="644ACDC2" w14:textId="77777777" w:rsidTr="00883CFD">
        <w:tc>
          <w:tcPr>
            <w:tcW w:w="1701" w:type="dxa"/>
            <w:tcMar>
              <w:top w:w="0" w:type="dxa"/>
              <w:left w:w="0" w:type="dxa"/>
              <w:bottom w:w="0" w:type="dxa"/>
              <w:right w:w="0" w:type="dxa"/>
            </w:tcMar>
          </w:tcPr>
          <w:p w14:paraId="3D2582DE" w14:textId="77777777" w:rsidR="005C6EDE" w:rsidRPr="008E3154" w:rsidRDefault="005C6EDE" w:rsidP="00883CFD">
            <w:pPr>
              <w:spacing w:before="120"/>
            </w:pPr>
            <w:r w:rsidRPr="008E3154">
              <w:rPr>
                <w:noProof/>
              </w:rPr>
              <w:drawing>
                <wp:inline distT="0" distB="0" distL="0" distR="0" wp14:anchorId="6BE2EA9F" wp14:editId="7B4FB704">
                  <wp:extent cx="928800" cy="540000"/>
                  <wp:effectExtent l="0" t="0" r="5080" b="0"/>
                  <wp:docPr id="8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928800" cy="540000"/>
                          </a:xfrm>
                          <a:prstGeom prst="rect">
                            <a:avLst/>
                          </a:prstGeom>
                          <a:noFill/>
                          <a:ln w="9525">
                            <a:noFill/>
                            <a:miter lim="800000"/>
                            <a:headEnd/>
                            <a:tailEnd/>
                          </a:ln>
                        </pic:spPr>
                      </pic:pic>
                    </a:graphicData>
                  </a:graphic>
                </wp:inline>
              </w:drawing>
            </w:r>
          </w:p>
        </w:tc>
        <w:tc>
          <w:tcPr>
            <w:tcW w:w="8504" w:type="dxa"/>
            <w:tcMar>
              <w:top w:w="0" w:type="dxa"/>
              <w:left w:w="0" w:type="dxa"/>
              <w:bottom w:w="0" w:type="dxa"/>
              <w:right w:w="0" w:type="dxa"/>
            </w:tcMar>
            <w:vAlign w:val="center"/>
          </w:tcPr>
          <w:p w14:paraId="631A441B" w14:textId="77777777" w:rsidR="005C6EDE" w:rsidRPr="00E078F6" w:rsidRDefault="005C6EDE" w:rsidP="00883CFD">
            <w:pPr>
              <w:pStyle w:val="Standardsandaccreditations"/>
              <w:rPr>
                <w:color w:val="121B5A" w:themeColor="accent1"/>
              </w:rPr>
            </w:pPr>
            <w:r w:rsidRPr="00E078F6">
              <w:rPr>
                <w:color w:val="121B5A" w:themeColor="accent1"/>
              </w:rPr>
              <w:t>ISO 27001</w:t>
            </w:r>
          </w:p>
          <w:p w14:paraId="01B3A843" w14:textId="77777777" w:rsidR="005C6EDE" w:rsidRPr="008E3154" w:rsidRDefault="005C6EDE" w:rsidP="00883CFD">
            <w:pPr>
              <w:spacing w:before="60" w:after="60" w:line="288" w:lineRule="auto"/>
              <w:rPr>
                <w:sz w:val="22"/>
                <w:szCs w:val="22"/>
              </w:rPr>
            </w:pPr>
            <w:r w:rsidRPr="004F2E37">
              <w:rPr>
                <w:sz w:val="22"/>
                <w:szCs w:val="22"/>
              </w:rPr>
              <w:t>International standard for information security designed to ensure the selection of adequate and proportionate security controls. Ipsos UK was the first research company in the UK to be awarded this in August 2008</w:t>
            </w:r>
            <w:r w:rsidRPr="00C17CFC">
              <w:rPr>
                <w:sz w:val="22"/>
                <w:szCs w:val="22"/>
              </w:rPr>
              <w:t>.</w:t>
            </w:r>
          </w:p>
        </w:tc>
      </w:tr>
      <w:tr w:rsidR="005C6EDE" w:rsidRPr="008E3154" w14:paraId="4EA10EE0" w14:textId="77777777" w:rsidTr="00883CFD">
        <w:tc>
          <w:tcPr>
            <w:tcW w:w="1701" w:type="dxa"/>
            <w:tcMar>
              <w:top w:w="0" w:type="dxa"/>
              <w:left w:w="0" w:type="dxa"/>
              <w:bottom w:w="0" w:type="dxa"/>
              <w:right w:w="0" w:type="dxa"/>
            </w:tcMar>
          </w:tcPr>
          <w:p w14:paraId="24C466E5" w14:textId="77777777" w:rsidR="005C6EDE" w:rsidRPr="008E3154" w:rsidRDefault="005C6EDE" w:rsidP="00883CFD">
            <w:pPr>
              <w:spacing w:before="120"/>
            </w:pPr>
            <w:r w:rsidRPr="008E3154">
              <w:rPr>
                <w:noProof/>
              </w:rPr>
              <w:drawing>
                <wp:inline distT="0" distB="0" distL="0" distR="0" wp14:anchorId="3C2D0BF7" wp14:editId="2730D1C8">
                  <wp:extent cx="627971" cy="540000"/>
                  <wp:effectExtent l="0" t="0" r="1270" b="0"/>
                  <wp:docPr id="253954" name="Picture 2">
                    <a:extLst xmlns:a="http://schemas.openxmlformats.org/drawingml/2006/main">
                      <a:ext uri="{FF2B5EF4-FFF2-40B4-BE49-F238E27FC236}">
                        <a16:creationId xmlns:a16="http://schemas.microsoft.com/office/drawing/2014/main" id="{3496D7E1-F002-43C8-BA5C-44EFAB1F154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54" name="Picture 2">
                            <a:extLst>
                              <a:ext uri="{FF2B5EF4-FFF2-40B4-BE49-F238E27FC236}">
                                <a16:creationId xmlns:a16="http://schemas.microsoft.com/office/drawing/2014/main" id="{3496D7E1-F002-43C8-BA5C-44EFAB1F154E}"/>
                              </a:ext>
                              <a:ext uri="{C183D7F6-B498-43B3-948B-1728B52AA6E4}">
                                <adec:decorative xmlns:adec="http://schemas.microsoft.com/office/drawing/2017/decorative" val="1"/>
                              </a:ext>
                            </a:extLst>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27971" cy="540000"/>
                          </a:xfrm>
                          <a:prstGeom prst="rect">
                            <a:avLst/>
                          </a:prstGeom>
                          <a:noFill/>
                        </pic:spPr>
                      </pic:pic>
                    </a:graphicData>
                  </a:graphic>
                </wp:inline>
              </w:drawing>
            </w:r>
          </w:p>
        </w:tc>
        <w:tc>
          <w:tcPr>
            <w:tcW w:w="8504" w:type="dxa"/>
            <w:tcMar>
              <w:top w:w="0" w:type="dxa"/>
              <w:left w:w="0" w:type="dxa"/>
              <w:bottom w:w="0" w:type="dxa"/>
              <w:right w:w="0" w:type="dxa"/>
            </w:tcMar>
            <w:vAlign w:val="center"/>
          </w:tcPr>
          <w:p w14:paraId="1DAC1A63" w14:textId="77777777" w:rsidR="005C6EDE" w:rsidRPr="00E078F6" w:rsidRDefault="005C6EDE" w:rsidP="00883CFD">
            <w:pPr>
              <w:spacing w:before="60" w:after="60" w:line="288" w:lineRule="auto"/>
              <w:rPr>
                <w:rFonts w:cs="Times New Roman"/>
                <w:b/>
                <w:bCs/>
                <w:color w:val="121B5A" w:themeColor="accent1"/>
                <w:sz w:val="24"/>
              </w:rPr>
            </w:pPr>
            <w:r w:rsidRPr="00E078F6">
              <w:rPr>
                <w:rFonts w:cs="Times New Roman"/>
                <w:b/>
                <w:bCs/>
                <w:color w:val="121B5A" w:themeColor="accent1"/>
                <w:sz w:val="24"/>
                <w:lang w:val="en-US"/>
              </w:rPr>
              <w:t xml:space="preserve">The UK General Data Protection Regulation (UK GDPR) </w:t>
            </w:r>
            <w:r w:rsidRPr="00E078F6">
              <w:rPr>
                <w:rFonts w:cs="Times New Roman"/>
                <w:b/>
                <w:bCs/>
                <w:color w:val="121B5A" w:themeColor="accent1"/>
                <w:sz w:val="24"/>
                <w:lang w:val="en-US"/>
              </w:rPr>
              <w:br/>
            </w:r>
            <w:r w:rsidRPr="00E078F6">
              <w:rPr>
                <w:rFonts w:cs="Times New Roman"/>
                <w:b/>
                <w:bCs/>
                <w:color w:val="121B5A" w:themeColor="accent1"/>
                <w:sz w:val="24"/>
              </w:rPr>
              <w:t xml:space="preserve">and the UK Data Protection Act 2018 (DPA) </w:t>
            </w:r>
          </w:p>
          <w:p w14:paraId="6E7D0E78" w14:textId="77777777" w:rsidR="005C6EDE" w:rsidRPr="008E3154" w:rsidRDefault="005C6EDE" w:rsidP="00883CFD">
            <w:pPr>
              <w:spacing w:before="60" w:after="60" w:line="288" w:lineRule="auto"/>
              <w:rPr>
                <w:sz w:val="22"/>
                <w:szCs w:val="22"/>
              </w:rPr>
            </w:pPr>
            <w:r w:rsidRPr="003F3410">
              <w:rPr>
                <w:sz w:val="22"/>
                <w:szCs w:val="22"/>
              </w:rPr>
              <w:t>Ipsos UK is required to comply with the UK General Data Protection Regulation (GDPR) and the UK Data Protection Act (DPA). These cover the processing of personal data and the protection of privacy</w:t>
            </w:r>
            <w:r w:rsidRPr="008E3154">
              <w:rPr>
                <w:sz w:val="22"/>
                <w:szCs w:val="22"/>
              </w:rPr>
              <w:t>.</w:t>
            </w:r>
          </w:p>
        </w:tc>
      </w:tr>
      <w:tr w:rsidR="005C6EDE" w:rsidRPr="008E3154" w14:paraId="5CFC1AED" w14:textId="77777777" w:rsidTr="00883CFD">
        <w:tc>
          <w:tcPr>
            <w:tcW w:w="1701" w:type="dxa"/>
            <w:tcMar>
              <w:top w:w="0" w:type="dxa"/>
              <w:left w:w="0" w:type="dxa"/>
              <w:bottom w:w="0" w:type="dxa"/>
              <w:right w:w="0" w:type="dxa"/>
            </w:tcMar>
          </w:tcPr>
          <w:p w14:paraId="13C475D4" w14:textId="77777777" w:rsidR="005C6EDE" w:rsidRPr="008E3154" w:rsidRDefault="005C6EDE" w:rsidP="00883CFD">
            <w:pPr>
              <w:spacing w:before="120"/>
            </w:pPr>
            <w:r w:rsidRPr="008E3154">
              <w:rPr>
                <w:noProof/>
              </w:rPr>
              <w:drawing>
                <wp:inline distT="0" distB="0" distL="0" distR="0" wp14:anchorId="16ECB156" wp14:editId="115BF541">
                  <wp:extent cx="640332" cy="540000"/>
                  <wp:effectExtent l="0" t="0" r="7620" b="0"/>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332" cy="540000"/>
                          </a:xfrm>
                          <a:prstGeom prst="rect">
                            <a:avLst/>
                          </a:prstGeom>
                          <a:noFill/>
                          <a:ln>
                            <a:noFill/>
                          </a:ln>
                        </pic:spPr>
                      </pic:pic>
                    </a:graphicData>
                  </a:graphic>
                </wp:inline>
              </w:drawing>
            </w:r>
          </w:p>
        </w:tc>
        <w:tc>
          <w:tcPr>
            <w:tcW w:w="8504" w:type="dxa"/>
            <w:tcMar>
              <w:top w:w="0" w:type="dxa"/>
              <w:left w:w="0" w:type="dxa"/>
              <w:bottom w:w="0" w:type="dxa"/>
              <w:right w:w="0" w:type="dxa"/>
            </w:tcMar>
            <w:vAlign w:val="center"/>
          </w:tcPr>
          <w:p w14:paraId="72E9004F" w14:textId="77777777" w:rsidR="005C6EDE" w:rsidRPr="00E078F6" w:rsidRDefault="005C6EDE" w:rsidP="00883CFD">
            <w:pPr>
              <w:pStyle w:val="Standardsandaccreditations"/>
              <w:rPr>
                <w:color w:val="121B5A" w:themeColor="accent1"/>
              </w:rPr>
            </w:pPr>
            <w:r w:rsidRPr="00E078F6">
              <w:rPr>
                <w:color w:val="121B5A" w:themeColor="accent1"/>
              </w:rPr>
              <w:t>HMG Cyber Essentials</w:t>
            </w:r>
          </w:p>
          <w:p w14:paraId="6FBDBCAD" w14:textId="77777777" w:rsidR="005C6EDE" w:rsidRPr="008E3154" w:rsidRDefault="005C6EDE" w:rsidP="00883CFD">
            <w:pPr>
              <w:spacing w:before="60" w:after="60" w:line="288" w:lineRule="auto"/>
              <w:rPr>
                <w:sz w:val="22"/>
                <w:szCs w:val="22"/>
              </w:rPr>
            </w:pPr>
            <w:r w:rsidRPr="00CC6834">
              <w:rPr>
                <w:sz w:val="22"/>
                <w:szCs w:val="22"/>
                <w:lang w:val="en-US"/>
              </w:rPr>
              <w:t>Cyber Essentials defines a set of controls which, when properly implemented, provide organisations with basic protection from the most prevalent forms of threat coming from the internet. This is a government-backed, key deliverable of the UK’s National Cyber Security Programme. Ipsos UK was assessed and validated for certification in 2016</w:t>
            </w:r>
            <w:r w:rsidRPr="008E3154">
              <w:rPr>
                <w:sz w:val="22"/>
                <w:szCs w:val="22"/>
              </w:rPr>
              <w:t>.</w:t>
            </w:r>
          </w:p>
        </w:tc>
      </w:tr>
      <w:tr w:rsidR="005C6EDE" w:rsidRPr="008E3154" w14:paraId="000D3B2F" w14:textId="77777777" w:rsidTr="00883CFD">
        <w:tc>
          <w:tcPr>
            <w:tcW w:w="1701" w:type="dxa"/>
            <w:tcMar>
              <w:top w:w="0" w:type="dxa"/>
              <w:left w:w="0" w:type="dxa"/>
              <w:bottom w:w="0" w:type="dxa"/>
              <w:right w:w="0" w:type="dxa"/>
            </w:tcMar>
          </w:tcPr>
          <w:p w14:paraId="4EA1ED75" w14:textId="77777777" w:rsidR="005C6EDE" w:rsidRPr="008E3154" w:rsidRDefault="005C6EDE" w:rsidP="00883CFD">
            <w:pPr>
              <w:spacing w:before="120"/>
            </w:pPr>
            <w:r w:rsidRPr="008E3154">
              <w:rPr>
                <w:noProof/>
              </w:rPr>
              <w:drawing>
                <wp:inline distT="0" distB="0" distL="0" distR="0" wp14:anchorId="0FDC7D42" wp14:editId="18BDFAC3">
                  <wp:extent cx="946200" cy="540000"/>
                  <wp:effectExtent l="0" t="0" r="6350" b="0"/>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46200" cy="540000"/>
                          </a:xfrm>
                          <a:prstGeom prst="rect">
                            <a:avLst/>
                          </a:prstGeom>
                          <a:noFill/>
                          <a:ln>
                            <a:noFill/>
                          </a:ln>
                        </pic:spPr>
                      </pic:pic>
                    </a:graphicData>
                  </a:graphic>
                </wp:inline>
              </w:drawing>
            </w:r>
          </w:p>
        </w:tc>
        <w:tc>
          <w:tcPr>
            <w:tcW w:w="8504" w:type="dxa"/>
            <w:tcMar>
              <w:top w:w="0" w:type="dxa"/>
              <w:left w:w="0" w:type="dxa"/>
              <w:bottom w:w="0" w:type="dxa"/>
              <w:right w:w="0" w:type="dxa"/>
            </w:tcMar>
            <w:vAlign w:val="center"/>
          </w:tcPr>
          <w:p w14:paraId="351F88E8" w14:textId="77777777" w:rsidR="005C6EDE" w:rsidRPr="00E078F6" w:rsidRDefault="005C6EDE" w:rsidP="00883CFD">
            <w:pPr>
              <w:pStyle w:val="Standardsandaccreditations"/>
              <w:rPr>
                <w:color w:val="121B5A" w:themeColor="accent1"/>
              </w:rPr>
            </w:pPr>
            <w:r w:rsidRPr="00E078F6">
              <w:rPr>
                <w:color w:val="121B5A" w:themeColor="accent1"/>
              </w:rPr>
              <w:t>Fair Data</w:t>
            </w:r>
          </w:p>
          <w:p w14:paraId="15D3F93C" w14:textId="6DCD264E" w:rsidR="005C6EDE" w:rsidRPr="008E3154" w:rsidRDefault="005C6EDE" w:rsidP="00883CFD">
            <w:pPr>
              <w:spacing w:before="60" w:after="60" w:line="288" w:lineRule="auto"/>
              <w:rPr>
                <w:sz w:val="22"/>
                <w:szCs w:val="22"/>
              </w:rPr>
            </w:pPr>
            <w:r w:rsidRPr="00C068D1">
              <w:rPr>
                <w:sz w:val="22"/>
                <w:szCs w:val="22"/>
              </w:rPr>
              <w:t>Ipsos UK is signed up as a “Fair Data” company by agreeing to adhere to twelve core principles. The principles support and complement other standards such as ISOs, and the requirements of data protection legislation</w:t>
            </w:r>
            <w:r w:rsidRPr="00C17CFC">
              <w:rPr>
                <w:sz w:val="22"/>
                <w:szCs w:val="22"/>
                <w:lang w:val="en-US"/>
              </w:rPr>
              <w:t>.</w:t>
            </w:r>
          </w:p>
        </w:tc>
      </w:tr>
    </w:tbl>
    <w:p w14:paraId="16A41906" w14:textId="77777777" w:rsidR="005C6EDE" w:rsidRDefault="005C6EDE" w:rsidP="005C6EDE">
      <w:pPr>
        <w:pStyle w:val="04ABodyText"/>
        <w:rPr>
          <w:noProof/>
        </w:rPr>
      </w:pPr>
      <w:r>
        <w:rPr>
          <w:noProof/>
        </w:rPr>
        <w:br w:type="page"/>
      </w:r>
    </w:p>
    <w:p w14:paraId="3060AF55" w14:textId="77777777" w:rsidR="00804D13" w:rsidRPr="00D312A1" w:rsidRDefault="005E13AF" w:rsidP="00EC6087">
      <w:pPr>
        <w:pStyle w:val="04ABodyText"/>
      </w:pPr>
      <w:r>
        <w:rPr>
          <w:noProof/>
        </w:rPr>
        <w:lastRenderedPageBreak/>
        <mc:AlternateContent>
          <mc:Choice Requires="wpg">
            <w:drawing>
              <wp:anchor distT="0" distB="0" distL="114300" distR="114300" simplePos="0" relativeHeight="251658263" behindDoc="1" locked="0" layoutInCell="1" allowOverlap="1" wp14:anchorId="4B49BDA4" wp14:editId="66FD1C42">
                <wp:simplePos x="0" y="0"/>
                <wp:positionH relativeFrom="page">
                  <wp:posOffset>0</wp:posOffset>
                </wp:positionH>
                <wp:positionV relativeFrom="page">
                  <wp:posOffset>0</wp:posOffset>
                </wp:positionV>
                <wp:extent cx="8202850" cy="10710000"/>
                <wp:effectExtent l="0" t="0" r="0" b="0"/>
                <wp:wrapNone/>
                <wp:docPr id="864135931" name="Back Cover Page Object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02850" cy="10710000"/>
                          <a:chOff x="0" y="0"/>
                          <a:chExt cx="8202850" cy="10710000"/>
                        </a:xfrm>
                      </wpg:grpSpPr>
                      <pic:pic xmlns:pic="http://schemas.openxmlformats.org/drawingml/2006/picture">
                        <pic:nvPicPr>
                          <pic:cNvPr id="28" name="Ipsos Logo">
                            <a:extLst>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6313714" y="9332686"/>
                            <a:ext cx="712470" cy="647700"/>
                          </a:xfrm>
                          <a:prstGeom prst="rect">
                            <a:avLst/>
                          </a:prstGeom>
                        </pic:spPr>
                      </pic:pic>
                      <wps:wsp>
                        <wps:cNvPr id="7" name="Background Box">
                          <a:extLst>
                            <a:ext uri="{FF2B5EF4-FFF2-40B4-BE49-F238E27FC236}">
                              <a16:creationId xmlns:a16="http://schemas.microsoft.com/office/drawing/2014/main" id="{1517543A-51BF-B2A6-03E0-05548819194C}"/>
                            </a:ext>
                            <a:ext uri="{C183D7F6-B498-43B3-948B-1728B52AA6E4}">
                              <adec:decorative xmlns:adec="http://schemas.microsoft.com/office/drawing/2017/decorative" val="1"/>
                            </a:ext>
                          </a:extLst>
                        </wps:cNvPr>
                        <wps:cNvSpPr/>
                        <wps:spPr>
                          <a:xfrm>
                            <a:off x="0" y="0"/>
                            <a:ext cx="7560000" cy="10710000"/>
                          </a:xfrm>
                          <a:prstGeom prst="rect">
                            <a:avLst/>
                          </a:prstGeom>
                          <a:solidFill>
                            <a:srgbClr val="0A0F3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205638167" name="Top Left Shape">
                          <a:extLst>
                            <a:ext uri="{C183D7F6-B498-43B3-948B-1728B52AA6E4}">
                              <adec:decorative xmlns:adec="http://schemas.microsoft.com/office/drawing/2017/decorative" val="1"/>
                            </a:ext>
                          </a:extLst>
                        </wps:cNvPr>
                        <wps:cNvSpPr/>
                        <wps:spPr>
                          <a:xfrm>
                            <a:off x="0" y="0"/>
                            <a:ext cx="7560000" cy="10000800"/>
                          </a:xfrm>
                          <a:custGeom>
                            <a:avLst/>
                            <a:gdLst>
                              <a:gd name="connsiteX0" fmla="*/ 0 w 7559677"/>
                              <a:gd name="connsiteY0" fmla="*/ 0 h 10000118"/>
                              <a:gd name="connsiteX1" fmla="*/ 7559675 w 7559677"/>
                              <a:gd name="connsiteY1" fmla="*/ 0 h 10000118"/>
                              <a:gd name="connsiteX2" fmla="*/ 7559675 w 7559677"/>
                              <a:gd name="connsiteY2" fmla="*/ 1683432 h 10000118"/>
                              <a:gd name="connsiteX3" fmla="*/ 7559677 w 7559677"/>
                              <a:gd name="connsiteY3" fmla="*/ 1683432 h 10000118"/>
                              <a:gd name="connsiteX4" fmla="*/ 7559677 w 7559677"/>
                              <a:gd name="connsiteY4" fmla="*/ 2440443 h 10000118"/>
                              <a:gd name="connsiteX5" fmla="*/ 2 w 7559677"/>
                              <a:gd name="connsiteY5" fmla="*/ 10000118 h 10000118"/>
                              <a:gd name="connsiteX6" fmla="*/ 2 w 7559677"/>
                              <a:gd name="connsiteY6" fmla="*/ 1819275 h 10000118"/>
                              <a:gd name="connsiteX7" fmla="*/ 0 w 7559677"/>
                              <a:gd name="connsiteY7" fmla="*/ 1819275 h 100001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559677" h="10000118">
                                <a:moveTo>
                                  <a:pt x="0" y="0"/>
                                </a:moveTo>
                                <a:lnTo>
                                  <a:pt x="7559675" y="0"/>
                                </a:lnTo>
                                <a:lnTo>
                                  <a:pt x="7559675" y="1683432"/>
                                </a:lnTo>
                                <a:lnTo>
                                  <a:pt x="7559677" y="1683432"/>
                                </a:lnTo>
                                <a:lnTo>
                                  <a:pt x="7559677" y="2440443"/>
                                </a:lnTo>
                                <a:lnTo>
                                  <a:pt x="2" y="10000118"/>
                                </a:lnTo>
                                <a:lnTo>
                                  <a:pt x="2" y="1819275"/>
                                </a:lnTo>
                                <a:lnTo>
                                  <a:pt x="0" y="1819275"/>
                                </a:lnTo>
                                <a:close/>
                              </a:path>
                            </a:pathLst>
                          </a:cu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1630588400" name="Bottom Right Triangle">
                          <a:extLst>
                            <a:ext uri="{C183D7F6-B498-43B3-948B-1728B52AA6E4}">
                              <adec:decorative xmlns:adec="http://schemas.microsoft.com/office/drawing/2017/decorative" val="1"/>
                            </a:ext>
                          </a:extLst>
                        </wps:cNvPr>
                        <wps:cNvSpPr>
                          <a:spLocks noChangeAspect="1"/>
                        </wps:cNvSpPr>
                        <wps:spPr>
                          <a:xfrm rot="16200000">
                            <a:off x="3425371" y="6560457"/>
                            <a:ext cx="4140000" cy="4140000"/>
                          </a:xfrm>
                          <a:prstGeom prst="rtTriangle">
                            <a:avLst/>
                          </a:prstGeom>
                          <a:solidFill>
                            <a:schemeClr val="accent6"/>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t"/>
                      </wps:wsp>
                      <wps:wsp>
                        <wps:cNvPr id="1295896410" name="Bottom Parallelogram">
                          <a:extLst>
                            <a:ext uri="{C183D7F6-B498-43B3-948B-1728B52AA6E4}">
                              <adec:decorative xmlns:adec="http://schemas.microsoft.com/office/drawing/2017/decorative" val="1"/>
                            </a:ext>
                          </a:extLst>
                        </wps:cNvPr>
                        <wps:cNvSpPr/>
                        <wps:spPr>
                          <a:xfrm>
                            <a:off x="2888343" y="8940800"/>
                            <a:ext cx="2919600" cy="1746000"/>
                          </a:xfrm>
                          <a:custGeom>
                            <a:avLst/>
                            <a:gdLst>
                              <a:gd name="connsiteX0" fmla="*/ 1747884 w 2919361"/>
                              <a:gd name="connsiteY0" fmla="*/ 0 h 1747883"/>
                              <a:gd name="connsiteX1" fmla="*/ 2919361 w 2919361"/>
                              <a:gd name="connsiteY1" fmla="*/ 0 h 1747883"/>
                              <a:gd name="connsiteX2" fmla="*/ 1171478 w 2919361"/>
                              <a:gd name="connsiteY2" fmla="*/ 1747883 h 1747883"/>
                              <a:gd name="connsiteX3" fmla="*/ 0 w 2919361"/>
                              <a:gd name="connsiteY3" fmla="*/ 1747883 h 1747883"/>
                              <a:gd name="connsiteX4" fmla="*/ 1747884 w 2919361"/>
                              <a:gd name="connsiteY4" fmla="*/ 0 h 17478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19361" h="1747883">
                                <a:moveTo>
                                  <a:pt x="1747884" y="0"/>
                                </a:moveTo>
                                <a:lnTo>
                                  <a:pt x="2919361" y="0"/>
                                </a:lnTo>
                                <a:lnTo>
                                  <a:pt x="1171478" y="1747883"/>
                                </a:lnTo>
                                <a:lnTo>
                                  <a:pt x="0" y="1747883"/>
                                </a:lnTo>
                                <a:lnTo>
                                  <a:pt x="1747884" y="0"/>
                                </a:lnTo>
                                <a:close/>
                              </a:path>
                            </a:pathLst>
                          </a:cu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s:wsp>
                        <wps:cNvPr id="2025261256" name="Top Parallelogram">
                          <a:extLst>
                            <a:ext uri="{C183D7F6-B498-43B3-948B-1728B52AA6E4}">
                              <adec:decorative xmlns:adec="http://schemas.microsoft.com/office/drawing/2017/decorative" val="1"/>
                            </a:ext>
                          </a:extLst>
                        </wps:cNvPr>
                        <wps:cNvSpPr/>
                        <wps:spPr>
                          <a:xfrm rot="2700000">
                            <a:off x="6609850" y="1809796"/>
                            <a:ext cx="828000" cy="2358000"/>
                          </a:xfrm>
                          <a:custGeom>
                            <a:avLst/>
                            <a:gdLst>
                              <a:gd name="connsiteX0" fmla="*/ 0 w 828360"/>
                              <a:gd name="connsiteY0" fmla="*/ 0 h 2359614"/>
                              <a:gd name="connsiteX1" fmla="*/ 828360 w 828360"/>
                              <a:gd name="connsiteY1" fmla="*/ 828360 h 2359614"/>
                              <a:gd name="connsiteX2" fmla="*/ 828360 w 828360"/>
                              <a:gd name="connsiteY2" fmla="*/ 1531255 h 2359614"/>
                              <a:gd name="connsiteX3" fmla="*/ 0 w 828360"/>
                              <a:gd name="connsiteY3" fmla="*/ 2359614 h 2359614"/>
                            </a:gdLst>
                            <a:ahLst/>
                            <a:cxnLst>
                              <a:cxn ang="0">
                                <a:pos x="connsiteX0" y="connsiteY0"/>
                              </a:cxn>
                              <a:cxn ang="0">
                                <a:pos x="connsiteX1" y="connsiteY1"/>
                              </a:cxn>
                              <a:cxn ang="0">
                                <a:pos x="connsiteX2" y="connsiteY2"/>
                              </a:cxn>
                              <a:cxn ang="0">
                                <a:pos x="connsiteX3" y="connsiteY3"/>
                              </a:cxn>
                            </a:cxnLst>
                            <a:rect l="l" t="t" r="r" b="b"/>
                            <a:pathLst>
                              <a:path w="828360" h="2359614">
                                <a:moveTo>
                                  <a:pt x="0" y="0"/>
                                </a:moveTo>
                                <a:lnTo>
                                  <a:pt x="828360" y="828360"/>
                                </a:lnTo>
                                <a:lnTo>
                                  <a:pt x="828360" y="1531255"/>
                                </a:lnTo>
                                <a:lnTo>
                                  <a:pt x="0" y="2359614"/>
                                </a:lnTo>
                                <a:close/>
                              </a:path>
                            </a:pathLst>
                          </a:cu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wrap="square" rtlCol="0" anchor="t">
                          <a:noAutofit/>
                        </wps:bodyPr>
                      </wps:wsp>
                    </wpg:wgp>
                  </a:graphicData>
                </a:graphic>
              </wp:anchor>
            </w:drawing>
          </mc:Choice>
          <mc:Fallback>
            <w:pict>
              <v:group w14:anchorId="37BB9021" id="Back Cover Page Objects" o:spid="_x0000_s1026" alt="&quot;&quot;" style="position:absolute;margin-left:0;margin-top:0;width:645.9pt;height:843.3pt;z-index:-251658217;mso-position-horizontal-relative:page;mso-position-vertical-relative:page" coordsize="82028,1071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psos Logo" o:spid="_x0000_s1027" type="#_x0000_t75" alt="&quot;&quot;" style="position:absolute;left:63137;top:93326;width:7124;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">
                  <v:imagedata r:id="rId34" o:title=""/>
                </v:shape>
                <v:rect id="Background Box" o:spid="_x0000_s1028" alt="&quot;&quot;" style="position:absolute;width:75600;height:107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" fillcolor="#0a0f31" stroked="f" strokeweight="2pt"/>
                <v:shape id="Top Left Shape" o:spid="_x0000_s1029" alt="&quot;&quot;" style="position:absolute;width:75600;height:100008;visibility:visible;mso-wrap-style:square;v-text-anchor:top" coordsize="7559677,1000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" path="m,l7559675,r,1683432l7559677,1683432r,757011l2,10000118,2,1819275r-2,l,xe" fillcolor="#121b5a [3204]" stroked="f" strokeweight="2pt">
                  <v:path arrowok="t" o:connecttype="custom" o:connectlocs="0,0;7559998,0;7559998,1683547;7560000,1683547;7560000,2440609;2,10000800;2,1819399;0,1819399" o:connectangles="0,0,0,0,0,0,0,0"/>
                </v:shape>
                <v:shape id="Bottom Right Triangle" o:spid="_x0000_s1030" type="#_x0000_t6" alt="&quot;&quot;" style="position:absolute;left:34253;top:65604;width:41400;height:414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" fillcolor="#9fe5d8 [3209]" stroked="f" strokeweight="2pt">
                  <o:lock v:ext="edit" aspectratio="t"/>
                </v:shape>
                <v:shape id="Bottom Parallelogram" o:spid="_x0000_s1031" alt="&quot;&quot;" style="position:absolute;left:28883;top:89408;width:29196;height:17460;visibility:visible;mso-wrap-style:square;v-text-anchor:top" coordsize="2919361,1747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" path="m1747884,l2919361,,1171478,1747883,,1747883,1747884,xe" fillcolor="#e2da51 [3205]" stroked="f" strokeweight="2pt">
                  <v:path arrowok="t" o:connecttype="custom" o:connectlocs="1748027,0;2919600,0;1171574,1746000;0,1746000;1748027,0" o:connectangles="0,0,0,0,0"/>
                </v:shape>
                <v:shape id="Top Parallelogram" o:spid="_x0000_s1032" alt="&quot;&quot;" style="position:absolute;left:66098;top:18097;width:8280;height:23580;rotation:45;visibility:visible;mso-wrap-style:square;v-text-anchor:top" coordsize="828360,235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" path="m,l828360,828360r,702895l,2359614,,xe" fillcolor="#1dafad [3215]" stroked="f" strokeweight="2pt">
                  <v:path arrowok="t" o:connecttype="custom" o:connectlocs="0,0;828000,827793;828000,1530208;0,2358000" o:connectangles="0,0,0,0"/>
                </v:shape>
                <w10:wrap anchorx="page" anchory="page"/>
              </v:group>
            </w:pict>
          </mc:Fallback>
        </mc:AlternateContent>
      </w:r>
      <w:r w:rsidR="009A1B85" w:rsidRPr="00D312A1">
        <w:rPr>
          <w:noProof/>
        </w:rPr>
        <mc:AlternateContent>
          <mc:Choice Requires="wps">
            <w:drawing>
              <wp:inline distT="0" distB="0" distL="0" distR="0" wp14:anchorId="17320E75" wp14:editId="7661695B">
                <wp:extent cx="6984000" cy="9900000"/>
                <wp:effectExtent l="0" t="0" r="0" b="0"/>
                <wp:docPr id="18" name="Boilerplate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4000" cy="9900000"/>
                        </a:xfrm>
                        <a:prstGeom prst="rect">
                          <a:avLst/>
                        </a:prstGeom>
                        <a:solidFill>
                          <a:srgbClr val="000000">
                            <a:alpha val="0"/>
                          </a:srgbClr>
                        </a:solidFill>
                        <a:ln w="3683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E41183" w14:textId="77777777" w:rsidR="009A1B85" w:rsidRPr="00C9677A" w:rsidRDefault="009A1B85" w:rsidP="00A94A05">
                            <w:pPr>
                              <w:spacing w:after="240" w:line="264" w:lineRule="auto"/>
                              <w:ind w:right="3402"/>
                              <w:rPr>
                                <w:rFonts w:ascii="Barlow Condensed ExtraBold" w:hAnsi="Barlow Condensed ExtraBold"/>
                                <w:color w:val="FFFFFF" w:themeColor="background1"/>
                                <w:sz w:val="48"/>
                                <w:szCs w:val="48"/>
                              </w:rPr>
                            </w:pPr>
                            <w:r w:rsidRPr="00C9677A">
                              <w:rPr>
                                <w:rFonts w:ascii="Barlow Condensed ExtraBold" w:hAnsi="Barlow Condensed ExtraBold"/>
                                <w:color w:val="FFFFFF" w:themeColor="background1"/>
                                <w:sz w:val="48"/>
                                <w:szCs w:val="48"/>
                              </w:rPr>
                              <w:t>For more information</w:t>
                            </w:r>
                          </w:p>
                          <w:p w14:paraId="028079AD"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3 Thomas More Square</w:t>
                            </w:r>
                            <w:r w:rsidRPr="00A94A05">
                              <w:rPr>
                                <w:color w:val="FFFFFF" w:themeColor="background1"/>
                              </w:rPr>
                              <w:br/>
                              <w:t>London</w:t>
                            </w:r>
                            <w:r w:rsidRPr="00A94A05">
                              <w:rPr>
                                <w:color w:val="FFFFFF" w:themeColor="background1"/>
                              </w:rPr>
                              <w:br/>
                              <w:t>E1W 1YW</w:t>
                            </w:r>
                          </w:p>
                          <w:p w14:paraId="15C8A656"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t: +44 (0)20 3059 5000</w:t>
                            </w:r>
                          </w:p>
                          <w:p w14:paraId="4DA1FC77" w14:textId="77777777" w:rsidR="009A1B85" w:rsidRPr="00A94A05" w:rsidRDefault="004721BF" w:rsidP="00A94A05">
                            <w:pPr>
                              <w:spacing w:after="240" w:line="264" w:lineRule="auto"/>
                              <w:ind w:right="3402"/>
                              <w:rPr>
                                <w:color w:val="FFFFFF" w:themeColor="background1"/>
                              </w:rPr>
                            </w:pPr>
                            <w:hyperlink r:id="rId35" w:history="1">
                              <w:r w:rsidRPr="00A94A05">
                                <w:rPr>
                                  <w:rStyle w:val="Hyperlink"/>
                                  <w:color w:val="FFFFFF" w:themeColor="background1"/>
                                </w:rPr>
                                <w:t>www.ipsos.com/en-uk</w:t>
                              </w:r>
                            </w:hyperlink>
                            <w:r w:rsidR="009A1B85" w:rsidRPr="00A94A05">
                              <w:rPr>
                                <w:color w:val="FFFFFF" w:themeColor="background1"/>
                              </w:rPr>
                              <w:br/>
                            </w:r>
                            <w:hyperlink r:id="rId36" w:history="1">
                              <w:r w:rsidRPr="00A94A05">
                                <w:rPr>
                                  <w:rStyle w:val="Hyperlink"/>
                                  <w:color w:val="FFFFFF" w:themeColor="background1"/>
                                </w:rPr>
                                <w:t>http://twitter.com/IpsosUK</w:t>
                              </w:r>
                            </w:hyperlink>
                          </w:p>
                          <w:p w14:paraId="5A5F4188"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 xml:space="preserve">About </w:t>
                            </w:r>
                            <w:r w:rsidR="000E6193" w:rsidRPr="00A94A05">
                              <w:rPr>
                                <w:color w:val="FFFFFF" w:themeColor="background1"/>
                              </w:rPr>
                              <w:t>Ipsos</w:t>
                            </w:r>
                            <w:r w:rsidRPr="00A94A05">
                              <w:rPr>
                                <w:color w:val="FFFFFF" w:themeColor="background1"/>
                              </w:rPr>
                              <w:t xml:space="preserve"> Public Affairs</w:t>
                            </w:r>
                          </w:p>
                          <w:p w14:paraId="1361E00A" w14:textId="77777777" w:rsidR="009A1B85" w:rsidRPr="00A94A05" w:rsidRDefault="000E6193" w:rsidP="00A94A05">
                            <w:pPr>
                              <w:spacing w:after="240" w:line="264" w:lineRule="auto"/>
                              <w:ind w:right="3402"/>
                              <w:rPr>
                                <w:color w:val="FFFFFF" w:themeColor="background1"/>
                              </w:rPr>
                            </w:pPr>
                            <w:r w:rsidRPr="00A94A05">
                              <w:rPr>
                                <w:color w:val="FFFFFF" w:themeColor="background1"/>
                              </w:rPr>
                              <w:t>Ipsos</w:t>
                            </w:r>
                            <w:r w:rsidR="009A1B85" w:rsidRPr="00A94A05">
                              <w:rPr>
                                <w:color w:val="FFFFFF" w:themeColor="background1"/>
                              </w:rPr>
                              <w:t xml:space="preserve"> Public Affairs works closely with national governments, local public services and the not-for-profit sector. Its c.200 research staff focus on public service and policy issues. Each has expertise in a particular part of the public sector, ensuring we have a detailed understanding of specific sectors and policy challenges. Combined with our methods and communications expertise, this helps ensure that our research makes a difference for decision makers and communities.</w:t>
                            </w:r>
                          </w:p>
                        </w:txbxContent>
                      </wps:txbx>
                      <wps:bodyPr rot="0" vert="horz" wrap="square" lIns="0" tIns="0" rIns="360000" bIns="540000" anchor="t" anchorCtr="0" upright="1">
                        <a:noAutofit/>
                      </wps:bodyPr>
                    </wps:wsp>
                  </a:graphicData>
                </a:graphic>
              </wp:inline>
            </w:drawing>
          </mc:Choice>
          <mc:Fallback>
            <w:pict>
              <v:rect w14:anchorId="17320E75" id="Boilerplate Text" o:spid="_x0000_s1059" style="width:549.9pt;height:77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" fillcolor="black" stroked="f" strokeweight="29pt">
                <v:fill opacity="0"/>
                <v:textbox inset="0,0,10mm,15mm">
                  <w:txbxContent>
                    <w:p w14:paraId="02E41183" w14:textId="77777777" w:rsidR="009A1B85" w:rsidRPr="00C9677A" w:rsidRDefault="009A1B85" w:rsidP="00A94A05">
                      <w:pPr>
                        <w:spacing w:after="240" w:line="264" w:lineRule="auto"/>
                        <w:ind w:right="3402"/>
                        <w:rPr>
                          <w:rFonts w:ascii="Barlow Condensed ExtraBold" w:hAnsi="Barlow Condensed ExtraBold"/>
                          <w:color w:val="FFFFFF" w:themeColor="background1"/>
                          <w:sz w:val="48"/>
                          <w:szCs w:val="48"/>
                        </w:rPr>
                      </w:pPr>
                      <w:r w:rsidRPr="00C9677A">
                        <w:rPr>
                          <w:rFonts w:ascii="Barlow Condensed ExtraBold" w:hAnsi="Barlow Condensed ExtraBold"/>
                          <w:color w:val="FFFFFF" w:themeColor="background1"/>
                          <w:sz w:val="48"/>
                          <w:szCs w:val="48"/>
                        </w:rPr>
                        <w:t>For more information</w:t>
                      </w:r>
                    </w:p>
                    <w:p w14:paraId="028079AD"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3 Thomas More Square</w:t>
                      </w:r>
                      <w:r w:rsidRPr="00A94A05">
                        <w:rPr>
                          <w:color w:val="FFFFFF" w:themeColor="background1"/>
                        </w:rPr>
                        <w:br/>
                        <w:t>London</w:t>
                      </w:r>
                      <w:r w:rsidRPr="00A94A05">
                        <w:rPr>
                          <w:color w:val="FFFFFF" w:themeColor="background1"/>
                        </w:rPr>
                        <w:br/>
                        <w:t>E1W 1YW</w:t>
                      </w:r>
                    </w:p>
                    <w:p w14:paraId="15C8A656"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t: +44 (0)20 3059 5000</w:t>
                      </w:r>
                    </w:p>
                    <w:p w14:paraId="4DA1FC77" w14:textId="77777777" w:rsidR="009A1B85" w:rsidRPr="00A94A05" w:rsidRDefault="004721BF" w:rsidP="00A94A05">
                      <w:pPr>
                        <w:spacing w:after="240" w:line="264" w:lineRule="auto"/>
                        <w:ind w:right="3402"/>
                        <w:rPr>
                          <w:color w:val="FFFFFF" w:themeColor="background1"/>
                        </w:rPr>
                      </w:pPr>
                      <w:hyperlink r:id="rId37" w:history="1">
                        <w:r w:rsidRPr="00A94A05">
                          <w:rPr>
                            <w:rStyle w:val="Hyperlink"/>
                            <w:color w:val="FFFFFF" w:themeColor="background1"/>
                          </w:rPr>
                          <w:t>www.ipsos.com/en-uk</w:t>
                        </w:r>
                      </w:hyperlink>
                      <w:r w:rsidR="009A1B85" w:rsidRPr="00A94A05">
                        <w:rPr>
                          <w:color w:val="FFFFFF" w:themeColor="background1"/>
                        </w:rPr>
                        <w:br/>
                      </w:r>
                      <w:hyperlink r:id="rId38" w:history="1">
                        <w:r w:rsidRPr="00A94A05">
                          <w:rPr>
                            <w:rStyle w:val="Hyperlink"/>
                            <w:color w:val="FFFFFF" w:themeColor="background1"/>
                          </w:rPr>
                          <w:t>http://twitter.com/IpsosUK</w:t>
                        </w:r>
                      </w:hyperlink>
                    </w:p>
                    <w:p w14:paraId="5A5F4188" w14:textId="77777777" w:rsidR="009A1B85" w:rsidRPr="00A94A05" w:rsidRDefault="009A1B85" w:rsidP="00A94A05">
                      <w:pPr>
                        <w:spacing w:after="240" w:line="264" w:lineRule="auto"/>
                        <w:ind w:right="3402"/>
                        <w:rPr>
                          <w:color w:val="FFFFFF" w:themeColor="background1"/>
                        </w:rPr>
                      </w:pPr>
                      <w:r w:rsidRPr="00A94A05">
                        <w:rPr>
                          <w:color w:val="FFFFFF" w:themeColor="background1"/>
                        </w:rPr>
                        <w:t xml:space="preserve">About </w:t>
                      </w:r>
                      <w:r w:rsidR="000E6193" w:rsidRPr="00A94A05">
                        <w:rPr>
                          <w:color w:val="FFFFFF" w:themeColor="background1"/>
                        </w:rPr>
                        <w:t>Ipsos</w:t>
                      </w:r>
                      <w:r w:rsidRPr="00A94A05">
                        <w:rPr>
                          <w:color w:val="FFFFFF" w:themeColor="background1"/>
                        </w:rPr>
                        <w:t xml:space="preserve"> Public Affairs</w:t>
                      </w:r>
                    </w:p>
                    <w:p w14:paraId="1361E00A" w14:textId="77777777" w:rsidR="009A1B85" w:rsidRPr="00A94A05" w:rsidRDefault="000E6193" w:rsidP="00A94A05">
                      <w:pPr>
                        <w:spacing w:after="240" w:line="264" w:lineRule="auto"/>
                        <w:ind w:right="3402"/>
                        <w:rPr>
                          <w:color w:val="FFFFFF" w:themeColor="background1"/>
                        </w:rPr>
                      </w:pPr>
                      <w:r w:rsidRPr="00A94A05">
                        <w:rPr>
                          <w:color w:val="FFFFFF" w:themeColor="background1"/>
                        </w:rPr>
                        <w:t>Ipsos</w:t>
                      </w:r>
                      <w:r w:rsidR="009A1B85" w:rsidRPr="00A94A05">
                        <w:rPr>
                          <w:color w:val="FFFFFF" w:themeColor="background1"/>
                        </w:rPr>
                        <w:t xml:space="preserve"> Public Affairs works closely with national governments, local public services and the not-for-profit sector. Its c.200 research staff focus on public service and policy issues. Each has expertise in a particular part of the public sector, ensuring we have a detailed understanding of specific sectors and policy challenges. Combined with our methods and communications expertise, this helps ensure that our research makes a difference for decision makers and communities.</w:t>
                      </w:r>
                    </w:p>
                  </w:txbxContent>
                </v:textbox>
                <w10:anchorlock/>
              </v:rect>
            </w:pict>
          </mc:Fallback>
        </mc:AlternateContent>
      </w:r>
      <w:r w:rsidR="00712491" w:rsidRPr="00D312A1">
        <w:t xml:space="preserve"> </w:t>
      </w:r>
    </w:p>
    <w:sectPr w:rsidR="00804D13" w:rsidRPr="00D312A1" w:rsidSect="00D22735">
      <w:headerReference w:type="default" r:id="rId39"/>
      <w:pgSz w:w="11907" w:h="16840" w:code="9"/>
      <w:pgMar w:top="1134" w:right="851" w:bottom="1134" w:left="851" w:header="567" w:footer="28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392D27" w14:textId="77777777" w:rsidR="00E55604" w:rsidRDefault="00E55604">
      <w:r>
        <w:separator/>
      </w:r>
    </w:p>
    <w:p w14:paraId="51863019" w14:textId="77777777" w:rsidR="00E55604" w:rsidRDefault="00E55604"/>
    <w:p w14:paraId="23EFFD62" w14:textId="77777777" w:rsidR="00E55604" w:rsidRDefault="00E55604" w:rsidP="00815DB5"/>
    <w:p w14:paraId="48D86B52" w14:textId="77777777" w:rsidR="00E55604" w:rsidRDefault="00E55604"/>
    <w:p w14:paraId="319A1703" w14:textId="77777777" w:rsidR="00E55604" w:rsidRDefault="00E55604"/>
    <w:p w14:paraId="7F7188FB" w14:textId="77777777" w:rsidR="00E55604" w:rsidRDefault="00E55604"/>
    <w:p w14:paraId="41A0FC8B" w14:textId="77777777" w:rsidR="00E55604" w:rsidRDefault="00E55604"/>
    <w:p w14:paraId="580547F9" w14:textId="77777777" w:rsidR="00E55604" w:rsidRDefault="00E55604"/>
  </w:endnote>
  <w:endnote w:type="continuationSeparator" w:id="0">
    <w:p w14:paraId="683A207F" w14:textId="77777777" w:rsidR="00E55604" w:rsidRDefault="00E55604">
      <w:r>
        <w:continuationSeparator/>
      </w:r>
    </w:p>
    <w:p w14:paraId="18FD9430" w14:textId="77777777" w:rsidR="00E55604" w:rsidRDefault="00E55604"/>
    <w:p w14:paraId="532AA611" w14:textId="77777777" w:rsidR="00E55604" w:rsidRDefault="00E55604" w:rsidP="00815DB5"/>
    <w:p w14:paraId="2631AF99" w14:textId="77777777" w:rsidR="00E55604" w:rsidRDefault="00E55604"/>
    <w:p w14:paraId="5B2A36C1" w14:textId="77777777" w:rsidR="00E55604" w:rsidRDefault="00E55604"/>
    <w:p w14:paraId="7D837076" w14:textId="77777777" w:rsidR="00E55604" w:rsidRDefault="00E55604"/>
    <w:p w14:paraId="367E63B7" w14:textId="77777777" w:rsidR="00E55604" w:rsidRDefault="00E55604"/>
    <w:p w14:paraId="29C43F45" w14:textId="77777777" w:rsidR="00E55604" w:rsidRDefault="00E55604"/>
  </w:endnote>
  <w:endnote w:type="continuationNotice" w:id="1">
    <w:p w14:paraId="0F82FD6B" w14:textId="77777777" w:rsidR="00E55604" w:rsidRDefault="00E55604"/>
    <w:p w14:paraId="2F40A37A" w14:textId="77777777" w:rsidR="00E55604" w:rsidRDefault="00E55604"/>
    <w:p w14:paraId="5DCC3C3C" w14:textId="77777777" w:rsidR="00E55604" w:rsidRDefault="00E55604"/>
    <w:p w14:paraId="7F2FBD7C" w14:textId="77777777" w:rsidR="00E55604" w:rsidRDefault="00E55604"/>
    <w:p w14:paraId="65852944" w14:textId="77777777" w:rsidR="00E55604" w:rsidRDefault="00E556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rlow">
    <w:panose1 w:val="00000500000000000000"/>
    <w:charset w:val="00"/>
    <w:family w:val="auto"/>
    <w:pitch w:val="variable"/>
    <w:sig w:usb0="20000007" w:usb1="00000000" w:usb2="00000000" w:usb3="00000000" w:csb0="00000193"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arlow Semi Condensed ExtraBold">
    <w:charset w:val="00"/>
    <w:family w:val="auto"/>
    <w:pitch w:val="variable"/>
    <w:sig w:usb0="20000007" w:usb1="00000000" w:usb2="00000000" w:usb3="00000000" w:csb0="00000193" w:csb1="00000000"/>
  </w:font>
  <w:font w:name="Barlow Semi Condensed SemiBold">
    <w:charset w:val="00"/>
    <w:family w:val="auto"/>
    <w:pitch w:val="variable"/>
    <w:sig w:usb0="20000007" w:usb1="00000000" w:usb2="00000000" w:usb3="00000000" w:csb0="00000193" w:csb1="00000000"/>
  </w:font>
  <w:font w:name="Arial MT Std Light">
    <w:altName w:val="Arial"/>
    <w:panose1 w:val="00000000000000000000"/>
    <w:charset w:val="00"/>
    <w:family w:val="swiss"/>
    <w:notTrueType/>
    <w:pitch w:val="variable"/>
    <w:sig w:usb0="00000003" w:usb1="00000001"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arlow Condensed ExtraBold">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1464805"/>
      <w:docPartObj>
        <w:docPartGallery w:val="Page Numbers (Bottom of Page)"/>
        <w:docPartUnique/>
      </w:docPartObj>
    </w:sdtPr>
    <w:sdtEndPr/>
    <w:sdtContent>
      <w:p w14:paraId="5BC7CBE6" w14:textId="2E31B38A" w:rsidR="006C31EA" w:rsidRDefault="006C31EA">
        <w:pPr>
          <w:pStyle w:val="Footer"/>
          <w:jc w:val="center"/>
        </w:pPr>
        <w:r>
          <w:fldChar w:fldCharType="begin"/>
        </w:r>
        <w:r>
          <w:instrText>PAGE   \* MERGEFORMAT</w:instrText>
        </w:r>
        <w:r>
          <w:fldChar w:fldCharType="separate"/>
        </w:r>
        <w:r>
          <w:t>2</w:t>
        </w:r>
        <w:r>
          <w:fldChar w:fldCharType="end"/>
        </w:r>
      </w:p>
    </w:sdtContent>
  </w:sdt>
  <w:p w14:paraId="0A03F543" w14:textId="36F12290" w:rsidR="00720B9D" w:rsidRPr="00414C91" w:rsidRDefault="00720B9D" w:rsidP="001B52FC">
    <w:pPr>
      <w:pStyle w:val="FooterBES"/>
      <w:spacing w:after="120"/>
      <w:jc w:val="center"/>
      <w:rPr>
        <w:color w:val="595959" w:themeColor="text1" w:themeTint="A6"/>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8FCA8A" w14:textId="77777777" w:rsidR="00E55604" w:rsidRPr="00030A88" w:rsidRDefault="00E55604">
      <w:r w:rsidRPr="00030A88">
        <w:separator/>
      </w:r>
    </w:p>
    <w:p w14:paraId="4659D31E" w14:textId="77777777" w:rsidR="00E55604" w:rsidRDefault="00E55604"/>
    <w:p w14:paraId="7F050E92" w14:textId="77777777" w:rsidR="00E55604" w:rsidRDefault="00E55604"/>
    <w:p w14:paraId="000CEDBB" w14:textId="77777777" w:rsidR="00E55604" w:rsidRDefault="00E55604"/>
    <w:p w14:paraId="0B08C7A0" w14:textId="77777777" w:rsidR="00E55604" w:rsidRDefault="00E55604"/>
  </w:footnote>
  <w:footnote w:type="continuationSeparator" w:id="0">
    <w:p w14:paraId="04D4C3B8" w14:textId="77777777" w:rsidR="00E55604" w:rsidRPr="0036539C" w:rsidRDefault="00E55604">
      <w:r w:rsidRPr="0036539C">
        <w:continuationSeparator/>
      </w:r>
    </w:p>
    <w:p w14:paraId="71652303" w14:textId="77777777" w:rsidR="00E55604" w:rsidRDefault="00E55604"/>
    <w:p w14:paraId="4FFD1AA2" w14:textId="77777777" w:rsidR="00E55604" w:rsidRDefault="00E55604"/>
    <w:p w14:paraId="3BF38C19" w14:textId="77777777" w:rsidR="00E55604" w:rsidRDefault="00E55604"/>
    <w:p w14:paraId="09526D5B" w14:textId="77777777" w:rsidR="00E55604" w:rsidRDefault="00E55604"/>
  </w:footnote>
  <w:footnote w:type="continuationNotice" w:id="1">
    <w:p w14:paraId="5E30CF36" w14:textId="77777777" w:rsidR="00E55604" w:rsidRDefault="00E55604"/>
    <w:p w14:paraId="118A3FBC" w14:textId="77777777" w:rsidR="00E55604" w:rsidRDefault="00E55604"/>
    <w:p w14:paraId="7FBBBF19" w14:textId="77777777" w:rsidR="00E55604" w:rsidRDefault="00E55604"/>
    <w:p w14:paraId="609F1DF0" w14:textId="77777777" w:rsidR="00E55604" w:rsidRDefault="00E55604"/>
    <w:p w14:paraId="534C63C4" w14:textId="77777777" w:rsidR="00E55604" w:rsidRDefault="00E55604"/>
  </w:footnote>
  <w:footnote w:id="2">
    <w:p w14:paraId="489F1C37" w14:textId="5FD72D7C" w:rsidR="00747D42" w:rsidRDefault="00747D42">
      <w:pPr>
        <w:pStyle w:val="FootnoteText"/>
      </w:pPr>
      <w:r>
        <w:rPr>
          <w:rStyle w:val="FootnoteReference"/>
        </w:rPr>
        <w:footnoteRef/>
      </w:r>
      <w:r>
        <w:t xml:space="preserve"> Socio-economic grade is a</w:t>
      </w:r>
      <w:r w:rsidRPr="00747D42">
        <w:t xml:space="preserve"> system </w:t>
      </w:r>
      <w:r>
        <w:t xml:space="preserve">used </w:t>
      </w:r>
      <w:r w:rsidRPr="00747D42">
        <w:t>for classifying individuals or households based on their social and economic status, primarily based on occupation</w:t>
      </w:r>
      <w:r>
        <w:t xml:space="preserve">, used frequently in social and market research. AB= </w:t>
      </w:r>
    </w:p>
  </w:footnote>
  <w:footnote w:id="3">
    <w:p w14:paraId="2B2A9DD1" w14:textId="37276834" w:rsidR="0081627E" w:rsidRDefault="0081627E">
      <w:pPr>
        <w:pStyle w:val="FootnoteText"/>
      </w:pPr>
      <w:r>
        <w:rPr>
          <w:rStyle w:val="FootnoteReference"/>
        </w:rPr>
        <w:footnoteRef/>
      </w:r>
      <w:r>
        <w:t xml:space="preserve"> Given that ‘Quality of care’ was interpreted in different ways by different people, we would advise against the NHS using this framing/descriptor in shortlisting tools/communications with patients.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F7EDF" w14:textId="654F36FE" w:rsidR="00720B9D" w:rsidRPr="0046602D" w:rsidRDefault="000E6193" w:rsidP="002A545A">
    <w:pPr>
      <w:tabs>
        <w:tab w:val="right" w:pos="10205"/>
      </w:tabs>
      <w:spacing w:before="66"/>
      <w:rPr>
        <w:rFonts w:cs="Segoe UI Light"/>
        <w:sz w:val="14"/>
        <w:szCs w:val="14"/>
      </w:rPr>
    </w:pPr>
    <w:r w:rsidRPr="0046602D">
      <w:rPr>
        <w:sz w:val="14"/>
        <w:szCs w:val="14"/>
      </w:rPr>
      <w:t>Ipsos</w:t>
    </w:r>
    <w:r w:rsidR="00720B9D" w:rsidRPr="0046602D">
      <w:rPr>
        <w:sz w:val="14"/>
        <w:szCs w:val="14"/>
      </w:rPr>
      <w:t xml:space="preserve"> | </w:t>
    </w:r>
    <w:r w:rsidR="00170012">
      <w:rPr>
        <w:sz w:val="14"/>
        <w:szCs w:val="14"/>
      </w:rPr>
      <w:t xml:space="preserve">Patient Choice in Elective Eye Care: A deliberation with Londoners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2B536" w14:textId="4CB0B1DC" w:rsidR="00170012" w:rsidRPr="0046602D" w:rsidRDefault="00170012" w:rsidP="00170012">
    <w:pPr>
      <w:tabs>
        <w:tab w:val="right" w:pos="10205"/>
      </w:tabs>
      <w:spacing w:before="66"/>
      <w:rPr>
        <w:rFonts w:cs="Segoe UI Light"/>
        <w:sz w:val="14"/>
        <w:szCs w:val="14"/>
      </w:rPr>
    </w:pPr>
    <w:r w:rsidRPr="0046602D">
      <w:rPr>
        <w:sz w:val="14"/>
        <w:szCs w:val="14"/>
      </w:rPr>
      <w:t xml:space="preserve">Ipsos | </w:t>
    </w:r>
    <w:r>
      <w:rPr>
        <w:sz w:val="14"/>
        <w:szCs w:val="14"/>
      </w:rPr>
      <w:t xml:space="preserve">Patient Choice in Elective Eye Care: A deliberation with Londoners </w:t>
    </w:r>
  </w:p>
  <w:p w14:paraId="413FF464" w14:textId="59CE8520" w:rsidR="00353B28" w:rsidRDefault="00353B28" w:rsidP="00170012">
    <w:pPr>
      <w:tabs>
        <w:tab w:val="right" w:pos="1020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44B6D"/>
    <w:multiLevelType w:val="hybridMultilevel"/>
    <w:tmpl w:val="3656EB18"/>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1967D73"/>
    <w:multiLevelType w:val="hybridMultilevel"/>
    <w:tmpl w:val="F7AAE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97259F"/>
    <w:multiLevelType w:val="hybridMultilevel"/>
    <w:tmpl w:val="0E2AC5DE"/>
    <w:lvl w:ilvl="0" w:tplc="6652C0BC">
      <w:start w:val="1"/>
      <w:numFmt w:val="decimal"/>
      <w:lvlText w:val="%1."/>
      <w:lvlJc w:val="left"/>
      <w:pPr>
        <w:tabs>
          <w:tab w:val="num" w:pos="720"/>
        </w:tabs>
        <w:ind w:left="720" w:hanging="360"/>
      </w:pPr>
    </w:lvl>
    <w:lvl w:ilvl="1" w:tplc="6126755A" w:tentative="1">
      <w:start w:val="1"/>
      <w:numFmt w:val="decimal"/>
      <w:lvlText w:val="%2."/>
      <w:lvlJc w:val="left"/>
      <w:pPr>
        <w:tabs>
          <w:tab w:val="num" w:pos="1440"/>
        </w:tabs>
        <w:ind w:left="1440" w:hanging="360"/>
      </w:pPr>
    </w:lvl>
    <w:lvl w:ilvl="2" w:tplc="9C086708" w:tentative="1">
      <w:start w:val="1"/>
      <w:numFmt w:val="decimal"/>
      <w:lvlText w:val="%3."/>
      <w:lvlJc w:val="left"/>
      <w:pPr>
        <w:tabs>
          <w:tab w:val="num" w:pos="2160"/>
        </w:tabs>
        <w:ind w:left="2160" w:hanging="360"/>
      </w:pPr>
    </w:lvl>
    <w:lvl w:ilvl="3" w:tplc="23A604C0" w:tentative="1">
      <w:start w:val="1"/>
      <w:numFmt w:val="decimal"/>
      <w:lvlText w:val="%4."/>
      <w:lvlJc w:val="left"/>
      <w:pPr>
        <w:tabs>
          <w:tab w:val="num" w:pos="2880"/>
        </w:tabs>
        <w:ind w:left="2880" w:hanging="360"/>
      </w:pPr>
    </w:lvl>
    <w:lvl w:ilvl="4" w:tplc="AEE05356" w:tentative="1">
      <w:start w:val="1"/>
      <w:numFmt w:val="decimal"/>
      <w:lvlText w:val="%5."/>
      <w:lvlJc w:val="left"/>
      <w:pPr>
        <w:tabs>
          <w:tab w:val="num" w:pos="3600"/>
        </w:tabs>
        <w:ind w:left="3600" w:hanging="360"/>
      </w:pPr>
    </w:lvl>
    <w:lvl w:ilvl="5" w:tplc="92FAF2C6" w:tentative="1">
      <w:start w:val="1"/>
      <w:numFmt w:val="decimal"/>
      <w:lvlText w:val="%6."/>
      <w:lvlJc w:val="left"/>
      <w:pPr>
        <w:tabs>
          <w:tab w:val="num" w:pos="4320"/>
        </w:tabs>
        <w:ind w:left="4320" w:hanging="360"/>
      </w:pPr>
    </w:lvl>
    <w:lvl w:ilvl="6" w:tplc="5544A1FC" w:tentative="1">
      <w:start w:val="1"/>
      <w:numFmt w:val="decimal"/>
      <w:lvlText w:val="%7."/>
      <w:lvlJc w:val="left"/>
      <w:pPr>
        <w:tabs>
          <w:tab w:val="num" w:pos="5040"/>
        </w:tabs>
        <w:ind w:left="5040" w:hanging="360"/>
      </w:pPr>
    </w:lvl>
    <w:lvl w:ilvl="7" w:tplc="B9DA5E30" w:tentative="1">
      <w:start w:val="1"/>
      <w:numFmt w:val="decimal"/>
      <w:lvlText w:val="%8."/>
      <w:lvlJc w:val="left"/>
      <w:pPr>
        <w:tabs>
          <w:tab w:val="num" w:pos="5760"/>
        </w:tabs>
        <w:ind w:left="5760" w:hanging="360"/>
      </w:pPr>
    </w:lvl>
    <w:lvl w:ilvl="8" w:tplc="BC3E4F4A" w:tentative="1">
      <w:start w:val="1"/>
      <w:numFmt w:val="decimal"/>
      <w:lvlText w:val="%9."/>
      <w:lvlJc w:val="left"/>
      <w:pPr>
        <w:tabs>
          <w:tab w:val="num" w:pos="6480"/>
        </w:tabs>
        <w:ind w:left="6480" w:hanging="360"/>
      </w:pPr>
    </w:lvl>
  </w:abstractNum>
  <w:abstractNum w:abstractNumId="3" w15:restartNumberingAfterBreak="0">
    <w:nsid w:val="0308084F"/>
    <w:multiLevelType w:val="hybridMultilevel"/>
    <w:tmpl w:val="E17E43C6"/>
    <w:lvl w:ilvl="0" w:tplc="77381A70">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4346893"/>
    <w:multiLevelType w:val="hybridMultilevel"/>
    <w:tmpl w:val="2C9850EE"/>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5203D92"/>
    <w:multiLevelType w:val="hybridMultilevel"/>
    <w:tmpl w:val="A524C8C2"/>
    <w:lvl w:ilvl="0" w:tplc="32AE871E">
      <w:start w:val="1"/>
      <w:numFmt w:val="bullet"/>
      <w:lvlText w:val=""/>
      <w:lvlJc w:val="left"/>
      <w:pPr>
        <w:ind w:left="1800" w:hanging="360"/>
      </w:pPr>
      <w:rPr>
        <w:rFonts w:ascii="Symbol" w:hAnsi="Symbol"/>
      </w:rPr>
    </w:lvl>
    <w:lvl w:ilvl="1" w:tplc="F18C2588">
      <w:start w:val="1"/>
      <w:numFmt w:val="bullet"/>
      <w:lvlText w:val=""/>
      <w:lvlJc w:val="left"/>
      <w:pPr>
        <w:ind w:left="1800" w:hanging="360"/>
      </w:pPr>
      <w:rPr>
        <w:rFonts w:ascii="Symbol" w:hAnsi="Symbol"/>
      </w:rPr>
    </w:lvl>
    <w:lvl w:ilvl="2" w:tplc="4D38BD72">
      <w:start w:val="1"/>
      <w:numFmt w:val="bullet"/>
      <w:lvlText w:val=""/>
      <w:lvlJc w:val="left"/>
      <w:pPr>
        <w:ind w:left="1800" w:hanging="360"/>
      </w:pPr>
      <w:rPr>
        <w:rFonts w:ascii="Symbol" w:hAnsi="Symbol"/>
      </w:rPr>
    </w:lvl>
    <w:lvl w:ilvl="3" w:tplc="443C3420">
      <w:start w:val="1"/>
      <w:numFmt w:val="bullet"/>
      <w:lvlText w:val=""/>
      <w:lvlJc w:val="left"/>
      <w:pPr>
        <w:ind w:left="1800" w:hanging="360"/>
      </w:pPr>
      <w:rPr>
        <w:rFonts w:ascii="Symbol" w:hAnsi="Symbol"/>
      </w:rPr>
    </w:lvl>
    <w:lvl w:ilvl="4" w:tplc="397CD206">
      <w:start w:val="1"/>
      <w:numFmt w:val="bullet"/>
      <w:lvlText w:val=""/>
      <w:lvlJc w:val="left"/>
      <w:pPr>
        <w:ind w:left="1800" w:hanging="360"/>
      </w:pPr>
      <w:rPr>
        <w:rFonts w:ascii="Symbol" w:hAnsi="Symbol"/>
      </w:rPr>
    </w:lvl>
    <w:lvl w:ilvl="5" w:tplc="CFC68306">
      <w:start w:val="1"/>
      <w:numFmt w:val="bullet"/>
      <w:lvlText w:val=""/>
      <w:lvlJc w:val="left"/>
      <w:pPr>
        <w:ind w:left="1800" w:hanging="360"/>
      </w:pPr>
      <w:rPr>
        <w:rFonts w:ascii="Symbol" w:hAnsi="Symbol"/>
      </w:rPr>
    </w:lvl>
    <w:lvl w:ilvl="6" w:tplc="EEA25BA4">
      <w:start w:val="1"/>
      <w:numFmt w:val="bullet"/>
      <w:lvlText w:val=""/>
      <w:lvlJc w:val="left"/>
      <w:pPr>
        <w:ind w:left="1800" w:hanging="360"/>
      </w:pPr>
      <w:rPr>
        <w:rFonts w:ascii="Symbol" w:hAnsi="Symbol"/>
      </w:rPr>
    </w:lvl>
    <w:lvl w:ilvl="7" w:tplc="F52A0968">
      <w:start w:val="1"/>
      <w:numFmt w:val="bullet"/>
      <w:lvlText w:val=""/>
      <w:lvlJc w:val="left"/>
      <w:pPr>
        <w:ind w:left="1800" w:hanging="360"/>
      </w:pPr>
      <w:rPr>
        <w:rFonts w:ascii="Symbol" w:hAnsi="Symbol"/>
      </w:rPr>
    </w:lvl>
    <w:lvl w:ilvl="8" w:tplc="3E9A024A">
      <w:start w:val="1"/>
      <w:numFmt w:val="bullet"/>
      <w:lvlText w:val=""/>
      <w:lvlJc w:val="left"/>
      <w:pPr>
        <w:ind w:left="1800" w:hanging="360"/>
      </w:pPr>
      <w:rPr>
        <w:rFonts w:ascii="Symbol" w:hAnsi="Symbol"/>
      </w:rPr>
    </w:lvl>
  </w:abstractNum>
  <w:abstractNum w:abstractNumId="6" w15:restartNumberingAfterBreak="0">
    <w:nsid w:val="075208FB"/>
    <w:multiLevelType w:val="multilevel"/>
    <w:tmpl w:val="468253E8"/>
    <w:styleLink w:val="JayeshNavinShahEasterEgg"/>
    <w:lvl w:ilvl="0">
      <w:start w:val="1"/>
      <w:numFmt w:val="none"/>
      <w:suff w:val="nothing"/>
      <w:lvlText w:val=""/>
      <w:lvlJc w:val="left"/>
      <w:pPr>
        <w:ind w:left="0" w:firstLine="0"/>
      </w:pPr>
      <w:rPr>
        <w:rFonts w:hint="default"/>
      </w:rPr>
    </w:lvl>
    <w:lvl w:ilvl="1">
      <w:start w:val="1"/>
      <w:numFmt w:val="bullet"/>
      <w:lvlText w:val="▪"/>
      <w:lvlJc w:val="left"/>
      <w:pPr>
        <w:ind w:left="567" w:hanging="283"/>
      </w:pPr>
      <w:rPr>
        <w:rFonts w:ascii="Arial" w:hAnsi="Arial" w:hint="default"/>
        <w:color w:val="000000" w:themeColor="text1"/>
      </w:rPr>
    </w:lvl>
    <w:lvl w:ilvl="2">
      <w:start w:val="1"/>
      <w:numFmt w:val="bullet"/>
      <w:lvlText w:val="−"/>
      <w:lvlJc w:val="left"/>
      <w:pPr>
        <w:ind w:left="851" w:hanging="284"/>
      </w:pPr>
      <w:rPr>
        <w:rFonts w:ascii="Arial" w:hAnsi="Arial" w:hint="default"/>
        <w:color w:val="000000" w:themeColor="text1"/>
      </w:rPr>
    </w:lvl>
    <w:lvl w:ilvl="3">
      <w:start w:val="1"/>
      <w:numFmt w:val="bullet"/>
      <w:lvlRestart w:val="1"/>
      <w:lvlText w:val="▪"/>
      <w:lvlJc w:val="left"/>
      <w:pPr>
        <w:ind w:left="567" w:hanging="283"/>
      </w:pPr>
      <w:rPr>
        <w:rFonts w:ascii="Arial" w:hAnsi="Arial" w:hint="default"/>
        <w:b w:val="0"/>
        <w:i w:val="0"/>
        <w:color w:val="000000" w:themeColor="text1"/>
      </w:rPr>
    </w:lvl>
    <w:lvl w:ilvl="4">
      <w:start w:val="1"/>
      <w:numFmt w:val="decimal"/>
      <w:lvlRestart w:val="1"/>
      <w:lvlText w:val="%5."/>
      <w:lvlJc w:val="left"/>
      <w:pPr>
        <w:ind w:left="567" w:hanging="283"/>
      </w:pPr>
      <w:rPr>
        <w:rFonts w:ascii="Arial" w:hAnsi="Arial" w:hint="default"/>
        <w:b/>
        <w:i w:val="0"/>
        <w:color w:val="000000" w:themeColor="text1"/>
      </w:rPr>
    </w:lvl>
    <w:lvl w:ilvl="5">
      <w:start w:val="1"/>
      <w:numFmt w:val="lowerLetter"/>
      <w:lvlText w:val="%6."/>
      <w:lvlJc w:val="left"/>
      <w:pPr>
        <w:ind w:left="851" w:hanging="284"/>
      </w:pPr>
      <w:rPr>
        <w:rFonts w:ascii="Arial" w:hAnsi="Arial" w:hint="default"/>
        <w:b/>
        <w:i w:val="0"/>
        <w:color w:val="000000" w:themeColor="text1"/>
      </w:rPr>
    </w:lvl>
    <w:lvl w:ilvl="6">
      <w:start w:val="1"/>
      <w:numFmt w:val="decimal"/>
      <w:lvlRestart w:val="1"/>
      <w:lvlText w:val="%7."/>
      <w:lvlJc w:val="left"/>
      <w:pPr>
        <w:ind w:left="567" w:hanging="283"/>
      </w:pPr>
      <w:rPr>
        <w:rFonts w:ascii="Arial" w:hAnsi="Arial"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87B1599"/>
    <w:multiLevelType w:val="multilevel"/>
    <w:tmpl w:val="A5B496B0"/>
    <w:styleLink w:val="JayeshNavinShahEasterEgg2"/>
    <w:lvl w:ilvl="0">
      <w:start w:val="1"/>
      <w:numFmt w:val="decimal"/>
      <w:pStyle w:val="01BMainHeadingNumberedTOC"/>
      <w:lvlText w:val="%1"/>
      <w:lvlJc w:val="left"/>
      <w:pPr>
        <w:ind w:left="10773" w:hanging="567"/>
      </w:pPr>
      <w:rPr>
        <w:rFonts w:hint="default"/>
      </w:rPr>
    </w:lvl>
    <w:lvl w:ilvl="1">
      <w:start w:val="1"/>
      <w:numFmt w:val="decimal"/>
      <w:pStyle w:val="02BSubheadingNumbered1stlevelTOC"/>
      <w:lvlText w:val="%1.%2"/>
      <w:lvlJc w:val="left"/>
      <w:pPr>
        <w:ind w:left="567" w:hanging="567"/>
      </w:pPr>
      <w:rPr>
        <w:rFonts w:hint="default"/>
      </w:rPr>
    </w:lvl>
    <w:lvl w:ilvl="2">
      <w:start w:val="1"/>
      <w:numFmt w:val="decimal"/>
      <w:pStyle w:val="03BSubheadingNumbered2ndlevelTOC"/>
      <w:lvlText w:val="%1.%2.%3"/>
      <w:lvlJc w:val="left"/>
      <w:pPr>
        <w:ind w:left="567" w:hanging="567"/>
      </w:pPr>
      <w:rPr>
        <w:rFonts w:hint="default"/>
      </w:rPr>
    </w:lvl>
    <w:lvl w:ilvl="3">
      <w:start w:val="1"/>
      <w:numFmt w:val="decimal"/>
      <w:lvlRestart w:val="1"/>
      <w:pStyle w:val="07BImageCaptionNumbered"/>
      <w:suff w:val="space"/>
      <w:lvlText w:val="Figure %1.%4:"/>
      <w:lvlJc w:val="left"/>
      <w:pPr>
        <w:ind w:left="567" w:hanging="567"/>
      </w:pPr>
      <w:rPr>
        <w:rFonts w:hint="default"/>
      </w:rPr>
    </w:lvl>
    <w:lvl w:ilvl="4">
      <w:start w:val="1"/>
      <w:numFmt w:val="decimal"/>
      <w:lvlRestart w:val="1"/>
      <w:pStyle w:val="07DTableCaptionNumbered"/>
      <w:suff w:val="space"/>
      <w:lvlText w:val="Table %1.%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8" w15:restartNumberingAfterBreak="0">
    <w:nsid w:val="0CC475EC"/>
    <w:multiLevelType w:val="hybridMultilevel"/>
    <w:tmpl w:val="49581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F70BAE"/>
    <w:multiLevelType w:val="hybridMultilevel"/>
    <w:tmpl w:val="6726A34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0DEC3F4B"/>
    <w:multiLevelType w:val="multilevel"/>
    <w:tmpl w:val="5406CD1A"/>
    <w:lvl w:ilvl="0">
      <w:start w:val="1"/>
      <w:numFmt w:val="decimal"/>
      <w:lvlText w:val="%1."/>
      <w:lvlJc w:val="left"/>
      <w:pPr>
        <w:ind w:left="306" w:firstLine="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11" w15:restartNumberingAfterBreak="0">
    <w:nsid w:val="0F8E62AE"/>
    <w:multiLevelType w:val="hybridMultilevel"/>
    <w:tmpl w:val="6C660456"/>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FC51C15"/>
    <w:multiLevelType w:val="hybridMultilevel"/>
    <w:tmpl w:val="085AA6CA"/>
    <w:lvl w:ilvl="0" w:tplc="792ABA3C">
      <w:start w:val="1"/>
      <w:numFmt w:val="lowerLetter"/>
      <w:pStyle w:val="10FBoxedNumbers2ndlevel"/>
      <w:lvlText w:val="%1."/>
      <w:lvlJc w:val="left"/>
      <w:pPr>
        <w:ind w:left="720" w:hanging="360"/>
      </w:pPr>
      <w:rPr>
        <w:rFonts w:ascii="Segoe UI" w:hAnsi="Segoe UI" w:hint="default"/>
        <w:b/>
        <w:i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14B2317"/>
    <w:multiLevelType w:val="hybridMultilevel"/>
    <w:tmpl w:val="B3100282"/>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11C26DD2"/>
    <w:multiLevelType w:val="hybridMultilevel"/>
    <w:tmpl w:val="C9F43E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D13E82"/>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16" w15:restartNumberingAfterBreak="0">
    <w:nsid w:val="150470C2"/>
    <w:multiLevelType w:val="hybridMultilevel"/>
    <w:tmpl w:val="292CCBBE"/>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536700D"/>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18" w15:restartNumberingAfterBreak="0">
    <w:nsid w:val="18CF76D0"/>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19" w15:restartNumberingAfterBreak="0">
    <w:nsid w:val="1B8F779E"/>
    <w:multiLevelType w:val="hybridMultilevel"/>
    <w:tmpl w:val="52060A16"/>
    <w:lvl w:ilvl="0" w:tplc="71AEAD12">
      <w:start w:val="1"/>
      <w:numFmt w:val="decimal"/>
      <w:lvlText w:val="%1)"/>
      <w:lvlJc w:val="left"/>
      <w:pPr>
        <w:tabs>
          <w:tab w:val="num" w:pos="720"/>
        </w:tabs>
        <w:ind w:left="720" w:hanging="360"/>
      </w:pPr>
    </w:lvl>
    <w:lvl w:ilvl="1" w:tplc="08BC50F6" w:tentative="1">
      <w:start w:val="1"/>
      <w:numFmt w:val="decimal"/>
      <w:lvlText w:val="%2)"/>
      <w:lvlJc w:val="left"/>
      <w:pPr>
        <w:tabs>
          <w:tab w:val="num" w:pos="1440"/>
        </w:tabs>
        <w:ind w:left="1440" w:hanging="360"/>
      </w:pPr>
    </w:lvl>
    <w:lvl w:ilvl="2" w:tplc="5F86EE70" w:tentative="1">
      <w:start w:val="1"/>
      <w:numFmt w:val="decimal"/>
      <w:lvlText w:val="%3)"/>
      <w:lvlJc w:val="left"/>
      <w:pPr>
        <w:tabs>
          <w:tab w:val="num" w:pos="2160"/>
        </w:tabs>
        <w:ind w:left="2160" w:hanging="360"/>
      </w:pPr>
    </w:lvl>
    <w:lvl w:ilvl="3" w:tplc="FD1E1B7A" w:tentative="1">
      <w:start w:val="1"/>
      <w:numFmt w:val="decimal"/>
      <w:lvlText w:val="%4)"/>
      <w:lvlJc w:val="left"/>
      <w:pPr>
        <w:tabs>
          <w:tab w:val="num" w:pos="2880"/>
        </w:tabs>
        <w:ind w:left="2880" w:hanging="360"/>
      </w:pPr>
    </w:lvl>
    <w:lvl w:ilvl="4" w:tplc="77601D84" w:tentative="1">
      <w:start w:val="1"/>
      <w:numFmt w:val="decimal"/>
      <w:lvlText w:val="%5)"/>
      <w:lvlJc w:val="left"/>
      <w:pPr>
        <w:tabs>
          <w:tab w:val="num" w:pos="3600"/>
        </w:tabs>
        <w:ind w:left="3600" w:hanging="360"/>
      </w:pPr>
    </w:lvl>
    <w:lvl w:ilvl="5" w:tplc="A2F4DF5C" w:tentative="1">
      <w:start w:val="1"/>
      <w:numFmt w:val="decimal"/>
      <w:lvlText w:val="%6)"/>
      <w:lvlJc w:val="left"/>
      <w:pPr>
        <w:tabs>
          <w:tab w:val="num" w:pos="4320"/>
        </w:tabs>
        <w:ind w:left="4320" w:hanging="360"/>
      </w:pPr>
    </w:lvl>
    <w:lvl w:ilvl="6" w:tplc="6FD6CEBA" w:tentative="1">
      <w:start w:val="1"/>
      <w:numFmt w:val="decimal"/>
      <w:lvlText w:val="%7)"/>
      <w:lvlJc w:val="left"/>
      <w:pPr>
        <w:tabs>
          <w:tab w:val="num" w:pos="5040"/>
        </w:tabs>
        <w:ind w:left="5040" w:hanging="360"/>
      </w:pPr>
    </w:lvl>
    <w:lvl w:ilvl="7" w:tplc="2A8A687E" w:tentative="1">
      <w:start w:val="1"/>
      <w:numFmt w:val="decimal"/>
      <w:lvlText w:val="%8)"/>
      <w:lvlJc w:val="left"/>
      <w:pPr>
        <w:tabs>
          <w:tab w:val="num" w:pos="5760"/>
        </w:tabs>
        <w:ind w:left="5760" w:hanging="360"/>
      </w:pPr>
    </w:lvl>
    <w:lvl w:ilvl="8" w:tplc="12BC3D22" w:tentative="1">
      <w:start w:val="1"/>
      <w:numFmt w:val="decimal"/>
      <w:lvlText w:val="%9)"/>
      <w:lvlJc w:val="left"/>
      <w:pPr>
        <w:tabs>
          <w:tab w:val="num" w:pos="6480"/>
        </w:tabs>
        <w:ind w:left="6480" w:hanging="360"/>
      </w:pPr>
    </w:lvl>
  </w:abstractNum>
  <w:abstractNum w:abstractNumId="20" w15:restartNumberingAfterBreak="0">
    <w:nsid w:val="20A33C1D"/>
    <w:multiLevelType w:val="hybridMultilevel"/>
    <w:tmpl w:val="D4D8E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53769A"/>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22" w15:restartNumberingAfterBreak="0">
    <w:nsid w:val="2B075795"/>
    <w:multiLevelType w:val="hybridMultilevel"/>
    <w:tmpl w:val="98E4E92A"/>
    <w:lvl w:ilvl="0" w:tplc="925656B2">
      <w:start w:val="1"/>
      <w:numFmt w:val="decimal"/>
      <w:pStyle w:val="10EBoxedNumbers1stleve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BE05FAD"/>
    <w:multiLevelType w:val="hybridMultilevel"/>
    <w:tmpl w:val="F56E29F0"/>
    <w:lvl w:ilvl="0" w:tplc="9FE8044A">
      <w:numFmt w:val="bullet"/>
      <w:lvlText w:val="-"/>
      <w:lvlJc w:val="left"/>
      <w:pPr>
        <w:ind w:left="720" w:hanging="360"/>
      </w:pPr>
      <w:rPr>
        <w:rFonts w:ascii="Barlow" w:eastAsia="Times New Roman" w:hAnsi="Barlow"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9F6442"/>
    <w:multiLevelType w:val="hybridMultilevel"/>
    <w:tmpl w:val="FBAE096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9616D2C"/>
    <w:multiLevelType w:val="hybridMultilevel"/>
    <w:tmpl w:val="F80A2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97171E2"/>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27" w15:restartNumberingAfterBreak="0">
    <w:nsid w:val="3A69116A"/>
    <w:multiLevelType w:val="hybridMultilevel"/>
    <w:tmpl w:val="D2CC9B3E"/>
    <w:lvl w:ilvl="0" w:tplc="77381A70">
      <w:start w:val="1"/>
      <w:numFmt w:val="bullet"/>
      <w:lvlText w:val="•"/>
      <w:lvlJc w:val="left"/>
      <w:pPr>
        <w:tabs>
          <w:tab w:val="num" w:pos="720"/>
        </w:tabs>
        <w:ind w:left="720" w:hanging="360"/>
      </w:pPr>
      <w:rPr>
        <w:rFonts w:ascii="Arial" w:hAnsi="Arial" w:hint="default"/>
      </w:rPr>
    </w:lvl>
    <w:lvl w:ilvl="1" w:tplc="7CA40BE2" w:tentative="1">
      <w:start w:val="1"/>
      <w:numFmt w:val="bullet"/>
      <w:lvlText w:val="•"/>
      <w:lvlJc w:val="left"/>
      <w:pPr>
        <w:tabs>
          <w:tab w:val="num" w:pos="1440"/>
        </w:tabs>
        <w:ind w:left="1440" w:hanging="360"/>
      </w:pPr>
      <w:rPr>
        <w:rFonts w:ascii="Arial" w:hAnsi="Arial" w:hint="default"/>
      </w:rPr>
    </w:lvl>
    <w:lvl w:ilvl="2" w:tplc="513CD1C0" w:tentative="1">
      <w:start w:val="1"/>
      <w:numFmt w:val="bullet"/>
      <w:lvlText w:val="•"/>
      <w:lvlJc w:val="left"/>
      <w:pPr>
        <w:tabs>
          <w:tab w:val="num" w:pos="2160"/>
        </w:tabs>
        <w:ind w:left="2160" w:hanging="360"/>
      </w:pPr>
      <w:rPr>
        <w:rFonts w:ascii="Arial" w:hAnsi="Arial" w:hint="default"/>
      </w:rPr>
    </w:lvl>
    <w:lvl w:ilvl="3" w:tplc="6470B734" w:tentative="1">
      <w:start w:val="1"/>
      <w:numFmt w:val="bullet"/>
      <w:lvlText w:val="•"/>
      <w:lvlJc w:val="left"/>
      <w:pPr>
        <w:tabs>
          <w:tab w:val="num" w:pos="2880"/>
        </w:tabs>
        <w:ind w:left="2880" w:hanging="360"/>
      </w:pPr>
      <w:rPr>
        <w:rFonts w:ascii="Arial" w:hAnsi="Arial" w:hint="default"/>
      </w:rPr>
    </w:lvl>
    <w:lvl w:ilvl="4" w:tplc="CF268642" w:tentative="1">
      <w:start w:val="1"/>
      <w:numFmt w:val="bullet"/>
      <w:lvlText w:val="•"/>
      <w:lvlJc w:val="left"/>
      <w:pPr>
        <w:tabs>
          <w:tab w:val="num" w:pos="3600"/>
        </w:tabs>
        <w:ind w:left="3600" w:hanging="360"/>
      </w:pPr>
      <w:rPr>
        <w:rFonts w:ascii="Arial" w:hAnsi="Arial" w:hint="default"/>
      </w:rPr>
    </w:lvl>
    <w:lvl w:ilvl="5" w:tplc="FE1037F8" w:tentative="1">
      <w:start w:val="1"/>
      <w:numFmt w:val="bullet"/>
      <w:lvlText w:val="•"/>
      <w:lvlJc w:val="left"/>
      <w:pPr>
        <w:tabs>
          <w:tab w:val="num" w:pos="4320"/>
        </w:tabs>
        <w:ind w:left="4320" w:hanging="360"/>
      </w:pPr>
      <w:rPr>
        <w:rFonts w:ascii="Arial" w:hAnsi="Arial" w:hint="default"/>
      </w:rPr>
    </w:lvl>
    <w:lvl w:ilvl="6" w:tplc="98847120" w:tentative="1">
      <w:start w:val="1"/>
      <w:numFmt w:val="bullet"/>
      <w:lvlText w:val="•"/>
      <w:lvlJc w:val="left"/>
      <w:pPr>
        <w:tabs>
          <w:tab w:val="num" w:pos="5040"/>
        </w:tabs>
        <w:ind w:left="5040" w:hanging="360"/>
      </w:pPr>
      <w:rPr>
        <w:rFonts w:ascii="Arial" w:hAnsi="Arial" w:hint="default"/>
      </w:rPr>
    </w:lvl>
    <w:lvl w:ilvl="7" w:tplc="31003A0C" w:tentative="1">
      <w:start w:val="1"/>
      <w:numFmt w:val="bullet"/>
      <w:lvlText w:val="•"/>
      <w:lvlJc w:val="left"/>
      <w:pPr>
        <w:tabs>
          <w:tab w:val="num" w:pos="5760"/>
        </w:tabs>
        <w:ind w:left="5760" w:hanging="360"/>
      </w:pPr>
      <w:rPr>
        <w:rFonts w:ascii="Arial" w:hAnsi="Arial" w:hint="default"/>
      </w:rPr>
    </w:lvl>
    <w:lvl w:ilvl="8" w:tplc="490A57E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B64203E"/>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29" w15:restartNumberingAfterBreak="0">
    <w:nsid w:val="3BCF39CA"/>
    <w:multiLevelType w:val="multilevel"/>
    <w:tmpl w:val="9836DBBE"/>
    <w:lvl w:ilvl="0">
      <w:start w:val="1"/>
      <w:numFmt w:val="decimal"/>
      <w:lvlText w:val="%1."/>
      <w:lvlJc w:val="left"/>
      <w:pPr>
        <w:ind w:left="306" w:firstLine="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0" w15:restartNumberingAfterBreak="0">
    <w:nsid w:val="41EB0A35"/>
    <w:multiLevelType w:val="hybridMultilevel"/>
    <w:tmpl w:val="A454C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2E62F65"/>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2" w15:restartNumberingAfterBreak="0">
    <w:nsid w:val="435F4C11"/>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3" w15:restartNumberingAfterBreak="0">
    <w:nsid w:val="45C6719B"/>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4" w15:restartNumberingAfterBreak="0">
    <w:nsid w:val="49AF151B"/>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5" w15:restartNumberingAfterBreak="0">
    <w:nsid w:val="57B040F7"/>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6" w15:restartNumberingAfterBreak="0">
    <w:nsid w:val="58701C04"/>
    <w:multiLevelType w:val="hybridMultilevel"/>
    <w:tmpl w:val="C84CC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E3D2039"/>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38" w15:restartNumberingAfterBreak="0">
    <w:nsid w:val="5F075510"/>
    <w:multiLevelType w:val="hybridMultilevel"/>
    <w:tmpl w:val="2BDE6664"/>
    <w:lvl w:ilvl="0" w:tplc="79AC2FCE">
      <w:start w:val="1"/>
      <w:numFmt w:val="decimal"/>
      <w:lvlText w:val="%1."/>
      <w:lvlJc w:val="left"/>
      <w:pPr>
        <w:tabs>
          <w:tab w:val="num" w:pos="720"/>
        </w:tabs>
        <w:ind w:left="720" w:hanging="360"/>
      </w:pPr>
    </w:lvl>
    <w:lvl w:ilvl="1" w:tplc="7262B824" w:tentative="1">
      <w:start w:val="1"/>
      <w:numFmt w:val="decimal"/>
      <w:lvlText w:val="%2."/>
      <w:lvlJc w:val="left"/>
      <w:pPr>
        <w:tabs>
          <w:tab w:val="num" w:pos="1440"/>
        </w:tabs>
        <w:ind w:left="1440" w:hanging="360"/>
      </w:pPr>
    </w:lvl>
    <w:lvl w:ilvl="2" w:tplc="C9CAF816" w:tentative="1">
      <w:start w:val="1"/>
      <w:numFmt w:val="decimal"/>
      <w:lvlText w:val="%3."/>
      <w:lvlJc w:val="left"/>
      <w:pPr>
        <w:tabs>
          <w:tab w:val="num" w:pos="2160"/>
        </w:tabs>
        <w:ind w:left="2160" w:hanging="360"/>
      </w:pPr>
    </w:lvl>
    <w:lvl w:ilvl="3" w:tplc="F354677A" w:tentative="1">
      <w:start w:val="1"/>
      <w:numFmt w:val="decimal"/>
      <w:lvlText w:val="%4."/>
      <w:lvlJc w:val="left"/>
      <w:pPr>
        <w:tabs>
          <w:tab w:val="num" w:pos="2880"/>
        </w:tabs>
        <w:ind w:left="2880" w:hanging="360"/>
      </w:pPr>
    </w:lvl>
    <w:lvl w:ilvl="4" w:tplc="257A36A6" w:tentative="1">
      <w:start w:val="1"/>
      <w:numFmt w:val="decimal"/>
      <w:lvlText w:val="%5."/>
      <w:lvlJc w:val="left"/>
      <w:pPr>
        <w:tabs>
          <w:tab w:val="num" w:pos="3600"/>
        </w:tabs>
        <w:ind w:left="3600" w:hanging="360"/>
      </w:pPr>
    </w:lvl>
    <w:lvl w:ilvl="5" w:tplc="CA3CD6E8" w:tentative="1">
      <w:start w:val="1"/>
      <w:numFmt w:val="decimal"/>
      <w:lvlText w:val="%6."/>
      <w:lvlJc w:val="left"/>
      <w:pPr>
        <w:tabs>
          <w:tab w:val="num" w:pos="4320"/>
        </w:tabs>
        <w:ind w:left="4320" w:hanging="360"/>
      </w:pPr>
    </w:lvl>
    <w:lvl w:ilvl="6" w:tplc="291EBC1E" w:tentative="1">
      <w:start w:val="1"/>
      <w:numFmt w:val="decimal"/>
      <w:lvlText w:val="%7."/>
      <w:lvlJc w:val="left"/>
      <w:pPr>
        <w:tabs>
          <w:tab w:val="num" w:pos="5040"/>
        </w:tabs>
        <w:ind w:left="5040" w:hanging="360"/>
      </w:pPr>
    </w:lvl>
    <w:lvl w:ilvl="7" w:tplc="5F9A1E9C" w:tentative="1">
      <w:start w:val="1"/>
      <w:numFmt w:val="decimal"/>
      <w:lvlText w:val="%8."/>
      <w:lvlJc w:val="left"/>
      <w:pPr>
        <w:tabs>
          <w:tab w:val="num" w:pos="5760"/>
        </w:tabs>
        <w:ind w:left="5760" w:hanging="360"/>
      </w:pPr>
    </w:lvl>
    <w:lvl w:ilvl="8" w:tplc="95C2D5B6" w:tentative="1">
      <w:start w:val="1"/>
      <w:numFmt w:val="decimal"/>
      <w:lvlText w:val="%9."/>
      <w:lvlJc w:val="left"/>
      <w:pPr>
        <w:tabs>
          <w:tab w:val="num" w:pos="6480"/>
        </w:tabs>
        <w:ind w:left="6480" w:hanging="360"/>
      </w:pPr>
    </w:lvl>
  </w:abstractNum>
  <w:abstractNum w:abstractNumId="39" w15:restartNumberingAfterBreak="0">
    <w:nsid w:val="636C7ED3"/>
    <w:multiLevelType w:val="hybridMultilevel"/>
    <w:tmpl w:val="4F6400EC"/>
    <w:lvl w:ilvl="0" w:tplc="A75E3BFA">
      <w:start w:val="1"/>
      <w:numFmt w:val="decimal"/>
      <w:lvlText w:val="%1."/>
      <w:lvlJc w:val="left"/>
      <w:pPr>
        <w:tabs>
          <w:tab w:val="num" w:pos="720"/>
        </w:tabs>
        <w:ind w:left="720" w:hanging="360"/>
      </w:pPr>
    </w:lvl>
    <w:lvl w:ilvl="1" w:tplc="783E7884" w:tentative="1">
      <w:start w:val="1"/>
      <w:numFmt w:val="decimal"/>
      <w:lvlText w:val="%2."/>
      <w:lvlJc w:val="left"/>
      <w:pPr>
        <w:tabs>
          <w:tab w:val="num" w:pos="1440"/>
        </w:tabs>
        <w:ind w:left="1440" w:hanging="360"/>
      </w:pPr>
    </w:lvl>
    <w:lvl w:ilvl="2" w:tplc="EBE667F6" w:tentative="1">
      <w:start w:val="1"/>
      <w:numFmt w:val="decimal"/>
      <w:lvlText w:val="%3."/>
      <w:lvlJc w:val="left"/>
      <w:pPr>
        <w:tabs>
          <w:tab w:val="num" w:pos="2160"/>
        </w:tabs>
        <w:ind w:left="2160" w:hanging="360"/>
      </w:pPr>
    </w:lvl>
    <w:lvl w:ilvl="3" w:tplc="BD8C55A2" w:tentative="1">
      <w:start w:val="1"/>
      <w:numFmt w:val="decimal"/>
      <w:lvlText w:val="%4."/>
      <w:lvlJc w:val="left"/>
      <w:pPr>
        <w:tabs>
          <w:tab w:val="num" w:pos="2880"/>
        </w:tabs>
        <w:ind w:left="2880" w:hanging="360"/>
      </w:pPr>
    </w:lvl>
    <w:lvl w:ilvl="4" w:tplc="B5C243A2" w:tentative="1">
      <w:start w:val="1"/>
      <w:numFmt w:val="decimal"/>
      <w:lvlText w:val="%5."/>
      <w:lvlJc w:val="left"/>
      <w:pPr>
        <w:tabs>
          <w:tab w:val="num" w:pos="3600"/>
        </w:tabs>
        <w:ind w:left="3600" w:hanging="360"/>
      </w:pPr>
    </w:lvl>
    <w:lvl w:ilvl="5" w:tplc="01A42D80" w:tentative="1">
      <w:start w:val="1"/>
      <w:numFmt w:val="decimal"/>
      <w:lvlText w:val="%6."/>
      <w:lvlJc w:val="left"/>
      <w:pPr>
        <w:tabs>
          <w:tab w:val="num" w:pos="4320"/>
        </w:tabs>
        <w:ind w:left="4320" w:hanging="360"/>
      </w:pPr>
    </w:lvl>
    <w:lvl w:ilvl="6" w:tplc="D79633E0" w:tentative="1">
      <w:start w:val="1"/>
      <w:numFmt w:val="decimal"/>
      <w:lvlText w:val="%7."/>
      <w:lvlJc w:val="left"/>
      <w:pPr>
        <w:tabs>
          <w:tab w:val="num" w:pos="5040"/>
        </w:tabs>
        <w:ind w:left="5040" w:hanging="360"/>
      </w:pPr>
    </w:lvl>
    <w:lvl w:ilvl="7" w:tplc="93A21688" w:tentative="1">
      <w:start w:val="1"/>
      <w:numFmt w:val="decimal"/>
      <w:lvlText w:val="%8."/>
      <w:lvlJc w:val="left"/>
      <w:pPr>
        <w:tabs>
          <w:tab w:val="num" w:pos="5760"/>
        </w:tabs>
        <w:ind w:left="5760" w:hanging="360"/>
      </w:pPr>
    </w:lvl>
    <w:lvl w:ilvl="8" w:tplc="B92410D2" w:tentative="1">
      <w:start w:val="1"/>
      <w:numFmt w:val="decimal"/>
      <w:lvlText w:val="%9."/>
      <w:lvlJc w:val="left"/>
      <w:pPr>
        <w:tabs>
          <w:tab w:val="num" w:pos="6480"/>
        </w:tabs>
        <w:ind w:left="6480" w:hanging="360"/>
      </w:pPr>
    </w:lvl>
  </w:abstractNum>
  <w:abstractNum w:abstractNumId="40" w15:restartNumberingAfterBreak="0">
    <w:nsid w:val="64184107"/>
    <w:multiLevelType w:val="hybridMultilevel"/>
    <w:tmpl w:val="ED44C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572091E"/>
    <w:multiLevelType w:val="hybridMultilevel"/>
    <w:tmpl w:val="E1620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863611C"/>
    <w:multiLevelType w:val="hybridMultilevel"/>
    <w:tmpl w:val="80CA26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0B51BA7"/>
    <w:multiLevelType w:val="hybridMultilevel"/>
    <w:tmpl w:val="F7AAE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0C62283"/>
    <w:multiLevelType w:val="hybridMultilevel"/>
    <w:tmpl w:val="28F243F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1341C6D"/>
    <w:multiLevelType w:val="hybridMultilevel"/>
    <w:tmpl w:val="53124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18C476D"/>
    <w:multiLevelType w:val="hybridMultilevel"/>
    <w:tmpl w:val="C7B87998"/>
    <w:lvl w:ilvl="0" w:tplc="39B2CE02">
      <w:start w:val="1"/>
      <w:numFmt w:val="bullet"/>
      <w:lvlText w:val="•"/>
      <w:lvlJc w:val="left"/>
      <w:pPr>
        <w:tabs>
          <w:tab w:val="num" w:pos="720"/>
        </w:tabs>
        <w:ind w:left="720" w:hanging="360"/>
      </w:pPr>
      <w:rPr>
        <w:rFonts w:ascii="Arial" w:hAnsi="Arial" w:hint="default"/>
      </w:rPr>
    </w:lvl>
    <w:lvl w:ilvl="1" w:tplc="C804BCAE" w:tentative="1">
      <w:start w:val="1"/>
      <w:numFmt w:val="bullet"/>
      <w:lvlText w:val="•"/>
      <w:lvlJc w:val="left"/>
      <w:pPr>
        <w:tabs>
          <w:tab w:val="num" w:pos="1440"/>
        </w:tabs>
        <w:ind w:left="1440" w:hanging="360"/>
      </w:pPr>
      <w:rPr>
        <w:rFonts w:ascii="Arial" w:hAnsi="Arial" w:hint="default"/>
      </w:rPr>
    </w:lvl>
    <w:lvl w:ilvl="2" w:tplc="F0CAFDD4" w:tentative="1">
      <w:start w:val="1"/>
      <w:numFmt w:val="bullet"/>
      <w:lvlText w:val="•"/>
      <w:lvlJc w:val="left"/>
      <w:pPr>
        <w:tabs>
          <w:tab w:val="num" w:pos="2160"/>
        </w:tabs>
        <w:ind w:left="2160" w:hanging="360"/>
      </w:pPr>
      <w:rPr>
        <w:rFonts w:ascii="Arial" w:hAnsi="Arial" w:hint="default"/>
      </w:rPr>
    </w:lvl>
    <w:lvl w:ilvl="3" w:tplc="4A3EBEAA" w:tentative="1">
      <w:start w:val="1"/>
      <w:numFmt w:val="bullet"/>
      <w:lvlText w:val="•"/>
      <w:lvlJc w:val="left"/>
      <w:pPr>
        <w:tabs>
          <w:tab w:val="num" w:pos="2880"/>
        </w:tabs>
        <w:ind w:left="2880" w:hanging="360"/>
      </w:pPr>
      <w:rPr>
        <w:rFonts w:ascii="Arial" w:hAnsi="Arial" w:hint="default"/>
      </w:rPr>
    </w:lvl>
    <w:lvl w:ilvl="4" w:tplc="1C08D740" w:tentative="1">
      <w:start w:val="1"/>
      <w:numFmt w:val="bullet"/>
      <w:lvlText w:val="•"/>
      <w:lvlJc w:val="left"/>
      <w:pPr>
        <w:tabs>
          <w:tab w:val="num" w:pos="3600"/>
        </w:tabs>
        <w:ind w:left="3600" w:hanging="360"/>
      </w:pPr>
      <w:rPr>
        <w:rFonts w:ascii="Arial" w:hAnsi="Arial" w:hint="default"/>
      </w:rPr>
    </w:lvl>
    <w:lvl w:ilvl="5" w:tplc="694C1E70" w:tentative="1">
      <w:start w:val="1"/>
      <w:numFmt w:val="bullet"/>
      <w:lvlText w:val="•"/>
      <w:lvlJc w:val="left"/>
      <w:pPr>
        <w:tabs>
          <w:tab w:val="num" w:pos="4320"/>
        </w:tabs>
        <w:ind w:left="4320" w:hanging="360"/>
      </w:pPr>
      <w:rPr>
        <w:rFonts w:ascii="Arial" w:hAnsi="Arial" w:hint="default"/>
      </w:rPr>
    </w:lvl>
    <w:lvl w:ilvl="6" w:tplc="20C219EC" w:tentative="1">
      <w:start w:val="1"/>
      <w:numFmt w:val="bullet"/>
      <w:lvlText w:val="•"/>
      <w:lvlJc w:val="left"/>
      <w:pPr>
        <w:tabs>
          <w:tab w:val="num" w:pos="5040"/>
        </w:tabs>
        <w:ind w:left="5040" w:hanging="360"/>
      </w:pPr>
      <w:rPr>
        <w:rFonts w:ascii="Arial" w:hAnsi="Arial" w:hint="default"/>
      </w:rPr>
    </w:lvl>
    <w:lvl w:ilvl="7" w:tplc="C694B628" w:tentative="1">
      <w:start w:val="1"/>
      <w:numFmt w:val="bullet"/>
      <w:lvlText w:val="•"/>
      <w:lvlJc w:val="left"/>
      <w:pPr>
        <w:tabs>
          <w:tab w:val="num" w:pos="5760"/>
        </w:tabs>
        <w:ind w:left="5760" w:hanging="360"/>
      </w:pPr>
      <w:rPr>
        <w:rFonts w:ascii="Arial" w:hAnsi="Arial" w:hint="default"/>
      </w:rPr>
    </w:lvl>
    <w:lvl w:ilvl="8" w:tplc="9530D64E"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2487DA6"/>
    <w:multiLevelType w:val="hybridMultilevel"/>
    <w:tmpl w:val="4DECD09A"/>
    <w:lvl w:ilvl="0" w:tplc="580E6D26">
      <w:start w:val="1"/>
      <w:numFmt w:val="bullet"/>
      <w:lvlText w:val=""/>
      <w:lvlJc w:val="left"/>
      <w:pPr>
        <w:ind w:left="1800" w:hanging="360"/>
      </w:pPr>
      <w:rPr>
        <w:rFonts w:ascii="Symbol" w:hAnsi="Symbol"/>
      </w:rPr>
    </w:lvl>
    <w:lvl w:ilvl="1" w:tplc="BEB00482">
      <w:start w:val="1"/>
      <w:numFmt w:val="bullet"/>
      <w:lvlText w:val=""/>
      <w:lvlJc w:val="left"/>
      <w:pPr>
        <w:ind w:left="1800" w:hanging="360"/>
      </w:pPr>
      <w:rPr>
        <w:rFonts w:ascii="Symbol" w:hAnsi="Symbol"/>
      </w:rPr>
    </w:lvl>
    <w:lvl w:ilvl="2" w:tplc="49243708">
      <w:start w:val="1"/>
      <w:numFmt w:val="bullet"/>
      <w:lvlText w:val=""/>
      <w:lvlJc w:val="left"/>
      <w:pPr>
        <w:ind w:left="1800" w:hanging="360"/>
      </w:pPr>
      <w:rPr>
        <w:rFonts w:ascii="Symbol" w:hAnsi="Symbol"/>
      </w:rPr>
    </w:lvl>
    <w:lvl w:ilvl="3" w:tplc="780CE488">
      <w:start w:val="1"/>
      <w:numFmt w:val="bullet"/>
      <w:lvlText w:val=""/>
      <w:lvlJc w:val="left"/>
      <w:pPr>
        <w:ind w:left="1800" w:hanging="360"/>
      </w:pPr>
      <w:rPr>
        <w:rFonts w:ascii="Symbol" w:hAnsi="Symbol"/>
      </w:rPr>
    </w:lvl>
    <w:lvl w:ilvl="4" w:tplc="CCD234CE">
      <w:start w:val="1"/>
      <w:numFmt w:val="bullet"/>
      <w:lvlText w:val=""/>
      <w:lvlJc w:val="left"/>
      <w:pPr>
        <w:ind w:left="1800" w:hanging="360"/>
      </w:pPr>
      <w:rPr>
        <w:rFonts w:ascii="Symbol" w:hAnsi="Symbol"/>
      </w:rPr>
    </w:lvl>
    <w:lvl w:ilvl="5" w:tplc="1D1E78D2">
      <w:start w:val="1"/>
      <w:numFmt w:val="bullet"/>
      <w:lvlText w:val=""/>
      <w:lvlJc w:val="left"/>
      <w:pPr>
        <w:ind w:left="1800" w:hanging="360"/>
      </w:pPr>
      <w:rPr>
        <w:rFonts w:ascii="Symbol" w:hAnsi="Symbol"/>
      </w:rPr>
    </w:lvl>
    <w:lvl w:ilvl="6" w:tplc="72E8B834">
      <w:start w:val="1"/>
      <w:numFmt w:val="bullet"/>
      <w:lvlText w:val=""/>
      <w:lvlJc w:val="left"/>
      <w:pPr>
        <w:ind w:left="1800" w:hanging="360"/>
      </w:pPr>
      <w:rPr>
        <w:rFonts w:ascii="Symbol" w:hAnsi="Symbol"/>
      </w:rPr>
    </w:lvl>
    <w:lvl w:ilvl="7" w:tplc="2FC0451E">
      <w:start w:val="1"/>
      <w:numFmt w:val="bullet"/>
      <w:lvlText w:val=""/>
      <w:lvlJc w:val="left"/>
      <w:pPr>
        <w:ind w:left="1800" w:hanging="360"/>
      </w:pPr>
      <w:rPr>
        <w:rFonts w:ascii="Symbol" w:hAnsi="Symbol"/>
      </w:rPr>
    </w:lvl>
    <w:lvl w:ilvl="8" w:tplc="198C905E">
      <w:start w:val="1"/>
      <w:numFmt w:val="bullet"/>
      <w:lvlText w:val=""/>
      <w:lvlJc w:val="left"/>
      <w:pPr>
        <w:ind w:left="1800" w:hanging="360"/>
      </w:pPr>
      <w:rPr>
        <w:rFonts w:ascii="Symbol" w:hAnsi="Symbol"/>
      </w:rPr>
    </w:lvl>
  </w:abstractNum>
  <w:abstractNum w:abstractNumId="48" w15:restartNumberingAfterBreak="0">
    <w:nsid w:val="731E1DE6"/>
    <w:multiLevelType w:val="hybridMultilevel"/>
    <w:tmpl w:val="740C84FE"/>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41230EE"/>
    <w:multiLevelType w:val="multilevel"/>
    <w:tmpl w:val="19CE7284"/>
    <w:lvl w:ilvl="0">
      <w:start w:val="1"/>
      <w:numFmt w:val="decimal"/>
      <w:lvlText w:val="%1."/>
      <w:lvlJc w:val="left"/>
      <w:pPr>
        <w:ind w:left="306" w:firstLine="0"/>
      </w:pPr>
      <w:rPr>
        <w:rFonts w:hint="default"/>
      </w:rPr>
    </w:lvl>
    <w:lvl w:ilvl="1">
      <w:start w:val="1"/>
      <w:numFmt w:val="bullet"/>
      <w:lvlText w:val="▪"/>
      <w:lvlJc w:val="left"/>
      <w:pPr>
        <w:ind w:left="590" w:firstLine="0"/>
      </w:pPr>
      <w:rPr>
        <w:rFonts w:ascii="Arial" w:hAnsi="Arial" w:hint="default"/>
        <w:color w:val="000000" w:themeColor="text1"/>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50" w15:restartNumberingAfterBreak="0">
    <w:nsid w:val="7612647F"/>
    <w:multiLevelType w:val="multilevel"/>
    <w:tmpl w:val="5406CD1A"/>
    <w:lvl w:ilvl="0">
      <w:start w:val="1"/>
      <w:numFmt w:val="decimal"/>
      <w:lvlText w:val="%1."/>
      <w:lvlJc w:val="left"/>
      <w:pPr>
        <w:ind w:left="306" w:firstLine="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873" w:firstLine="0"/>
      </w:pPr>
      <w:rPr>
        <w:rFonts w:ascii="Arial" w:hAnsi="Arial" w:hint="default"/>
        <w:color w:val="000000" w:themeColor="text1"/>
      </w:rPr>
    </w:lvl>
    <w:lvl w:ilvl="3">
      <w:start w:val="1"/>
      <w:numFmt w:val="decimal"/>
      <w:lvlRestart w:val="1"/>
      <w:lvlText w:val="%4"/>
      <w:lvlJc w:val="left"/>
      <w:pPr>
        <w:ind w:left="590" w:firstLine="0"/>
      </w:pPr>
      <w:rPr>
        <w:rFonts w:hint="default"/>
        <w:b/>
        <w:bCs/>
        <w:i w:val="0"/>
        <w:color w:val="000000" w:themeColor="text1"/>
      </w:rPr>
    </w:lvl>
    <w:lvl w:ilvl="4">
      <w:start w:val="1"/>
      <w:numFmt w:val="lowerLetter"/>
      <w:lvlRestart w:val="1"/>
      <w:lvlText w:val="%5."/>
      <w:lvlJc w:val="left"/>
      <w:pPr>
        <w:ind w:left="1299" w:hanging="283"/>
      </w:pPr>
      <w:rPr>
        <w:rFonts w:asciiTheme="minorHAnsi" w:hAnsiTheme="minorHAnsi" w:hint="default"/>
        <w:b/>
        <w:i w:val="0"/>
        <w:color w:val="000000" w:themeColor="text1"/>
      </w:rPr>
    </w:lvl>
    <w:lvl w:ilvl="5">
      <w:start w:val="1"/>
      <w:numFmt w:val="lowerLetter"/>
      <w:lvlText w:val="%6."/>
      <w:lvlJc w:val="left"/>
      <w:pPr>
        <w:ind w:left="1157" w:hanging="284"/>
      </w:pPr>
      <w:rPr>
        <w:rFonts w:ascii="Arial" w:hAnsi="Arial" w:hint="default"/>
        <w:b/>
        <w:i w:val="0"/>
        <w:color w:val="000000" w:themeColor="text1"/>
      </w:rPr>
    </w:lvl>
    <w:lvl w:ilvl="6">
      <w:start w:val="1"/>
      <w:numFmt w:val="decimal"/>
      <w:lvlRestart w:val="1"/>
      <w:lvlText w:val="%7."/>
      <w:lvlJc w:val="left"/>
      <w:pPr>
        <w:ind w:left="873" w:hanging="283"/>
      </w:pPr>
      <w:rPr>
        <w:rFonts w:ascii="Barlow" w:hAnsi="Barlow" w:hint="default"/>
        <w:b/>
        <w:i w:val="0"/>
        <w:color w:val="000000" w:themeColor="text1"/>
      </w:rPr>
    </w:lvl>
    <w:lvl w:ilvl="7">
      <w:start w:val="1"/>
      <w:numFmt w:val="lowerLetter"/>
      <w:lvlText w:val="%8."/>
      <w:lvlJc w:val="left"/>
      <w:pPr>
        <w:ind w:left="3186" w:hanging="360"/>
      </w:pPr>
      <w:rPr>
        <w:rFonts w:hint="default"/>
      </w:rPr>
    </w:lvl>
    <w:lvl w:ilvl="8">
      <w:start w:val="1"/>
      <w:numFmt w:val="lowerRoman"/>
      <w:lvlText w:val="%9."/>
      <w:lvlJc w:val="left"/>
      <w:pPr>
        <w:ind w:left="3546" w:hanging="360"/>
      </w:pPr>
      <w:rPr>
        <w:rFonts w:hint="default"/>
      </w:rPr>
    </w:lvl>
  </w:abstractNum>
  <w:abstractNum w:abstractNumId="51" w15:restartNumberingAfterBreak="0">
    <w:nsid w:val="79156420"/>
    <w:multiLevelType w:val="multilevel"/>
    <w:tmpl w:val="552E251C"/>
    <w:lvl w:ilvl="0">
      <w:start w:val="1"/>
      <w:numFmt w:val="none"/>
      <w:suff w:val="nothing"/>
      <w:lvlText w:val=""/>
      <w:lvlJc w:val="left"/>
      <w:pPr>
        <w:ind w:left="0" w:firstLine="0"/>
      </w:pPr>
      <w:rPr>
        <w:rFonts w:hint="default"/>
      </w:rPr>
    </w:lvl>
    <w:lvl w:ilvl="1">
      <w:start w:val="1"/>
      <w:numFmt w:val="bullet"/>
      <w:pStyle w:val="10CBoxedBullets1stlevel"/>
      <w:lvlText w:val="▪"/>
      <w:lvlJc w:val="left"/>
      <w:pPr>
        <w:ind w:left="284" w:hanging="284"/>
      </w:pPr>
      <w:rPr>
        <w:rFonts w:ascii="Segoe UI Light" w:hAnsi="Segoe UI Light" w:hint="default"/>
        <w:color w:val="FFFFFF" w:themeColor="background1"/>
      </w:rPr>
    </w:lvl>
    <w:lvl w:ilvl="2">
      <w:start w:val="1"/>
      <w:numFmt w:val="bullet"/>
      <w:pStyle w:val="10DBoxedBullets2ndlevel"/>
      <w:lvlText w:val="−"/>
      <w:lvlJc w:val="left"/>
      <w:pPr>
        <w:ind w:left="567" w:hanging="283"/>
      </w:pPr>
      <w:rPr>
        <w:rFonts w:ascii="Segoe UI Light" w:hAnsi="Segoe UI Light" w:hint="default"/>
        <w:color w:val="FFFFFF" w:themeColor="background1"/>
      </w:rPr>
    </w:lvl>
    <w:lvl w:ilvl="3">
      <w:start w:val="1"/>
      <w:numFmt w:val="bullet"/>
      <w:lvlText w:val=""/>
      <w:lvlJc w:val="left"/>
      <w:pPr>
        <w:ind w:left="852" w:firstLine="0"/>
      </w:pPr>
      <w:rPr>
        <w:rFonts w:ascii="Symbol" w:hAnsi="Symbol" w:hint="default"/>
      </w:rPr>
    </w:lvl>
    <w:lvl w:ilvl="4">
      <w:start w:val="1"/>
      <w:numFmt w:val="bullet"/>
      <w:lvlText w:val="o"/>
      <w:lvlJc w:val="left"/>
      <w:pPr>
        <w:ind w:left="1136" w:firstLine="0"/>
      </w:pPr>
      <w:rPr>
        <w:rFonts w:ascii="Courier New" w:hAnsi="Courier New" w:cs="Courier New" w:hint="default"/>
      </w:rPr>
    </w:lvl>
    <w:lvl w:ilvl="5">
      <w:start w:val="1"/>
      <w:numFmt w:val="bullet"/>
      <w:lvlText w:val=""/>
      <w:lvlJc w:val="left"/>
      <w:pPr>
        <w:ind w:left="1420" w:firstLine="0"/>
      </w:pPr>
      <w:rPr>
        <w:rFonts w:ascii="Wingdings" w:hAnsi="Wingdings" w:hint="default"/>
      </w:rPr>
    </w:lvl>
    <w:lvl w:ilvl="6">
      <w:start w:val="1"/>
      <w:numFmt w:val="bullet"/>
      <w:lvlText w:val=""/>
      <w:lvlJc w:val="left"/>
      <w:pPr>
        <w:ind w:left="1704" w:firstLine="0"/>
      </w:pPr>
      <w:rPr>
        <w:rFonts w:ascii="Symbol" w:hAnsi="Symbol" w:hint="default"/>
      </w:rPr>
    </w:lvl>
    <w:lvl w:ilvl="7">
      <w:start w:val="1"/>
      <w:numFmt w:val="bullet"/>
      <w:lvlText w:val="o"/>
      <w:lvlJc w:val="left"/>
      <w:pPr>
        <w:ind w:left="1988" w:firstLine="0"/>
      </w:pPr>
      <w:rPr>
        <w:rFonts w:ascii="Courier New" w:hAnsi="Courier New" w:cs="Courier New" w:hint="default"/>
      </w:rPr>
    </w:lvl>
    <w:lvl w:ilvl="8">
      <w:start w:val="1"/>
      <w:numFmt w:val="bullet"/>
      <w:lvlText w:val=""/>
      <w:lvlJc w:val="left"/>
      <w:pPr>
        <w:ind w:left="2272" w:firstLine="0"/>
      </w:pPr>
      <w:rPr>
        <w:rFonts w:ascii="Wingdings" w:hAnsi="Wingdings" w:hint="default"/>
      </w:rPr>
    </w:lvl>
  </w:abstractNum>
  <w:abstractNum w:abstractNumId="52" w15:restartNumberingAfterBreak="0">
    <w:nsid w:val="7E1840C9"/>
    <w:multiLevelType w:val="hybridMultilevel"/>
    <w:tmpl w:val="83FCC126"/>
    <w:lvl w:ilvl="0" w:tplc="A858DD40">
      <w:start w:val="1"/>
      <w:numFmt w:val="decimal"/>
      <w:lvlText w:val="%1"/>
      <w:lvlJc w:val="left"/>
      <w:pPr>
        <w:ind w:left="1437" w:hanging="87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7F9977A2"/>
    <w:multiLevelType w:val="hybridMultilevel"/>
    <w:tmpl w:val="8304A030"/>
    <w:lvl w:ilvl="0" w:tplc="E88AA052">
      <w:start w:val="1"/>
      <w:numFmt w:val="decimal"/>
      <w:lvlText w:val="%1)"/>
      <w:lvlJc w:val="left"/>
      <w:pPr>
        <w:ind w:left="1440" w:hanging="360"/>
      </w:pPr>
    </w:lvl>
    <w:lvl w:ilvl="1" w:tplc="0CB82CAA">
      <w:start w:val="1"/>
      <w:numFmt w:val="decimal"/>
      <w:lvlText w:val="%2)"/>
      <w:lvlJc w:val="left"/>
      <w:pPr>
        <w:ind w:left="1440" w:hanging="360"/>
      </w:pPr>
    </w:lvl>
    <w:lvl w:ilvl="2" w:tplc="C4BE4E1E">
      <w:start w:val="1"/>
      <w:numFmt w:val="decimal"/>
      <w:lvlText w:val="%3)"/>
      <w:lvlJc w:val="left"/>
      <w:pPr>
        <w:ind w:left="1440" w:hanging="360"/>
      </w:pPr>
    </w:lvl>
    <w:lvl w:ilvl="3" w:tplc="3DB472AE">
      <w:start w:val="1"/>
      <w:numFmt w:val="decimal"/>
      <w:lvlText w:val="%4)"/>
      <w:lvlJc w:val="left"/>
      <w:pPr>
        <w:ind w:left="1440" w:hanging="360"/>
      </w:pPr>
    </w:lvl>
    <w:lvl w:ilvl="4" w:tplc="F1C25F6A">
      <w:start w:val="1"/>
      <w:numFmt w:val="decimal"/>
      <w:lvlText w:val="%5)"/>
      <w:lvlJc w:val="left"/>
      <w:pPr>
        <w:ind w:left="1440" w:hanging="360"/>
      </w:pPr>
    </w:lvl>
    <w:lvl w:ilvl="5" w:tplc="DF3C9558">
      <w:start w:val="1"/>
      <w:numFmt w:val="decimal"/>
      <w:lvlText w:val="%6)"/>
      <w:lvlJc w:val="left"/>
      <w:pPr>
        <w:ind w:left="1440" w:hanging="360"/>
      </w:pPr>
    </w:lvl>
    <w:lvl w:ilvl="6" w:tplc="E8B4E962">
      <w:start w:val="1"/>
      <w:numFmt w:val="decimal"/>
      <w:lvlText w:val="%7)"/>
      <w:lvlJc w:val="left"/>
      <w:pPr>
        <w:ind w:left="1440" w:hanging="360"/>
      </w:pPr>
    </w:lvl>
    <w:lvl w:ilvl="7" w:tplc="13D29C9C">
      <w:start w:val="1"/>
      <w:numFmt w:val="decimal"/>
      <w:lvlText w:val="%8)"/>
      <w:lvlJc w:val="left"/>
      <w:pPr>
        <w:ind w:left="1440" w:hanging="360"/>
      </w:pPr>
    </w:lvl>
    <w:lvl w:ilvl="8" w:tplc="B65EEC1C">
      <w:start w:val="1"/>
      <w:numFmt w:val="decimal"/>
      <w:lvlText w:val="%9)"/>
      <w:lvlJc w:val="left"/>
      <w:pPr>
        <w:ind w:left="1440" w:hanging="360"/>
      </w:pPr>
    </w:lvl>
  </w:abstractNum>
  <w:num w:numId="1" w16cid:durableId="1570841140">
    <w:abstractNumId w:val="6"/>
  </w:num>
  <w:num w:numId="2" w16cid:durableId="1184201789">
    <w:abstractNumId w:val="7"/>
  </w:num>
  <w:num w:numId="3" w16cid:durableId="1819495466">
    <w:abstractNumId w:val="50"/>
  </w:num>
  <w:num w:numId="4" w16cid:durableId="1521238581">
    <w:abstractNumId w:val="51"/>
  </w:num>
  <w:num w:numId="5" w16cid:durableId="2008164666">
    <w:abstractNumId w:val="22"/>
  </w:num>
  <w:num w:numId="6" w16cid:durableId="1107310575">
    <w:abstractNumId w:val="12"/>
  </w:num>
  <w:num w:numId="7" w16cid:durableId="61605516">
    <w:abstractNumId w:val="7"/>
  </w:num>
  <w:num w:numId="8" w16cid:durableId="880938031">
    <w:abstractNumId w:val="38"/>
  </w:num>
  <w:num w:numId="9" w16cid:durableId="1013724593">
    <w:abstractNumId w:val="15"/>
  </w:num>
  <w:num w:numId="10" w16cid:durableId="1152914901">
    <w:abstractNumId w:val="39"/>
  </w:num>
  <w:num w:numId="11" w16cid:durableId="674577378">
    <w:abstractNumId w:val="2"/>
  </w:num>
  <w:num w:numId="12" w16cid:durableId="1653170724">
    <w:abstractNumId w:val="31"/>
  </w:num>
  <w:num w:numId="13" w16cid:durableId="1749768068">
    <w:abstractNumId w:val="49"/>
  </w:num>
  <w:num w:numId="14" w16cid:durableId="2111773550">
    <w:abstractNumId w:val="32"/>
  </w:num>
  <w:num w:numId="15" w16cid:durableId="1318609239">
    <w:abstractNumId w:val="21"/>
  </w:num>
  <w:num w:numId="16" w16cid:durableId="1743018681">
    <w:abstractNumId w:val="37"/>
  </w:num>
  <w:num w:numId="17" w16cid:durableId="234168750">
    <w:abstractNumId w:val="35"/>
  </w:num>
  <w:num w:numId="18" w16cid:durableId="1563710029">
    <w:abstractNumId w:val="34"/>
  </w:num>
  <w:num w:numId="19" w16cid:durableId="581722485">
    <w:abstractNumId w:val="28"/>
  </w:num>
  <w:num w:numId="20" w16cid:durableId="174731046">
    <w:abstractNumId w:val="33"/>
  </w:num>
  <w:num w:numId="21" w16cid:durableId="1605765930">
    <w:abstractNumId w:val="18"/>
  </w:num>
  <w:num w:numId="22" w16cid:durableId="813060103">
    <w:abstractNumId w:val="26"/>
  </w:num>
  <w:num w:numId="23" w16cid:durableId="2050103491">
    <w:abstractNumId w:val="17"/>
  </w:num>
  <w:num w:numId="24" w16cid:durableId="1341081346">
    <w:abstractNumId w:val="23"/>
  </w:num>
  <w:num w:numId="25" w16cid:durableId="1323050685">
    <w:abstractNumId w:val="52"/>
  </w:num>
  <w:num w:numId="26" w16cid:durableId="941299761">
    <w:abstractNumId w:val="53"/>
  </w:num>
  <w:num w:numId="27" w16cid:durableId="1806241001">
    <w:abstractNumId w:val="47"/>
  </w:num>
  <w:num w:numId="28" w16cid:durableId="353313946">
    <w:abstractNumId w:val="5"/>
  </w:num>
  <w:num w:numId="29" w16cid:durableId="2118719220">
    <w:abstractNumId w:val="27"/>
  </w:num>
  <w:num w:numId="30" w16cid:durableId="26294642">
    <w:abstractNumId w:val="46"/>
  </w:num>
  <w:num w:numId="31" w16cid:durableId="2027825037">
    <w:abstractNumId w:val="3"/>
  </w:num>
  <w:num w:numId="32" w16cid:durableId="1608344745">
    <w:abstractNumId w:val="19"/>
  </w:num>
  <w:num w:numId="33" w16cid:durableId="686906707">
    <w:abstractNumId w:val="9"/>
  </w:num>
  <w:num w:numId="34" w16cid:durableId="1176268402">
    <w:abstractNumId w:val="42"/>
  </w:num>
  <w:num w:numId="35" w16cid:durableId="639113427">
    <w:abstractNumId w:val="4"/>
  </w:num>
  <w:num w:numId="36" w16cid:durableId="2118213156">
    <w:abstractNumId w:val="36"/>
  </w:num>
  <w:num w:numId="37" w16cid:durableId="1992638519">
    <w:abstractNumId w:val="25"/>
  </w:num>
  <w:num w:numId="38" w16cid:durableId="2005739124">
    <w:abstractNumId w:val="45"/>
  </w:num>
  <w:num w:numId="39" w16cid:durableId="685978793">
    <w:abstractNumId w:val="41"/>
  </w:num>
  <w:num w:numId="40" w16cid:durableId="1960991613">
    <w:abstractNumId w:val="20"/>
  </w:num>
  <w:num w:numId="41" w16cid:durableId="1082530773">
    <w:abstractNumId w:val="43"/>
  </w:num>
  <w:num w:numId="42" w16cid:durableId="613489054">
    <w:abstractNumId w:val="1"/>
  </w:num>
  <w:num w:numId="43" w16cid:durableId="1153452260">
    <w:abstractNumId w:val="8"/>
  </w:num>
  <w:num w:numId="44" w16cid:durableId="1217084515">
    <w:abstractNumId w:val="40"/>
  </w:num>
  <w:num w:numId="45" w16cid:durableId="1729303440">
    <w:abstractNumId w:val="30"/>
  </w:num>
  <w:num w:numId="46" w16cid:durableId="793210650">
    <w:abstractNumId w:val="44"/>
  </w:num>
  <w:num w:numId="47" w16cid:durableId="1233813149">
    <w:abstractNumId w:val="0"/>
  </w:num>
  <w:num w:numId="48" w16cid:durableId="1846748650">
    <w:abstractNumId w:val="11"/>
  </w:num>
  <w:num w:numId="49" w16cid:durableId="144510299">
    <w:abstractNumId w:val="13"/>
  </w:num>
  <w:num w:numId="50" w16cid:durableId="619534782">
    <w:abstractNumId w:val="16"/>
  </w:num>
  <w:num w:numId="51" w16cid:durableId="1214461563">
    <w:abstractNumId w:val="48"/>
  </w:num>
  <w:num w:numId="52" w16cid:durableId="736703376">
    <w:abstractNumId w:val="29"/>
  </w:num>
  <w:num w:numId="53" w16cid:durableId="710151265">
    <w:abstractNumId w:val="10"/>
  </w:num>
  <w:num w:numId="54" w16cid:durableId="1192764922">
    <w:abstractNumId w:val="14"/>
  </w:num>
  <w:num w:numId="55" w16cid:durableId="1733844939">
    <w:abstractNumId w:val="2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activeWritingStyle w:appName="MSWord" w:lang="en-GB" w:vendorID="64" w:dllVersion="5" w:nlCheck="1" w:checkStyle="1"/>
  <w:activeWritingStyle w:appName="MSWord" w:lang="en-GB" w:vendorID="64" w:dllVersion="6" w:nlCheck="1" w:checkStyle="0"/>
  <w:activeWritingStyle w:appName="MSWord" w:lang="en-US" w:vendorID="64" w:dllVersion="6" w:nlCheck="1" w:checkStyle="1"/>
  <w:activeWritingStyle w:appName="MSWord" w:lang="en-AU" w:vendorID="64" w:dllVersion="6" w:nlCheck="1" w:checkStyle="1"/>
  <w:activeWritingStyle w:appName="MSWord" w:lang="en-GB"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2"/>
  <w:displayVerticalDrawingGridEvery w:val="0"/>
  <w:noPunctuationKerning/>
  <w:characterSpacingControl w:val="doNotCompress"/>
  <w:hdrShapeDefaults>
    <o:shapedefaults v:ext="edit" spidmax="2050" style="mso-position-horizontal-relative:page;mso-position-vertical-relative:page" fill="f" fillcolor="white" stroke="f" strokecolor="red">
      <v:fill color="white" on="f"/>
      <v:stroke color="red" on="f"/>
      <v:textbox inset="0,0,0,0"/>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conomic" w:val="False"/>
    <w:docVar w:name="PaletteName" w:val="Tech"/>
  </w:docVars>
  <w:rsids>
    <w:rsidRoot w:val="0055047E"/>
    <w:rsid w:val="00002397"/>
    <w:rsid w:val="00002499"/>
    <w:rsid w:val="00002A7D"/>
    <w:rsid w:val="00002BD6"/>
    <w:rsid w:val="00002C3D"/>
    <w:rsid w:val="000033EB"/>
    <w:rsid w:val="000038F9"/>
    <w:rsid w:val="0000425F"/>
    <w:rsid w:val="00004F80"/>
    <w:rsid w:val="0000562A"/>
    <w:rsid w:val="00005794"/>
    <w:rsid w:val="00005ECF"/>
    <w:rsid w:val="0000674C"/>
    <w:rsid w:val="00007CD2"/>
    <w:rsid w:val="000101EE"/>
    <w:rsid w:val="0001046F"/>
    <w:rsid w:val="00010B4E"/>
    <w:rsid w:val="000112C8"/>
    <w:rsid w:val="00011618"/>
    <w:rsid w:val="00011C00"/>
    <w:rsid w:val="00012564"/>
    <w:rsid w:val="0001276F"/>
    <w:rsid w:val="00012B3C"/>
    <w:rsid w:val="00012E54"/>
    <w:rsid w:val="000134DF"/>
    <w:rsid w:val="000135E4"/>
    <w:rsid w:val="00013986"/>
    <w:rsid w:val="000148C5"/>
    <w:rsid w:val="00015DEC"/>
    <w:rsid w:val="00015EEB"/>
    <w:rsid w:val="0001735D"/>
    <w:rsid w:val="00017703"/>
    <w:rsid w:val="00017F6B"/>
    <w:rsid w:val="000217AC"/>
    <w:rsid w:val="000222A5"/>
    <w:rsid w:val="000236C3"/>
    <w:rsid w:val="00023D82"/>
    <w:rsid w:val="00024584"/>
    <w:rsid w:val="00024DE7"/>
    <w:rsid w:val="000254AE"/>
    <w:rsid w:val="0002550E"/>
    <w:rsid w:val="000256E2"/>
    <w:rsid w:val="00025A64"/>
    <w:rsid w:val="00026553"/>
    <w:rsid w:val="00026B7B"/>
    <w:rsid w:val="00026EE0"/>
    <w:rsid w:val="0002779E"/>
    <w:rsid w:val="00027954"/>
    <w:rsid w:val="00027BEC"/>
    <w:rsid w:val="0003089C"/>
    <w:rsid w:val="00030A88"/>
    <w:rsid w:val="00030F8F"/>
    <w:rsid w:val="00031076"/>
    <w:rsid w:val="000310F7"/>
    <w:rsid w:val="00031103"/>
    <w:rsid w:val="00031E31"/>
    <w:rsid w:val="00031E56"/>
    <w:rsid w:val="00032F10"/>
    <w:rsid w:val="00033505"/>
    <w:rsid w:val="000336B0"/>
    <w:rsid w:val="0003378B"/>
    <w:rsid w:val="00033C0B"/>
    <w:rsid w:val="00033DB3"/>
    <w:rsid w:val="00034435"/>
    <w:rsid w:val="000345A1"/>
    <w:rsid w:val="000345A7"/>
    <w:rsid w:val="00035241"/>
    <w:rsid w:val="00035894"/>
    <w:rsid w:val="00036220"/>
    <w:rsid w:val="00036BE0"/>
    <w:rsid w:val="00036EEE"/>
    <w:rsid w:val="00037662"/>
    <w:rsid w:val="00037F64"/>
    <w:rsid w:val="000400F1"/>
    <w:rsid w:val="000404A3"/>
    <w:rsid w:val="00040648"/>
    <w:rsid w:val="000406BE"/>
    <w:rsid w:val="000413A9"/>
    <w:rsid w:val="000427F2"/>
    <w:rsid w:val="00042B8D"/>
    <w:rsid w:val="00042C15"/>
    <w:rsid w:val="00042F35"/>
    <w:rsid w:val="00042F8D"/>
    <w:rsid w:val="000436A1"/>
    <w:rsid w:val="00043EE8"/>
    <w:rsid w:val="00044C0C"/>
    <w:rsid w:val="00044FB6"/>
    <w:rsid w:val="00045060"/>
    <w:rsid w:val="0004569F"/>
    <w:rsid w:val="00045D95"/>
    <w:rsid w:val="00045E02"/>
    <w:rsid w:val="00045E69"/>
    <w:rsid w:val="0004605A"/>
    <w:rsid w:val="00046961"/>
    <w:rsid w:val="00046A4A"/>
    <w:rsid w:val="00046B92"/>
    <w:rsid w:val="00047AEE"/>
    <w:rsid w:val="000500C6"/>
    <w:rsid w:val="00050604"/>
    <w:rsid w:val="000512B2"/>
    <w:rsid w:val="000518F0"/>
    <w:rsid w:val="00051DDF"/>
    <w:rsid w:val="000521AB"/>
    <w:rsid w:val="00052243"/>
    <w:rsid w:val="00052667"/>
    <w:rsid w:val="00052BB9"/>
    <w:rsid w:val="00054A84"/>
    <w:rsid w:val="00055109"/>
    <w:rsid w:val="00055167"/>
    <w:rsid w:val="000556C9"/>
    <w:rsid w:val="00055D2C"/>
    <w:rsid w:val="000561A5"/>
    <w:rsid w:val="0005684D"/>
    <w:rsid w:val="000569F2"/>
    <w:rsid w:val="00056B83"/>
    <w:rsid w:val="0005746E"/>
    <w:rsid w:val="00057514"/>
    <w:rsid w:val="000576BE"/>
    <w:rsid w:val="000576FD"/>
    <w:rsid w:val="00057A1B"/>
    <w:rsid w:val="00057FB7"/>
    <w:rsid w:val="00057FED"/>
    <w:rsid w:val="00061837"/>
    <w:rsid w:val="00061987"/>
    <w:rsid w:val="00061E60"/>
    <w:rsid w:val="0006226A"/>
    <w:rsid w:val="0006232A"/>
    <w:rsid w:val="00062445"/>
    <w:rsid w:val="00062787"/>
    <w:rsid w:val="00063596"/>
    <w:rsid w:val="000638E8"/>
    <w:rsid w:val="00063EC7"/>
    <w:rsid w:val="00064839"/>
    <w:rsid w:val="000662FD"/>
    <w:rsid w:val="00066501"/>
    <w:rsid w:val="00066CFB"/>
    <w:rsid w:val="00067002"/>
    <w:rsid w:val="0006766D"/>
    <w:rsid w:val="0006769F"/>
    <w:rsid w:val="00067B99"/>
    <w:rsid w:val="00067E85"/>
    <w:rsid w:val="000704FD"/>
    <w:rsid w:val="00070C5C"/>
    <w:rsid w:val="00070E23"/>
    <w:rsid w:val="0007105B"/>
    <w:rsid w:val="000718C6"/>
    <w:rsid w:val="00071FD7"/>
    <w:rsid w:val="0007231B"/>
    <w:rsid w:val="00072363"/>
    <w:rsid w:val="0007255D"/>
    <w:rsid w:val="0007290B"/>
    <w:rsid w:val="00072E89"/>
    <w:rsid w:val="00073B16"/>
    <w:rsid w:val="00074131"/>
    <w:rsid w:val="000743C2"/>
    <w:rsid w:val="00074784"/>
    <w:rsid w:val="00074A69"/>
    <w:rsid w:val="0007502C"/>
    <w:rsid w:val="000750AB"/>
    <w:rsid w:val="00075303"/>
    <w:rsid w:val="000758D5"/>
    <w:rsid w:val="00076CB5"/>
    <w:rsid w:val="00076CCC"/>
    <w:rsid w:val="00076E37"/>
    <w:rsid w:val="00077FBD"/>
    <w:rsid w:val="00080701"/>
    <w:rsid w:val="00081D0F"/>
    <w:rsid w:val="0008286E"/>
    <w:rsid w:val="00083D56"/>
    <w:rsid w:val="00083E05"/>
    <w:rsid w:val="0008417C"/>
    <w:rsid w:val="0008473B"/>
    <w:rsid w:val="00084B89"/>
    <w:rsid w:val="00084F8D"/>
    <w:rsid w:val="00085122"/>
    <w:rsid w:val="00085147"/>
    <w:rsid w:val="00086920"/>
    <w:rsid w:val="00087634"/>
    <w:rsid w:val="000901A3"/>
    <w:rsid w:val="000902CB"/>
    <w:rsid w:val="00091391"/>
    <w:rsid w:val="00091C36"/>
    <w:rsid w:val="00091CDA"/>
    <w:rsid w:val="00091F21"/>
    <w:rsid w:val="00091FBF"/>
    <w:rsid w:val="000926FA"/>
    <w:rsid w:val="00092986"/>
    <w:rsid w:val="00092DFE"/>
    <w:rsid w:val="00092F24"/>
    <w:rsid w:val="000930CB"/>
    <w:rsid w:val="00093692"/>
    <w:rsid w:val="000936F4"/>
    <w:rsid w:val="00093F52"/>
    <w:rsid w:val="0009414B"/>
    <w:rsid w:val="00094A80"/>
    <w:rsid w:val="00094B75"/>
    <w:rsid w:val="00094F96"/>
    <w:rsid w:val="000959C2"/>
    <w:rsid w:val="00095ECD"/>
    <w:rsid w:val="000962A8"/>
    <w:rsid w:val="00096B5B"/>
    <w:rsid w:val="00097089"/>
    <w:rsid w:val="00097400"/>
    <w:rsid w:val="00097A61"/>
    <w:rsid w:val="000A0D48"/>
    <w:rsid w:val="000A0F0C"/>
    <w:rsid w:val="000A0FBB"/>
    <w:rsid w:val="000A1211"/>
    <w:rsid w:val="000A172A"/>
    <w:rsid w:val="000A1A8A"/>
    <w:rsid w:val="000A23FD"/>
    <w:rsid w:val="000A2639"/>
    <w:rsid w:val="000A2D55"/>
    <w:rsid w:val="000A30B1"/>
    <w:rsid w:val="000A3401"/>
    <w:rsid w:val="000A373F"/>
    <w:rsid w:val="000A4243"/>
    <w:rsid w:val="000A4AE3"/>
    <w:rsid w:val="000A4D96"/>
    <w:rsid w:val="000A5556"/>
    <w:rsid w:val="000A55B9"/>
    <w:rsid w:val="000A573A"/>
    <w:rsid w:val="000A5781"/>
    <w:rsid w:val="000A5BFF"/>
    <w:rsid w:val="000A5E18"/>
    <w:rsid w:val="000A6013"/>
    <w:rsid w:val="000A6182"/>
    <w:rsid w:val="000A6F26"/>
    <w:rsid w:val="000B014C"/>
    <w:rsid w:val="000B01A8"/>
    <w:rsid w:val="000B0B27"/>
    <w:rsid w:val="000B1291"/>
    <w:rsid w:val="000B18C4"/>
    <w:rsid w:val="000B238C"/>
    <w:rsid w:val="000B26E4"/>
    <w:rsid w:val="000B31B8"/>
    <w:rsid w:val="000B395C"/>
    <w:rsid w:val="000B5406"/>
    <w:rsid w:val="000B55CD"/>
    <w:rsid w:val="000B5994"/>
    <w:rsid w:val="000B5BBB"/>
    <w:rsid w:val="000B6047"/>
    <w:rsid w:val="000B6281"/>
    <w:rsid w:val="000B630C"/>
    <w:rsid w:val="000B6538"/>
    <w:rsid w:val="000B6637"/>
    <w:rsid w:val="000B6C2C"/>
    <w:rsid w:val="000B6D69"/>
    <w:rsid w:val="000B6EB7"/>
    <w:rsid w:val="000B6FBB"/>
    <w:rsid w:val="000B708F"/>
    <w:rsid w:val="000B7434"/>
    <w:rsid w:val="000B7874"/>
    <w:rsid w:val="000B7A03"/>
    <w:rsid w:val="000B7ACE"/>
    <w:rsid w:val="000C006C"/>
    <w:rsid w:val="000C0164"/>
    <w:rsid w:val="000C047E"/>
    <w:rsid w:val="000C2671"/>
    <w:rsid w:val="000C2913"/>
    <w:rsid w:val="000C3AD5"/>
    <w:rsid w:val="000C3C7B"/>
    <w:rsid w:val="000C3F2C"/>
    <w:rsid w:val="000C4463"/>
    <w:rsid w:val="000C4C93"/>
    <w:rsid w:val="000C6153"/>
    <w:rsid w:val="000C6956"/>
    <w:rsid w:val="000C6E86"/>
    <w:rsid w:val="000C6F37"/>
    <w:rsid w:val="000C7496"/>
    <w:rsid w:val="000C7A68"/>
    <w:rsid w:val="000D0296"/>
    <w:rsid w:val="000D0686"/>
    <w:rsid w:val="000D07B6"/>
    <w:rsid w:val="000D088C"/>
    <w:rsid w:val="000D11E9"/>
    <w:rsid w:val="000D1280"/>
    <w:rsid w:val="000D178E"/>
    <w:rsid w:val="000D21F3"/>
    <w:rsid w:val="000D27C9"/>
    <w:rsid w:val="000D29F9"/>
    <w:rsid w:val="000D2F43"/>
    <w:rsid w:val="000D35D9"/>
    <w:rsid w:val="000D3B76"/>
    <w:rsid w:val="000D3F69"/>
    <w:rsid w:val="000D49E8"/>
    <w:rsid w:val="000D4E60"/>
    <w:rsid w:val="000D524C"/>
    <w:rsid w:val="000D53D8"/>
    <w:rsid w:val="000D66D0"/>
    <w:rsid w:val="000D6DAE"/>
    <w:rsid w:val="000D70C5"/>
    <w:rsid w:val="000D7576"/>
    <w:rsid w:val="000D7892"/>
    <w:rsid w:val="000D7FBD"/>
    <w:rsid w:val="000E0CDC"/>
    <w:rsid w:val="000E140E"/>
    <w:rsid w:val="000E1D8A"/>
    <w:rsid w:val="000E2128"/>
    <w:rsid w:val="000E21B2"/>
    <w:rsid w:val="000E2245"/>
    <w:rsid w:val="000E2399"/>
    <w:rsid w:val="000E3012"/>
    <w:rsid w:val="000E3264"/>
    <w:rsid w:val="000E3557"/>
    <w:rsid w:val="000E35A3"/>
    <w:rsid w:val="000E3AFC"/>
    <w:rsid w:val="000E3F7E"/>
    <w:rsid w:val="000E44C2"/>
    <w:rsid w:val="000E4D1C"/>
    <w:rsid w:val="000E4E27"/>
    <w:rsid w:val="000E5014"/>
    <w:rsid w:val="000E560D"/>
    <w:rsid w:val="000E590C"/>
    <w:rsid w:val="000E59EF"/>
    <w:rsid w:val="000E6193"/>
    <w:rsid w:val="000E6327"/>
    <w:rsid w:val="000E675F"/>
    <w:rsid w:val="000E6B57"/>
    <w:rsid w:val="000E6EAE"/>
    <w:rsid w:val="000E7CC0"/>
    <w:rsid w:val="000E7E27"/>
    <w:rsid w:val="000F0D95"/>
    <w:rsid w:val="000F0DB5"/>
    <w:rsid w:val="000F159B"/>
    <w:rsid w:val="000F19A2"/>
    <w:rsid w:val="000F1FA1"/>
    <w:rsid w:val="000F22FB"/>
    <w:rsid w:val="000F2A27"/>
    <w:rsid w:val="000F2AA0"/>
    <w:rsid w:val="000F2CC4"/>
    <w:rsid w:val="000F331A"/>
    <w:rsid w:val="000F35F0"/>
    <w:rsid w:val="000F3A51"/>
    <w:rsid w:val="000F42BD"/>
    <w:rsid w:val="000F4FD1"/>
    <w:rsid w:val="000F5D19"/>
    <w:rsid w:val="000F64C6"/>
    <w:rsid w:val="000F6D11"/>
    <w:rsid w:val="000F6DE6"/>
    <w:rsid w:val="000F78CB"/>
    <w:rsid w:val="000F7AA1"/>
    <w:rsid w:val="000F7EC5"/>
    <w:rsid w:val="000F7FD2"/>
    <w:rsid w:val="001004D1"/>
    <w:rsid w:val="00100AB7"/>
    <w:rsid w:val="00101DA0"/>
    <w:rsid w:val="00101EE7"/>
    <w:rsid w:val="0010226A"/>
    <w:rsid w:val="001033A7"/>
    <w:rsid w:val="001039C8"/>
    <w:rsid w:val="001042BC"/>
    <w:rsid w:val="00104FC0"/>
    <w:rsid w:val="0010521D"/>
    <w:rsid w:val="00105995"/>
    <w:rsid w:val="00105A64"/>
    <w:rsid w:val="00106014"/>
    <w:rsid w:val="0010680D"/>
    <w:rsid w:val="00106906"/>
    <w:rsid w:val="00110538"/>
    <w:rsid w:val="0011057F"/>
    <w:rsid w:val="00110729"/>
    <w:rsid w:val="00110AEA"/>
    <w:rsid w:val="00110DF4"/>
    <w:rsid w:val="00111E53"/>
    <w:rsid w:val="00111FAA"/>
    <w:rsid w:val="0011241F"/>
    <w:rsid w:val="00112842"/>
    <w:rsid w:val="00113A85"/>
    <w:rsid w:val="00113AFC"/>
    <w:rsid w:val="00113D8E"/>
    <w:rsid w:val="00114066"/>
    <w:rsid w:val="00115340"/>
    <w:rsid w:val="001154A1"/>
    <w:rsid w:val="00115969"/>
    <w:rsid w:val="00115B1B"/>
    <w:rsid w:val="00115B50"/>
    <w:rsid w:val="00115EF8"/>
    <w:rsid w:val="00116B4B"/>
    <w:rsid w:val="00120013"/>
    <w:rsid w:val="00120A08"/>
    <w:rsid w:val="00120D15"/>
    <w:rsid w:val="001211B1"/>
    <w:rsid w:val="001215BA"/>
    <w:rsid w:val="00121759"/>
    <w:rsid w:val="001219B0"/>
    <w:rsid w:val="00121BEC"/>
    <w:rsid w:val="00123290"/>
    <w:rsid w:val="001233F5"/>
    <w:rsid w:val="00123BE8"/>
    <w:rsid w:val="00123F46"/>
    <w:rsid w:val="001240E4"/>
    <w:rsid w:val="00124DFB"/>
    <w:rsid w:val="00124FDB"/>
    <w:rsid w:val="00125824"/>
    <w:rsid w:val="0012582C"/>
    <w:rsid w:val="00125A2F"/>
    <w:rsid w:val="00125B54"/>
    <w:rsid w:val="0012671E"/>
    <w:rsid w:val="001277CE"/>
    <w:rsid w:val="00130090"/>
    <w:rsid w:val="00130435"/>
    <w:rsid w:val="00130447"/>
    <w:rsid w:val="00130991"/>
    <w:rsid w:val="001312D3"/>
    <w:rsid w:val="00131D20"/>
    <w:rsid w:val="00132289"/>
    <w:rsid w:val="00132EA7"/>
    <w:rsid w:val="0013358C"/>
    <w:rsid w:val="0013377C"/>
    <w:rsid w:val="00135798"/>
    <w:rsid w:val="00135832"/>
    <w:rsid w:val="00136795"/>
    <w:rsid w:val="00136B8D"/>
    <w:rsid w:val="001378F9"/>
    <w:rsid w:val="0014076A"/>
    <w:rsid w:val="00140F2D"/>
    <w:rsid w:val="0014122B"/>
    <w:rsid w:val="001412ED"/>
    <w:rsid w:val="00141CCC"/>
    <w:rsid w:val="0014208C"/>
    <w:rsid w:val="00142160"/>
    <w:rsid w:val="00142644"/>
    <w:rsid w:val="00142E73"/>
    <w:rsid w:val="0014384E"/>
    <w:rsid w:val="00143D74"/>
    <w:rsid w:val="00143EDE"/>
    <w:rsid w:val="0014466E"/>
    <w:rsid w:val="00144846"/>
    <w:rsid w:val="00144979"/>
    <w:rsid w:val="00144BA4"/>
    <w:rsid w:val="00144C18"/>
    <w:rsid w:val="00144C8B"/>
    <w:rsid w:val="001451A4"/>
    <w:rsid w:val="00145976"/>
    <w:rsid w:val="00145B35"/>
    <w:rsid w:val="00145E16"/>
    <w:rsid w:val="00145FF2"/>
    <w:rsid w:val="0014621D"/>
    <w:rsid w:val="0014635A"/>
    <w:rsid w:val="001464CC"/>
    <w:rsid w:val="001468C7"/>
    <w:rsid w:val="00147B65"/>
    <w:rsid w:val="00147BE4"/>
    <w:rsid w:val="00147E7E"/>
    <w:rsid w:val="0015082C"/>
    <w:rsid w:val="001514EC"/>
    <w:rsid w:val="001519D5"/>
    <w:rsid w:val="00152A6C"/>
    <w:rsid w:val="00153A40"/>
    <w:rsid w:val="00153DA6"/>
    <w:rsid w:val="001543EC"/>
    <w:rsid w:val="00154CD8"/>
    <w:rsid w:val="00155184"/>
    <w:rsid w:val="00155B21"/>
    <w:rsid w:val="00156E9A"/>
    <w:rsid w:val="001575A2"/>
    <w:rsid w:val="001577BD"/>
    <w:rsid w:val="0016013C"/>
    <w:rsid w:val="001621E0"/>
    <w:rsid w:val="001622B8"/>
    <w:rsid w:val="00162ABA"/>
    <w:rsid w:val="00162ECF"/>
    <w:rsid w:val="001630CB"/>
    <w:rsid w:val="0016362E"/>
    <w:rsid w:val="00164E04"/>
    <w:rsid w:val="0016608D"/>
    <w:rsid w:val="00166F3B"/>
    <w:rsid w:val="00166F90"/>
    <w:rsid w:val="001670C9"/>
    <w:rsid w:val="001673F1"/>
    <w:rsid w:val="0016740C"/>
    <w:rsid w:val="00167E5E"/>
    <w:rsid w:val="00170012"/>
    <w:rsid w:val="001708A1"/>
    <w:rsid w:val="00171052"/>
    <w:rsid w:val="00171059"/>
    <w:rsid w:val="00171F76"/>
    <w:rsid w:val="001721C2"/>
    <w:rsid w:val="001726C4"/>
    <w:rsid w:val="001726D1"/>
    <w:rsid w:val="00173306"/>
    <w:rsid w:val="0017357C"/>
    <w:rsid w:val="001741BB"/>
    <w:rsid w:val="001749B9"/>
    <w:rsid w:val="001752BA"/>
    <w:rsid w:val="001756B4"/>
    <w:rsid w:val="00175B3E"/>
    <w:rsid w:val="00175D7A"/>
    <w:rsid w:val="00175F3C"/>
    <w:rsid w:val="001762BE"/>
    <w:rsid w:val="00180009"/>
    <w:rsid w:val="00180BC4"/>
    <w:rsid w:val="00181D1E"/>
    <w:rsid w:val="00181DC0"/>
    <w:rsid w:val="001824B9"/>
    <w:rsid w:val="00182DF4"/>
    <w:rsid w:val="00182E03"/>
    <w:rsid w:val="0018302A"/>
    <w:rsid w:val="00183D10"/>
    <w:rsid w:val="00183D19"/>
    <w:rsid w:val="00183F56"/>
    <w:rsid w:val="00184D8E"/>
    <w:rsid w:val="0018516D"/>
    <w:rsid w:val="00185AE4"/>
    <w:rsid w:val="00185C86"/>
    <w:rsid w:val="00185DD6"/>
    <w:rsid w:val="00186799"/>
    <w:rsid w:val="001872D7"/>
    <w:rsid w:val="0018757D"/>
    <w:rsid w:val="00190ACD"/>
    <w:rsid w:val="00190DBC"/>
    <w:rsid w:val="00191178"/>
    <w:rsid w:val="00191392"/>
    <w:rsid w:val="00191395"/>
    <w:rsid w:val="00191D8C"/>
    <w:rsid w:val="001924DC"/>
    <w:rsid w:val="00192F4D"/>
    <w:rsid w:val="001933B3"/>
    <w:rsid w:val="00194B3F"/>
    <w:rsid w:val="00194C07"/>
    <w:rsid w:val="00194DC0"/>
    <w:rsid w:val="001952BD"/>
    <w:rsid w:val="001956B7"/>
    <w:rsid w:val="0019592C"/>
    <w:rsid w:val="00196E08"/>
    <w:rsid w:val="001970DA"/>
    <w:rsid w:val="0019785B"/>
    <w:rsid w:val="00197D06"/>
    <w:rsid w:val="001A0165"/>
    <w:rsid w:val="001A080C"/>
    <w:rsid w:val="001A0D0D"/>
    <w:rsid w:val="001A12C7"/>
    <w:rsid w:val="001A1A2E"/>
    <w:rsid w:val="001A1BEB"/>
    <w:rsid w:val="001A1CCA"/>
    <w:rsid w:val="001A1EE2"/>
    <w:rsid w:val="001A2198"/>
    <w:rsid w:val="001A2524"/>
    <w:rsid w:val="001A2F3F"/>
    <w:rsid w:val="001A3A9F"/>
    <w:rsid w:val="001A48FD"/>
    <w:rsid w:val="001A4E02"/>
    <w:rsid w:val="001A5019"/>
    <w:rsid w:val="001A551D"/>
    <w:rsid w:val="001A604F"/>
    <w:rsid w:val="001A6963"/>
    <w:rsid w:val="001A6A5E"/>
    <w:rsid w:val="001A6F28"/>
    <w:rsid w:val="001A6FB4"/>
    <w:rsid w:val="001A78DD"/>
    <w:rsid w:val="001A7A46"/>
    <w:rsid w:val="001A7BE3"/>
    <w:rsid w:val="001A7E79"/>
    <w:rsid w:val="001B00D5"/>
    <w:rsid w:val="001B0389"/>
    <w:rsid w:val="001B052E"/>
    <w:rsid w:val="001B0BAB"/>
    <w:rsid w:val="001B0D74"/>
    <w:rsid w:val="001B24D3"/>
    <w:rsid w:val="001B2E90"/>
    <w:rsid w:val="001B3477"/>
    <w:rsid w:val="001B35E9"/>
    <w:rsid w:val="001B3EDB"/>
    <w:rsid w:val="001B4A04"/>
    <w:rsid w:val="001B4EDC"/>
    <w:rsid w:val="001B52FC"/>
    <w:rsid w:val="001B6508"/>
    <w:rsid w:val="001B6AEF"/>
    <w:rsid w:val="001B6B59"/>
    <w:rsid w:val="001B6E0B"/>
    <w:rsid w:val="001C05C9"/>
    <w:rsid w:val="001C0892"/>
    <w:rsid w:val="001C18A4"/>
    <w:rsid w:val="001C1A14"/>
    <w:rsid w:val="001C1D8A"/>
    <w:rsid w:val="001C23F1"/>
    <w:rsid w:val="001C24B2"/>
    <w:rsid w:val="001C2681"/>
    <w:rsid w:val="001C2A7D"/>
    <w:rsid w:val="001C33EF"/>
    <w:rsid w:val="001C39B2"/>
    <w:rsid w:val="001C46AC"/>
    <w:rsid w:val="001C4C3D"/>
    <w:rsid w:val="001C4DEF"/>
    <w:rsid w:val="001C4EC9"/>
    <w:rsid w:val="001C57E7"/>
    <w:rsid w:val="001C57EE"/>
    <w:rsid w:val="001C5B08"/>
    <w:rsid w:val="001C5BCD"/>
    <w:rsid w:val="001C5D71"/>
    <w:rsid w:val="001C68C2"/>
    <w:rsid w:val="001C734E"/>
    <w:rsid w:val="001C74D8"/>
    <w:rsid w:val="001C7981"/>
    <w:rsid w:val="001C79F8"/>
    <w:rsid w:val="001C7D8D"/>
    <w:rsid w:val="001D044A"/>
    <w:rsid w:val="001D06C3"/>
    <w:rsid w:val="001D08AC"/>
    <w:rsid w:val="001D0AD9"/>
    <w:rsid w:val="001D2D3A"/>
    <w:rsid w:val="001D33ED"/>
    <w:rsid w:val="001D34E6"/>
    <w:rsid w:val="001D41E8"/>
    <w:rsid w:val="001D473A"/>
    <w:rsid w:val="001D4DAF"/>
    <w:rsid w:val="001D50F0"/>
    <w:rsid w:val="001D59CF"/>
    <w:rsid w:val="001D5BA3"/>
    <w:rsid w:val="001D5D1F"/>
    <w:rsid w:val="001D601F"/>
    <w:rsid w:val="001D65B4"/>
    <w:rsid w:val="001D744F"/>
    <w:rsid w:val="001D7A21"/>
    <w:rsid w:val="001D7B87"/>
    <w:rsid w:val="001D7BF6"/>
    <w:rsid w:val="001E0044"/>
    <w:rsid w:val="001E0729"/>
    <w:rsid w:val="001E0CA2"/>
    <w:rsid w:val="001E1338"/>
    <w:rsid w:val="001E1391"/>
    <w:rsid w:val="001E23B2"/>
    <w:rsid w:val="001E23CF"/>
    <w:rsid w:val="001E25A7"/>
    <w:rsid w:val="001E2DBA"/>
    <w:rsid w:val="001E3654"/>
    <w:rsid w:val="001E380F"/>
    <w:rsid w:val="001E3944"/>
    <w:rsid w:val="001E43B5"/>
    <w:rsid w:val="001E43F7"/>
    <w:rsid w:val="001E44C3"/>
    <w:rsid w:val="001E5259"/>
    <w:rsid w:val="001E5BA9"/>
    <w:rsid w:val="001E5DC7"/>
    <w:rsid w:val="001E5FD6"/>
    <w:rsid w:val="001E60A4"/>
    <w:rsid w:val="001E6A74"/>
    <w:rsid w:val="001E7076"/>
    <w:rsid w:val="001E7A57"/>
    <w:rsid w:val="001F03FF"/>
    <w:rsid w:val="001F0A31"/>
    <w:rsid w:val="001F0BC2"/>
    <w:rsid w:val="001F1321"/>
    <w:rsid w:val="001F1516"/>
    <w:rsid w:val="001F1898"/>
    <w:rsid w:val="001F2D01"/>
    <w:rsid w:val="001F2E13"/>
    <w:rsid w:val="001F2E3E"/>
    <w:rsid w:val="001F32A5"/>
    <w:rsid w:val="001F3EB3"/>
    <w:rsid w:val="001F3ED5"/>
    <w:rsid w:val="001F3FA7"/>
    <w:rsid w:val="001F40A9"/>
    <w:rsid w:val="001F40BB"/>
    <w:rsid w:val="001F477C"/>
    <w:rsid w:val="001F4F55"/>
    <w:rsid w:val="001F54F9"/>
    <w:rsid w:val="001F5B2B"/>
    <w:rsid w:val="001F66C8"/>
    <w:rsid w:val="001F6886"/>
    <w:rsid w:val="001F697B"/>
    <w:rsid w:val="001F69DF"/>
    <w:rsid w:val="001F6BC0"/>
    <w:rsid w:val="001F7129"/>
    <w:rsid w:val="001F7183"/>
    <w:rsid w:val="001F7432"/>
    <w:rsid w:val="001F7536"/>
    <w:rsid w:val="001F78E7"/>
    <w:rsid w:val="001F7A6D"/>
    <w:rsid w:val="001F7CCF"/>
    <w:rsid w:val="001F7D66"/>
    <w:rsid w:val="002001B4"/>
    <w:rsid w:val="002002A5"/>
    <w:rsid w:val="0020056D"/>
    <w:rsid w:val="00200589"/>
    <w:rsid w:val="00200729"/>
    <w:rsid w:val="00201E5E"/>
    <w:rsid w:val="002024D2"/>
    <w:rsid w:val="00202AC6"/>
    <w:rsid w:val="0020306E"/>
    <w:rsid w:val="002035E7"/>
    <w:rsid w:val="00203676"/>
    <w:rsid w:val="00203801"/>
    <w:rsid w:val="002043A1"/>
    <w:rsid w:val="0020479F"/>
    <w:rsid w:val="00204A96"/>
    <w:rsid w:val="0020503D"/>
    <w:rsid w:val="0020530D"/>
    <w:rsid w:val="00206275"/>
    <w:rsid w:val="0020648B"/>
    <w:rsid w:val="00206791"/>
    <w:rsid w:val="0020679B"/>
    <w:rsid w:val="00206856"/>
    <w:rsid w:val="00206D92"/>
    <w:rsid w:val="00207185"/>
    <w:rsid w:val="0020761D"/>
    <w:rsid w:val="002079EE"/>
    <w:rsid w:val="00210667"/>
    <w:rsid w:val="00211AAA"/>
    <w:rsid w:val="00212335"/>
    <w:rsid w:val="0021303F"/>
    <w:rsid w:val="00213269"/>
    <w:rsid w:val="0021370B"/>
    <w:rsid w:val="00213AEE"/>
    <w:rsid w:val="00213C2F"/>
    <w:rsid w:val="00213E14"/>
    <w:rsid w:val="00216594"/>
    <w:rsid w:val="00216877"/>
    <w:rsid w:val="00216B4F"/>
    <w:rsid w:val="00217631"/>
    <w:rsid w:val="00217E85"/>
    <w:rsid w:val="00217F0E"/>
    <w:rsid w:val="00217F9F"/>
    <w:rsid w:val="00220087"/>
    <w:rsid w:val="00220792"/>
    <w:rsid w:val="00220970"/>
    <w:rsid w:val="00220A1E"/>
    <w:rsid w:val="00220D6C"/>
    <w:rsid w:val="00220F0F"/>
    <w:rsid w:val="00221364"/>
    <w:rsid w:val="002218CC"/>
    <w:rsid w:val="00221AAC"/>
    <w:rsid w:val="00221FB9"/>
    <w:rsid w:val="002220F8"/>
    <w:rsid w:val="0022249A"/>
    <w:rsid w:val="00222546"/>
    <w:rsid w:val="00222670"/>
    <w:rsid w:val="00222AC2"/>
    <w:rsid w:val="002230E2"/>
    <w:rsid w:val="00223360"/>
    <w:rsid w:val="002236F7"/>
    <w:rsid w:val="00224102"/>
    <w:rsid w:val="00224FCC"/>
    <w:rsid w:val="00225984"/>
    <w:rsid w:val="00225D53"/>
    <w:rsid w:val="00225F58"/>
    <w:rsid w:val="00226202"/>
    <w:rsid w:val="00226A28"/>
    <w:rsid w:val="0022754A"/>
    <w:rsid w:val="00227B35"/>
    <w:rsid w:val="00227CD4"/>
    <w:rsid w:val="002303B9"/>
    <w:rsid w:val="002308FA"/>
    <w:rsid w:val="00230A5B"/>
    <w:rsid w:val="002315AD"/>
    <w:rsid w:val="002319E5"/>
    <w:rsid w:val="00231BBA"/>
    <w:rsid w:val="002331F1"/>
    <w:rsid w:val="0023385D"/>
    <w:rsid w:val="002340A5"/>
    <w:rsid w:val="0023412F"/>
    <w:rsid w:val="00235033"/>
    <w:rsid w:val="0023553A"/>
    <w:rsid w:val="00235946"/>
    <w:rsid w:val="00236006"/>
    <w:rsid w:val="00237087"/>
    <w:rsid w:val="00237324"/>
    <w:rsid w:val="00237D05"/>
    <w:rsid w:val="00240AF9"/>
    <w:rsid w:val="00240D2D"/>
    <w:rsid w:val="00241FE6"/>
    <w:rsid w:val="002422E4"/>
    <w:rsid w:val="0024297F"/>
    <w:rsid w:val="002439C1"/>
    <w:rsid w:val="00243D1E"/>
    <w:rsid w:val="00243F97"/>
    <w:rsid w:val="00244162"/>
    <w:rsid w:val="002448B7"/>
    <w:rsid w:val="00244D0D"/>
    <w:rsid w:val="00245664"/>
    <w:rsid w:val="002456E1"/>
    <w:rsid w:val="0024578F"/>
    <w:rsid w:val="0024615F"/>
    <w:rsid w:val="00246ACE"/>
    <w:rsid w:val="00246E68"/>
    <w:rsid w:val="002478BD"/>
    <w:rsid w:val="002478C1"/>
    <w:rsid w:val="00247D4D"/>
    <w:rsid w:val="00250347"/>
    <w:rsid w:val="00251E25"/>
    <w:rsid w:val="00251E34"/>
    <w:rsid w:val="00252146"/>
    <w:rsid w:val="00252459"/>
    <w:rsid w:val="00252E7F"/>
    <w:rsid w:val="00252FE6"/>
    <w:rsid w:val="00253668"/>
    <w:rsid w:val="00253684"/>
    <w:rsid w:val="00253801"/>
    <w:rsid w:val="00253B96"/>
    <w:rsid w:val="00253FC7"/>
    <w:rsid w:val="00254D1D"/>
    <w:rsid w:val="0025596C"/>
    <w:rsid w:val="00255B30"/>
    <w:rsid w:val="002562DF"/>
    <w:rsid w:val="00256B09"/>
    <w:rsid w:val="002572D9"/>
    <w:rsid w:val="00257A27"/>
    <w:rsid w:val="002600AB"/>
    <w:rsid w:val="00260B69"/>
    <w:rsid w:val="00260E13"/>
    <w:rsid w:val="00260E4F"/>
    <w:rsid w:val="0026126F"/>
    <w:rsid w:val="00261A05"/>
    <w:rsid w:val="00261BA7"/>
    <w:rsid w:val="00261F5B"/>
    <w:rsid w:val="00262667"/>
    <w:rsid w:val="0026299D"/>
    <w:rsid w:val="0026322D"/>
    <w:rsid w:val="00263822"/>
    <w:rsid w:val="0026395E"/>
    <w:rsid w:val="00263DA9"/>
    <w:rsid w:val="00263EF3"/>
    <w:rsid w:val="00264354"/>
    <w:rsid w:val="002643B4"/>
    <w:rsid w:val="00264A0D"/>
    <w:rsid w:val="00264B54"/>
    <w:rsid w:val="002657BE"/>
    <w:rsid w:val="00265CD3"/>
    <w:rsid w:val="00265F88"/>
    <w:rsid w:val="00266003"/>
    <w:rsid w:val="00266609"/>
    <w:rsid w:val="0026796D"/>
    <w:rsid w:val="00267EEE"/>
    <w:rsid w:val="002701DD"/>
    <w:rsid w:val="00270497"/>
    <w:rsid w:val="00271527"/>
    <w:rsid w:val="00271A6A"/>
    <w:rsid w:val="002723F8"/>
    <w:rsid w:val="002723FB"/>
    <w:rsid w:val="00272BB9"/>
    <w:rsid w:val="00272FDD"/>
    <w:rsid w:val="00273356"/>
    <w:rsid w:val="0027361F"/>
    <w:rsid w:val="00273A0A"/>
    <w:rsid w:val="002744E2"/>
    <w:rsid w:val="00274606"/>
    <w:rsid w:val="0027470A"/>
    <w:rsid w:val="00274724"/>
    <w:rsid w:val="002748CF"/>
    <w:rsid w:val="0027544C"/>
    <w:rsid w:val="002754B3"/>
    <w:rsid w:val="00275829"/>
    <w:rsid w:val="00276B1C"/>
    <w:rsid w:val="002772BB"/>
    <w:rsid w:val="00277C06"/>
    <w:rsid w:val="00280681"/>
    <w:rsid w:val="002806BE"/>
    <w:rsid w:val="00280E7E"/>
    <w:rsid w:val="00281AAB"/>
    <w:rsid w:val="00281D89"/>
    <w:rsid w:val="00281E70"/>
    <w:rsid w:val="00281F73"/>
    <w:rsid w:val="0028204F"/>
    <w:rsid w:val="00282ABC"/>
    <w:rsid w:val="00283844"/>
    <w:rsid w:val="00284366"/>
    <w:rsid w:val="00284BA2"/>
    <w:rsid w:val="00285297"/>
    <w:rsid w:val="0028594B"/>
    <w:rsid w:val="00285A10"/>
    <w:rsid w:val="00285FFA"/>
    <w:rsid w:val="0028684D"/>
    <w:rsid w:val="00286A2F"/>
    <w:rsid w:val="00290B19"/>
    <w:rsid w:val="00290CBD"/>
    <w:rsid w:val="002916BA"/>
    <w:rsid w:val="00292047"/>
    <w:rsid w:val="0029311D"/>
    <w:rsid w:val="002933A1"/>
    <w:rsid w:val="002935BE"/>
    <w:rsid w:val="0029362E"/>
    <w:rsid w:val="0029398F"/>
    <w:rsid w:val="00293D2D"/>
    <w:rsid w:val="0029455E"/>
    <w:rsid w:val="002945E0"/>
    <w:rsid w:val="002948E0"/>
    <w:rsid w:val="002949AF"/>
    <w:rsid w:val="0029524C"/>
    <w:rsid w:val="002960C9"/>
    <w:rsid w:val="0029619B"/>
    <w:rsid w:val="002965A4"/>
    <w:rsid w:val="00296B7E"/>
    <w:rsid w:val="002970E6"/>
    <w:rsid w:val="002976FA"/>
    <w:rsid w:val="002977BF"/>
    <w:rsid w:val="00297E3D"/>
    <w:rsid w:val="002A219B"/>
    <w:rsid w:val="002A2877"/>
    <w:rsid w:val="002A33A2"/>
    <w:rsid w:val="002A38D6"/>
    <w:rsid w:val="002A43EB"/>
    <w:rsid w:val="002A545A"/>
    <w:rsid w:val="002A5EDB"/>
    <w:rsid w:val="002A62EF"/>
    <w:rsid w:val="002A6DC9"/>
    <w:rsid w:val="002B012A"/>
    <w:rsid w:val="002B0A32"/>
    <w:rsid w:val="002B0B23"/>
    <w:rsid w:val="002B1183"/>
    <w:rsid w:val="002B124C"/>
    <w:rsid w:val="002B155A"/>
    <w:rsid w:val="002B1C4E"/>
    <w:rsid w:val="002B2214"/>
    <w:rsid w:val="002B26EE"/>
    <w:rsid w:val="002B2A4D"/>
    <w:rsid w:val="002B2B1C"/>
    <w:rsid w:val="002B3644"/>
    <w:rsid w:val="002B37D4"/>
    <w:rsid w:val="002B3D6E"/>
    <w:rsid w:val="002B44EE"/>
    <w:rsid w:val="002B498C"/>
    <w:rsid w:val="002B5800"/>
    <w:rsid w:val="002B5BC2"/>
    <w:rsid w:val="002B61FD"/>
    <w:rsid w:val="002B6298"/>
    <w:rsid w:val="002B6F81"/>
    <w:rsid w:val="002B72A5"/>
    <w:rsid w:val="002B7768"/>
    <w:rsid w:val="002B78E9"/>
    <w:rsid w:val="002B7958"/>
    <w:rsid w:val="002C104D"/>
    <w:rsid w:val="002C18A6"/>
    <w:rsid w:val="002C1D7F"/>
    <w:rsid w:val="002C2B35"/>
    <w:rsid w:val="002C2C95"/>
    <w:rsid w:val="002C2E93"/>
    <w:rsid w:val="002C34D9"/>
    <w:rsid w:val="002C3A2F"/>
    <w:rsid w:val="002C3DF4"/>
    <w:rsid w:val="002C3FAA"/>
    <w:rsid w:val="002C46EE"/>
    <w:rsid w:val="002C5297"/>
    <w:rsid w:val="002C5EDE"/>
    <w:rsid w:val="002C6EF6"/>
    <w:rsid w:val="002C6F15"/>
    <w:rsid w:val="002D06E3"/>
    <w:rsid w:val="002D0DE8"/>
    <w:rsid w:val="002D1D46"/>
    <w:rsid w:val="002D2371"/>
    <w:rsid w:val="002D2D8A"/>
    <w:rsid w:val="002D2F37"/>
    <w:rsid w:val="002D309F"/>
    <w:rsid w:val="002D30DD"/>
    <w:rsid w:val="002D3568"/>
    <w:rsid w:val="002D3E14"/>
    <w:rsid w:val="002D452A"/>
    <w:rsid w:val="002D4548"/>
    <w:rsid w:val="002D4799"/>
    <w:rsid w:val="002D4FD8"/>
    <w:rsid w:val="002D5545"/>
    <w:rsid w:val="002D5AB1"/>
    <w:rsid w:val="002D62DD"/>
    <w:rsid w:val="002D636E"/>
    <w:rsid w:val="002D6B49"/>
    <w:rsid w:val="002D6B6A"/>
    <w:rsid w:val="002D700A"/>
    <w:rsid w:val="002D72E4"/>
    <w:rsid w:val="002D7433"/>
    <w:rsid w:val="002D7F9D"/>
    <w:rsid w:val="002E00F2"/>
    <w:rsid w:val="002E0FB8"/>
    <w:rsid w:val="002E1147"/>
    <w:rsid w:val="002E1825"/>
    <w:rsid w:val="002E1E42"/>
    <w:rsid w:val="002E231A"/>
    <w:rsid w:val="002E25D4"/>
    <w:rsid w:val="002E374D"/>
    <w:rsid w:val="002E3DC0"/>
    <w:rsid w:val="002E48FA"/>
    <w:rsid w:val="002E4FA8"/>
    <w:rsid w:val="002E50FB"/>
    <w:rsid w:val="002E5115"/>
    <w:rsid w:val="002E5622"/>
    <w:rsid w:val="002E5925"/>
    <w:rsid w:val="002E5E08"/>
    <w:rsid w:val="002E63F6"/>
    <w:rsid w:val="002E69D9"/>
    <w:rsid w:val="002E70FD"/>
    <w:rsid w:val="002E71BA"/>
    <w:rsid w:val="002E7AB3"/>
    <w:rsid w:val="002E7B98"/>
    <w:rsid w:val="002F05E8"/>
    <w:rsid w:val="002F150D"/>
    <w:rsid w:val="002F200C"/>
    <w:rsid w:val="002F2241"/>
    <w:rsid w:val="002F2321"/>
    <w:rsid w:val="002F2800"/>
    <w:rsid w:val="002F2F18"/>
    <w:rsid w:val="002F3170"/>
    <w:rsid w:val="002F34C1"/>
    <w:rsid w:val="002F42BD"/>
    <w:rsid w:val="002F42D5"/>
    <w:rsid w:val="002F49D1"/>
    <w:rsid w:val="002F4E42"/>
    <w:rsid w:val="002F4FB8"/>
    <w:rsid w:val="002F55CC"/>
    <w:rsid w:val="002F5A63"/>
    <w:rsid w:val="002F68DF"/>
    <w:rsid w:val="002F6AC9"/>
    <w:rsid w:val="002F73B4"/>
    <w:rsid w:val="002F79F6"/>
    <w:rsid w:val="002F7D38"/>
    <w:rsid w:val="0030044D"/>
    <w:rsid w:val="00301B9C"/>
    <w:rsid w:val="00301D64"/>
    <w:rsid w:val="00302179"/>
    <w:rsid w:val="0030243F"/>
    <w:rsid w:val="00302FAE"/>
    <w:rsid w:val="003033DC"/>
    <w:rsid w:val="00303AC7"/>
    <w:rsid w:val="00303CB8"/>
    <w:rsid w:val="0030438D"/>
    <w:rsid w:val="003047CA"/>
    <w:rsid w:val="00304853"/>
    <w:rsid w:val="00304A30"/>
    <w:rsid w:val="00305BFB"/>
    <w:rsid w:val="0030689A"/>
    <w:rsid w:val="00310298"/>
    <w:rsid w:val="00312587"/>
    <w:rsid w:val="003125B1"/>
    <w:rsid w:val="00312C4E"/>
    <w:rsid w:val="00312E35"/>
    <w:rsid w:val="0031348C"/>
    <w:rsid w:val="003139F7"/>
    <w:rsid w:val="003143FF"/>
    <w:rsid w:val="00314951"/>
    <w:rsid w:val="00314A5B"/>
    <w:rsid w:val="00314A97"/>
    <w:rsid w:val="00314FDA"/>
    <w:rsid w:val="00315785"/>
    <w:rsid w:val="003159EE"/>
    <w:rsid w:val="00315F67"/>
    <w:rsid w:val="003161CC"/>
    <w:rsid w:val="00316431"/>
    <w:rsid w:val="003170EE"/>
    <w:rsid w:val="003178EF"/>
    <w:rsid w:val="00317FBC"/>
    <w:rsid w:val="00320C89"/>
    <w:rsid w:val="00320C96"/>
    <w:rsid w:val="00320FBF"/>
    <w:rsid w:val="0032188E"/>
    <w:rsid w:val="00321AFC"/>
    <w:rsid w:val="00321D67"/>
    <w:rsid w:val="00323B55"/>
    <w:rsid w:val="0032490C"/>
    <w:rsid w:val="00325F7D"/>
    <w:rsid w:val="00326BC2"/>
    <w:rsid w:val="003273B8"/>
    <w:rsid w:val="003278C9"/>
    <w:rsid w:val="0033000C"/>
    <w:rsid w:val="00330B7E"/>
    <w:rsid w:val="00331FCE"/>
    <w:rsid w:val="00332195"/>
    <w:rsid w:val="003337B2"/>
    <w:rsid w:val="00333E6A"/>
    <w:rsid w:val="003351C0"/>
    <w:rsid w:val="00335B7D"/>
    <w:rsid w:val="0033697E"/>
    <w:rsid w:val="00336A58"/>
    <w:rsid w:val="00336B91"/>
    <w:rsid w:val="0033773C"/>
    <w:rsid w:val="00337D84"/>
    <w:rsid w:val="00340843"/>
    <w:rsid w:val="00342149"/>
    <w:rsid w:val="00342280"/>
    <w:rsid w:val="0034327C"/>
    <w:rsid w:val="00343541"/>
    <w:rsid w:val="00343812"/>
    <w:rsid w:val="00343919"/>
    <w:rsid w:val="00343AAD"/>
    <w:rsid w:val="003440B0"/>
    <w:rsid w:val="00344342"/>
    <w:rsid w:val="00344932"/>
    <w:rsid w:val="00344A41"/>
    <w:rsid w:val="00346A9F"/>
    <w:rsid w:val="00346C26"/>
    <w:rsid w:val="003470B7"/>
    <w:rsid w:val="00347380"/>
    <w:rsid w:val="00347407"/>
    <w:rsid w:val="003475CC"/>
    <w:rsid w:val="00350989"/>
    <w:rsid w:val="00350EF1"/>
    <w:rsid w:val="003510CA"/>
    <w:rsid w:val="00351686"/>
    <w:rsid w:val="00351BCF"/>
    <w:rsid w:val="00351DC1"/>
    <w:rsid w:val="00351F2D"/>
    <w:rsid w:val="00352436"/>
    <w:rsid w:val="00352AE9"/>
    <w:rsid w:val="00352F83"/>
    <w:rsid w:val="003530D5"/>
    <w:rsid w:val="003534C9"/>
    <w:rsid w:val="00353B28"/>
    <w:rsid w:val="00354324"/>
    <w:rsid w:val="00354E23"/>
    <w:rsid w:val="00355100"/>
    <w:rsid w:val="0035510B"/>
    <w:rsid w:val="003552D7"/>
    <w:rsid w:val="003572C5"/>
    <w:rsid w:val="0035742F"/>
    <w:rsid w:val="00357855"/>
    <w:rsid w:val="003579F4"/>
    <w:rsid w:val="00357AA9"/>
    <w:rsid w:val="00357DB8"/>
    <w:rsid w:val="003600D8"/>
    <w:rsid w:val="003600F2"/>
    <w:rsid w:val="0036046F"/>
    <w:rsid w:val="00360521"/>
    <w:rsid w:val="00360D28"/>
    <w:rsid w:val="00362B3B"/>
    <w:rsid w:val="00362E9E"/>
    <w:rsid w:val="00363083"/>
    <w:rsid w:val="003631F8"/>
    <w:rsid w:val="00363501"/>
    <w:rsid w:val="00363B39"/>
    <w:rsid w:val="0036413E"/>
    <w:rsid w:val="0036467B"/>
    <w:rsid w:val="00364A4B"/>
    <w:rsid w:val="00364DA5"/>
    <w:rsid w:val="0036539C"/>
    <w:rsid w:val="00366B44"/>
    <w:rsid w:val="00367F43"/>
    <w:rsid w:val="00370995"/>
    <w:rsid w:val="003709DA"/>
    <w:rsid w:val="00370AB4"/>
    <w:rsid w:val="00371A13"/>
    <w:rsid w:val="00371B22"/>
    <w:rsid w:val="00371B7E"/>
    <w:rsid w:val="00371B99"/>
    <w:rsid w:val="00372028"/>
    <w:rsid w:val="003724E0"/>
    <w:rsid w:val="003725B4"/>
    <w:rsid w:val="00372B21"/>
    <w:rsid w:val="003730E0"/>
    <w:rsid w:val="00373475"/>
    <w:rsid w:val="00373D20"/>
    <w:rsid w:val="00373E4C"/>
    <w:rsid w:val="003748B6"/>
    <w:rsid w:val="00374BE6"/>
    <w:rsid w:val="00375250"/>
    <w:rsid w:val="003752AC"/>
    <w:rsid w:val="003754DA"/>
    <w:rsid w:val="0037579D"/>
    <w:rsid w:val="0037720F"/>
    <w:rsid w:val="00377268"/>
    <w:rsid w:val="00377E89"/>
    <w:rsid w:val="00380D28"/>
    <w:rsid w:val="00380F45"/>
    <w:rsid w:val="0038101F"/>
    <w:rsid w:val="003810B5"/>
    <w:rsid w:val="003821BE"/>
    <w:rsid w:val="00382BC6"/>
    <w:rsid w:val="00382BE1"/>
    <w:rsid w:val="00383071"/>
    <w:rsid w:val="003833C1"/>
    <w:rsid w:val="00383476"/>
    <w:rsid w:val="003838DA"/>
    <w:rsid w:val="003839CF"/>
    <w:rsid w:val="00383EB1"/>
    <w:rsid w:val="003844AD"/>
    <w:rsid w:val="00384CA8"/>
    <w:rsid w:val="0038507D"/>
    <w:rsid w:val="00385248"/>
    <w:rsid w:val="003859F5"/>
    <w:rsid w:val="00385B2F"/>
    <w:rsid w:val="00385FE8"/>
    <w:rsid w:val="00386CE3"/>
    <w:rsid w:val="003871BF"/>
    <w:rsid w:val="0038778A"/>
    <w:rsid w:val="00387AC2"/>
    <w:rsid w:val="00387E9F"/>
    <w:rsid w:val="00390149"/>
    <w:rsid w:val="0039120C"/>
    <w:rsid w:val="00391646"/>
    <w:rsid w:val="00391985"/>
    <w:rsid w:val="00391D47"/>
    <w:rsid w:val="00392139"/>
    <w:rsid w:val="003922D7"/>
    <w:rsid w:val="00392590"/>
    <w:rsid w:val="00392AEE"/>
    <w:rsid w:val="00392B86"/>
    <w:rsid w:val="003932D2"/>
    <w:rsid w:val="0039361E"/>
    <w:rsid w:val="00393633"/>
    <w:rsid w:val="00393B22"/>
    <w:rsid w:val="0039533D"/>
    <w:rsid w:val="003954CA"/>
    <w:rsid w:val="003957C4"/>
    <w:rsid w:val="003957CF"/>
    <w:rsid w:val="00395874"/>
    <w:rsid w:val="00395D7D"/>
    <w:rsid w:val="003960AC"/>
    <w:rsid w:val="00396133"/>
    <w:rsid w:val="00396907"/>
    <w:rsid w:val="00396AFD"/>
    <w:rsid w:val="003979C7"/>
    <w:rsid w:val="00397B9A"/>
    <w:rsid w:val="003A006A"/>
    <w:rsid w:val="003A103E"/>
    <w:rsid w:val="003A1503"/>
    <w:rsid w:val="003A2DA6"/>
    <w:rsid w:val="003A3922"/>
    <w:rsid w:val="003A41D0"/>
    <w:rsid w:val="003A4928"/>
    <w:rsid w:val="003A55A8"/>
    <w:rsid w:val="003A563C"/>
    <w:rsid w:val="003A56A6"/>
    <w:rsid w:val="003A597F"/>
    <w:rsid w:val="003A5CA4"/>
    <w:rsid w:val="003A6150"/>
    <w:rsid w:val="003A6757"/>
    <w:rsid w:val="003A6AA8"/>
    <w:rsid w:val="003A6C51"/>
    <w:rsid w:val="003A76DF"/>
    <w:rsid w:val="003B00AC"/>
    <w:rsid w:val="003B06B5"/>
    <w:rsid w:val="003B0801"/>
    <w:rsid w:val="003B0A1B"/>
    <w:rsid w:val="003B0A8D"/>
    <w:rsid w:val="003B10C9"/>
    <w:rsid w:val="003B25D0"/>
    <w:rsid w:val="003B320A"/>
    <w:rsid w:val="003B3245"/>
    <w:rsid w:val="003B3963"/>
    <w:rsid w:val="003B3B99"/>
    <w:rsid w:val="003B3CB6"/>
    <w:rsid w:val="003B3EA9"/>
    <w:rsid w:val="003B5E00"/>
    <w:rsid w:val="003B72DD"/>
    <w:rsid w:val="003B743B"/>
    <w:rsid w:val="003C00BE"/>
    <w:rsid w:val="003C098D"/>
    <w:rsid w:val="003C1978"/>
    <w:rsid w:val="003C30F7"/>
    <w:rsid w:val="003C3413"/>
    <w:rsid w:val="003C36DD"/>
    <w:rsid w:val="003C3BB2"/>
    <w:rsid w:val="003C3FA4"/>
    <w:rsid w:val="003C405B"/>
    <w:rsid w:val="003C41FD"/>
    <w:rsid w:val="003C44D0"/>
    <w:rsid w:val="003C48DE"/>
    <w:rsid w:val="003C5CCE"/>
    <w:rsid w:val="003C5F5B"/>
    <w:rsid w:val="003C62A7"/>
    <w:rsid w:val="003C6952"/>
    <w:rsid w:val="003C6CDB"/>
    <w:rsid w:val="003C737C"/>
    <w:rsid w:val="003D1C54"/>
    <w:rsid w:val="003D22EF"/>
    <w:rsid w:val="003D3081"/>
    <w:rsid w:val="003D3430"/>
    <w:rsid w:val="003D3CB2"/>
    <w:rsid w:val="003D3EC3"/>
    <w:rsid w:val="003D4484"/>
    <w:rsid w:val="003D4603"/>
    <w:rsid w:val="003D49E5"/>
    <w:rsid w:val="003D58B9"/>
    <w:rsid w:val="003D5BC2"/>
    <w:rsid w:val="003D5C59"/>
    <w:rsid w:val="003D6633"/>
    <w:rsid w:val="003D681F"/>
    <w:rsid w:val="003D6C62"/>
    <w:rsid w:val="003D6D1D"/>
    <w:rsid w:val="003D6E9B"/>
    <w:rsid w:val="003D74BF"/>
    <w:rsid w:val="003D7978"/>
    <w:rsid w:val="003E10C0"/>
    <w:rsid w:val="003E147E"/>
    <w:rsid w:val="003E158A"/>
    <w:rsid w:val="003E1D42"/>
    <w:rsid w:val="003E22A6"/>
    <w:rsid w:val="003E2A48"/>
    <w:rsid w:val="003E2B3E"/>
    <w:rsid w:val="003E2ED0"/>
    <w:rsid w:val="003E33AE"/>
    <w:rsid w:val="003E3444"/>
    <w:rsid w:val="003E43A1"/>
    <w:rsid w:val="003E48E8"/>
    <w:rsid w:val="003E5A2E"/>
    <w:rsid w:val="003E6439"/>
    <w:rsid w:val="003E7253"/>
    <w:rsid w:val="003E7337"/>
    <w:rsid w:val="003E7687"/>
    <w:rsid w:val="003E7E6F"/>
    <w:rsid w:val="003F00E2"/>
    <w:rsid w:val="003F0214"/>
    <w:rsid w:val="003F09D1"/>
    <w:rsid w:val="003F0D85"/>
    <w:rsid w:val="003F1054"/>
    <w:rsid w:val="003F19E2"/>
    <w:rsid w:val="003F1A2E"/>
    <w:rsid w:val="003F219C"/>
    <w:rsid w:val="003F2533"/>
    <w:rsid w:val="003F2ACF"/>
    <w:rsid w:val="003F3019"/>
    <w:rsid w:val="003F3200"/>
    <w:rsid w:val="003F35EB"/>
    <w:rsid w:val="003F4430"/>
    <w:rsid w:val="003F462B"/>
    <w:rsid w:val="003F4877"/>
    <w:rsid w:val="003F51CA"/>
    <w:rsid w:val="003F527E"/>
    <w:rsid w:val="003F5810"/>
    <w:rsid w:val="003F704E"/>
    <w:rsid w:val="003F7AD8"/>
    <w:rsid w:val="003F7B9E"/>
    <w:rsid w:val="003F7C69"/>
    <w:rsid w:val="004004C6"/>
    <w:rsid w:val="004007E2"/>
    <w:rsid w:val="00401585"/>
    <w:rsid w:val="00401907"/>
    <w:rsid w:val="004020D8"/>
    <w:rsid w:val="00402B3C"/>
    <w:rsid w:val="00403DE8"/>
    <w:rsid w:val="0040446D"/>
    <w:rsid w:val="00404474"/>
    <w:rsid w:val="00404977"/>
    <w:rsid w:val="00404AC8"/>
    <w:rsid w:val="00404FDA"/>
    <w:rsid w:val="004050DF"/>
    <w:rsid w:val="004053A2"/>
    <w:rsid w:val="00405407"/>
    <w:rsid w:val="004054D0"/>
    <w:rsid w:val="004058F9"/>
    <w:rsid w:val="00405B38"/>
    <w:rsid w:val="00406146"/>
    <w:rsid w:val="00406B55"/>
    <w:rsid w:val="00407761"/>
    <w:rsid w:val="004079EC"/>
    <w:rsid w:val="004079F9"/>
    <w:rsid w:val="00407C2D"/>
    <w:rsid w:val="00407D91"/>
    <w:rsid w:val="00407E40"/>
    <w:rsid w:val="00410F19"/>
    <w:rsid w:val="004110A6"/>
    <w:rsid w:val="00411439"/>
    <w:rsid w:val="004117CA"/>
    <w:rsid w:val="0041185D"/>
    <w:rsid w:val="00411A3B"/>
    <w:rsid w:val="00411C06"/>
    <w:rsid w:val="00411D5E"/>
    <w:rsid w:val="00412318"/>
    <w:rsid w:val="00412BF0"/>
    <w:rsid w:val="00413A78"/>
    <w:rsid w:val="00413E21"/>
    <w:rsid w:val="0041449C"/>
    <w:rsid w:val="00414C91"/>
    <w:rsid w:val="004161A5"/>
    <w:rsid w:val="004173C5"/>
    <w:rsid w:val="00417EA2"/>
    <w:rsid w:val="004201EC"/>
    <w:rsid w:val="00420BB9"/>
    <w:rsid w:val="00420F6C"/>
    <w:rsid w:val="0042170A"/>
    <w:rsid w:val="00421D03"/>
    <w:rsid w:val="00422469"/>
    <w:rsid w:val="00423019"/>
    <w:rsid w:val="00423409"/>
    <w:rsid w:val="00423CC5"/>
    <w:rsid w:val="004240A6"/>
    <w:rsid w:val="004240AC"/>
    <w:rsid w:val="004244ED"/>
    <w:rsid w:val="004245D8"/>
    <w:rsid w:val="00425124"/>
    <w:rsid w:val="00425242"/>
    <w:rsid w:val="00425D16"/>
    <w:rsid w:val="00425EB2"/>
    <w:rsid w:val="00425F54"/>
    <w:rsid w:val="004269AD"/>
    <w:rsid w:val="00426D90"/>
    <w:rsid w:val="00427062"/>
    <w:rsid w:val="00427EFC"/>
    <w:rsid w:val="00430CDF"/>
    <w:rsid w:val="00431800"/>
    <w:rsid w:val="00431E5D"/>
    <w:rsid w:val="00432B3E"/>
    <w:rsid w:val="00432B41"/>
    <w:rsid w:val="00433171"/>
    <w:rsid w:val="0043323A"/>
    <w:rsid w:val="00433670"/>
    <w:rsid w:val="00433EB2"/>
    <w:rsid w:val="00433F50"/>
    <w:rsid w:val="00433F62"/>
    <w:rsid w:val="00434089"/>
    <w:rsid w:val="00434988"/>
    <w:rsid w:val="00434E34"/>
    <w:rsid w:val="00434F04"/>
    <w:rsid w:val="00435A52"/>
    <w:rsid w:val="00436630"/>
    <w:rsid w:val="004366F7"/>
    <w:rsid w:val="00436F04"/>
    <w:rsid w:val="00437046"/>
    <w:rsid w:val="00437AF5"/>
    <w:rsid w:val="0044039E"/>
    <w:rsid w:val="004404E0"/>
    <w:rsid w:val="004406EF"/>
    <w:rsid w:val="004422CB"/>
    <w:rsid w:val="00442AAC"/>
    <w:rsid w:val="00442FA9"/>
    <w:rsid w:val="00443029"/>
    <w:rsid w:val="004437E7"/>
    <w:rsid w:val="0044398E"/>
    <w:rsid w:val="00444B69"/>
    <w:rsid w:val="0044556D"/>
    <w:rsid w:val="00445572"/>
    <w:rsid w:val="00446A55"/>
    <w:rsid w:val="0044716B"/>
    <w:rsid w:val="00447B72"/>
    <w:rsid w:val="00450753"/>
    <w:rsid w:val="00450909"/>
    <w:rsid w:val="00450E6D"/>
    <w:rsid w:val="004514BC"/>
    <w:rsid w:val="00451B8F"/>
    <w:rsid w:val="0045265B"/>
    <w:rsid w:val="00452E5E"/>
    <w:rsid w:val="00452F2F"/>
    <w:rsid w:val="00452FED"/>
    <w:rsid w:val="00453E5C"/>
    <w:rsid w:val="00453F0D"/>
    <w:rsid w:val="0045422E"/>
    <w:rsid w:val="00455119"/>
    <w:rsid w:val="004551FB"/>
    <w:rsid w:val="00455202"/>
    <w:rsid w:val="00455388"/>
    <w:rsid w:val="004555B8"/>
    <w:rsid w:val="00455E37"/>
    <w:rsid w:val="00456257"/>
    <w:rsid w:val="0045658B"/>
    <w:rsid w:val="00456A54"/>
    <w:rsid w:val="00457859"/>
    <w:rsid w:val="004578F0"/>
    <w:rsid w:val="00457B4E"/>
    <w:rsid w:val="00457E23"/>
    <w:rsid w:val="00457F53"/>
    <w:rsid w:val="00457FD4"/>
    <w:rsid w:val="00460CAB"/>
    <w:rsid w:val="004610D7"/>
    <w:rsid w:val="00461466"/>
    <w:rsid w:val="004616CF"/>
    <w:rsid w:val="00461B0B"/>
    <w:rsid w:val="00461DFB"/>
    <w:rsid w:val="004620C0"/>
    <w:rsid w:val="004629F5"/>
    <w:rsid w:val="00463583"/>
    <w:rsid w:val="00463ABF"/>
    <w:rsid w:val="004644A9"/>
    <w:rsid w:val="00464A8B"/>
    <w:rsid w:val="004650D1"/>
    <w:rsid w:val="00465C14"/>
    <w:rsid w:val="0046602D"/>
    <w:rsid w:val="00467338"/>
    <w:rsid w:val="00467712"/>
    <w:rsid w:val="00467DE0"/>
    <w:rsid w:val="004706C3"/>
    <w:rsid w:val="00470A4B"/>
    <w:rsid w:val="00470B50"/>
    <w:rsid w:val="00470C5D"/>
    <w:rsid w:val="00470C68"/>
    <w:rsid w:val="00470CD0"/>
    <w:rsid w:val="00470FBA"/>
    <w:rsid w:val="0047139C"/>
    <w:rsid w:val="00471400"/>
    <w:rsid w:val="004715C1"/>
    <w:rsid w:val="004721BF"/>
    <w:rsid w:val="004729BD"/>
    <w:rsid w:val="00472B4C"/>
    <w:rsid w:val="00472D88"/>
    <w:rsid w:val="00473145"/>
    <w:rsid w:val="0047331B"/>
    <w:rsid w:val="00473855"/>
    <w:rsid w:val="0047386A"/>
    <w:rsid w:val="00473DBA"/>
    <w:rsid w:val="00474613"/>
    <w:rsid w:val="0047491E"/>
    <w:rsid w:val="00474BB4"/>
    <w:rsid w:val="00475726"/>
    <w:rsid w:val="0047589D"/>
    <w:rsid w:val="004758C3"/>
    <w:rsid w:val="00475BE9"/>
    <w:rsid w:val="00476275"/>
    <w:rsid w:val="00476988"/>
    <w:rsid w:val="00476EB3"/>
    <w:rsid w:val="00477F82"/>
    <w:rsid w:val="00480A4D"/>
    <w:rsid w:val="00480AAA"/>
    <w:rsid w:val="0048171E"/>
    <w:rsid w:val="00481F29"/>
    <w:rsid w:val="00482631"/>
    <w:rsid w:val="00483305"/>
    <w:rsid w:val="00484098"/>
    <w:rsid w:val="004850B7"/>
    <w:rsid w:val="00485681"/>
    <w:rsid w:val="00485921"/>
    <w:rsid w:val="00485D85"/>
    <w:rsid w:val="00485EC5"/>
    <w:rsid w:val="00485F1F"/>
    <w:rsid w:val="00485F4C"/>
    <w:rsid w:val="00486285"/>
    <w:rsid w:val="0048634C"/>
    <w:rsid w:val="004863CC"/>
    <w:rsid w:val="00486910"/>
    <w:rsid w:val="00486A04"/>
    <w:rsid w:val="00486BBC"/>
    <w:rsid w:val="00486D80"/>
    <w:rsid w:val="004874CE"/>
    <w:rsid w:val="00487B39"/>
    <w:rsid w:val="00490265"/>
    <w:rsid w:val="00490888"/>
    <w:rsid w:val="00490991"/>
    <w:rsid w:val="00490CCC"/>
    <w:rsid w:val="0049138E"/>
    <w:rsid w:val="00491C27"/>
    <w:rsid w:val="004924C1"/>
    <w:rsid w:val="00493616"/>
    <w:rsid w:val="004937DD"/>
    <w:rsid w:val="00493C40"/>
    <w:rsid w:val="00493FBB"/>
    <w:rsid w:val="00494351"/>
    <w:rsid w:val="0049545D"/>
    <w:rsid w:val="004960D9"/>
    <w:rsid w:val="0049659C"/>
    <w:rsid w:val="0049666B"/>
    <w:rsid w:val="00496D3F"/>
    <w:rsid w:val="00496EEB"/>
    <w:rsid w:val="0049733D"/>
    <w:rsid w:val="00497CB1"/>
    <w:rsid w:val="00497CB5"/>
    <w:rsid w:val="004A0B75"/>
    <w:rsid w:val="004A1140"/>
    <w:rsid w:val="004A156F"/>
    <w:rsid w:val="004A2346"/>
    <w:rsid w:val="004A2425"/>
    <w:rsid w:val="004A273F"/>
    <w:rsid w:val="004A2B2E"/>
    <w:rsid w:val="004A2BBB"/>
    <w:rsid w:val="004A2CBE"/>
    <w:rsid w:val="004A3A3C"/>
    <w:rsid w:val="004A3AAC"/>
    <w:rsid w:val="004A6417"/>
    <w:rsid w:val="004A6BC6"/>
    <w:rsid w:val="004A6F82"/>
    <w:rsid w:val="004A7194"/>
    <w:rsid w:val="004B0589"/>
    <w:rsid w:val="004B13D2"/>
    <w:rsid w:val="004B1898"/>
    <w:rsid w:val="004B22A4"/>
    <w:rsid w:val="004B27BC"/>
    <w:rsid w:val="004B28A8"/>
    <w:rsid w:val="004B2912"/>
    <w:rsid w:val="004B2CAE"/>
    <w:rsid w:val="004B3123"/>
    <w:rsid w:val="004B34CB"/>
    <w:rsid w:val="004B3D80"/>
    <w:rsid w:val="004B486F"/>
    <w:rsid w:val="004B4D62"/>
    <w:rsid w:val="004B4F37"/>
    <w:rsid w:val="004B5330"/>
    <w:rsid w:val="004B64D9"/>
    <w:rsid w:val="004B6901"/>
    <w:rsid w:val="004B6DF0"/>
    <w:rsid w:val="004B7035"/>
    <w:rsid w:val="004B70B1"/>
    <w:rsid w:val="004B7383"/>
    <w:rsid w:val="004B791C"/>
    <w:rsid w:val="004B79A7"/>
    <w:rsid w:val="004B7A37"/>
    <w:rsid w:val="004C0989"/>
    <w:rsid w:val="004C0D8F"/>
    <w:rsid w:val="004C177B"/>
    <w:rsid w:val="004C194C"/>
    <w:rsid w:val="004C1B9C"/>
    <w:rsid w:val="004C2F63"/>
    <w:rsid w:val="004C3C8B"/>
    <w:rsid w:val="004C41C7"/>
    <w:rsid w:val="004C43D4"/>
    <w:rsid w:val="004C45F3"/>
    <w:rsid w:val="004C4B75"/>
    <w:rsid w:val="004C4E20"/>
    <w:rsid w:val="004C5393"/>
    <w:rsid w:val="004C552C"/>
    <w:rsid w:val="004C572D"/>
    <w:rsid w:val="004C5810"/>
    <w:rsid w:val="004C6BFC"/>
    <w:rsid w:val="004C6D01"/>
    <w:rsid w:val="004D06FA"/>
    <w:rsid w:val="004D0AED"/>
    <w:rsid w:val="004D0D1C"/>
    <w:rsid w:val="004D135B"/>
    <w:rsid w:val="004D1CF8"/>
    <w:rsid w:val="004D1E49"/>
    <w:rsid w:val="004D22AE"/>
    <w:rsid w:val="004D2821"/>
    <w:rsid w:val="004D2C81"/>
    <w:rsid w:val="004D2D91"/>
    <w:rsid w:val="004D3221"/>
    <w:rsid w:val="004D375A"/>
    <w:rsid w:val="004D3DA8"/>
    <w:rsid w:val="004D47C2"/>
    <w:rsid w:val="004D4ABD"/>
    <w:rsid w:val="004D4D19"/>
    <w:rsid w:val="004D51C4"/>
    <w:rsid w:val="004D5510"/>
    <w:rsid w:val="004D5EE2"/>
    <w:rsid w:val="004D6553"/>
    <w:rsid w:val="004D6557"/>
    <w:rsid w:val="004D68F3"/>
    <w:rsid w:val="004D6BC4"/>
    <w:rsid w:val="004D718D"/>
    <w:rsid w:val="004D721E"/>
    <w:rsid w:val="004D7612"/>
    <w:rsid w:val="004D7EE7"/>
    <w:rsid w:val="004E0183"/>
    <w:rsid w:val="004E0712"/>
    <w:rsid w:val="004E0EFA"/>
    <w:rsid w:val="004E1778"/>
    <w:rsid w:val="004E1D06"/>
    <w:rsid w:val="004E2B1C"/>
    <w:rsid w:val="004E2C55"/>
    <w:rsid w:val="004E3554"/>
    <w:rsid w:val="004E38AC"/>
    <w:rsid w:val="004E498B"/>
    <w:rsid w:val="004E4E5A"/>
    <w:rsid w:val="004E501A"/>
    <w:rsid w:val="004E54BD"/>
    <w:rsid w:val="004E54BF"/>
    <w:rsid w:val="004E5720"/>
    <w:rsid w:val="004E5B19"/>
    <w:rsid w:val="004E5FA2"/>
    <w:rsid w:val="004E603C"/>
    <w:rsid w:val="004E6369"/>
    <w:rsid w:val="004E6562"/>
    <w:rsid w:val="004E7068"/>
    <w:rsid w:val="004E74EF"/>
    <w:rsid w:val="004E7618"/>
    <w:rsid w:val="004E77C4"/>
    <w:rsid w:val="004E7EE9"/>
    <w:rsid w:val="004F07D2"/>
    <w:rsid w:val="004F11EF"/>
    <w:rsid w:val="004F165B"/>
    <w:rsid w:val="004F1CE0"/>
    <w:rsid w:val="004F2622"/>
    <w:rsid w:val="004F273A"/>
    <w:rsid w:val="004F3813"/>
    <w:rsid w:val="004F4760"/>
    <w:rsid w:val="004F5461"/>
    <w:rsid w:val="004F58A7"/>
    <w:rsid w:val="004F5AC4"/>
    <w:rsid w:val="004F5DF6"/>
    <w:rsid w:val="004F6703"/>
    <w:rsid w:val="004F6760"/>
    <w:rsid w:val="004F6897"/>
    <w:rsid w:val="004F6958"/>
    <w:rsid w:val="004F6A0F"/>
    <w:rsid w:val="004F6AC9"/>
    <w:rsid w:val="004F6B54"/>
    <w:rsid w:val="004F6B57"/>
    <w:rsid w:val="004F7324"/>
    <w:rsid w:val="004F75EA"/>
    <w:rsid w:val="004F7731"/>
    <w:rsid w:val="00500389"/>
    <w:rsid w:val="005006AF"/>
    <w:rsid w:val="005007B5"/>
    <w:rsid w:val="00500A26"/>
    <w:rsid w:val="00500F12"/>
    <w:rsid w:val="00501390"/>
    <w:rsid w:val="0050151F"/>
    <w:rsid w:val="00501896"/>
    <w:rsid w:val="00501C4F"/>
    <w:rsid w:val="00501CAC"/>
    <w:rsid w:val="0050295F"/>
    <w:rsid w:val="005031CE"/>
    <w:rsid w:val="0050385B"/>
    <w:rsid w:val="00503B76"/>
    <w:rsid w:val="0050503B"/>
    <w:rsid w:val="005054E1"/>
    <w:rsid w:val="005056C9"/>
    <w:rsid w:val="00505F62"/>
    <w:rsid w:val="00506121"/>
    <w:rsid w:val="00506833"/>
    <w:rsid w:val="00507BAF"/>
    <w:rsid w:val="00507E74"/>
    <w:rsid w:val="0051014C"/>
    <w:rsid w:val="00510257"/>
    <w:rsid w:val="00510850"/>
    <w:rsid w:val="00510DBD"/>
    <w:rsid w:val="00511B43"/>
    <w:rsid w:val="00511CFD"/>
    <w:rsid w:val="00511D05"/>
    <w:rsid w:val="00511E69"/>
    <w:rsid w:val="00511FAC"/>
    <w:rsid w:val="00512047"/>
    <w:rsid w:val="0051221D"/>
    <w:rsid w:val="0051267E"/>
    <w:rsid w:val="0051294A"/>
    <w:rsid w:val="00512A21"/>
    <w:rsid w:val="005130CF"/>
    <w:rsid w:val="00513593"/>
    <w:rsid w:val="005137FC"/>
    <w:rsid w:val="0051388B"/>
    <w:rsid w:val="00513944"/>
    <w:rsid w:val="00513E83"/>
    <w:rsid w:val="00513F6A"/>
    <w:rsid w:val="005142A6"/>
    <w:rsid w:val="005144B1"/>
    <w:rsid w:val="0051554D"/>
    <w:rsid w:val="0051570B"/>
    <w:rsid w:val="00515DF6"/>
    <w:rsid w:val="00515FF3"/>
    <w:rsid w:val="0051642E"/>
    <w:rsid w:val="00516AC1"/>
    <w:rsid w:val="00516B3C"/>
    <w:rsid w:val="00516C81"/>
    <w:rsid w:val="00516E17"/>
    <w:rsid w:val="00516F69"/>
    <w:rsid w:val="00517BAB"/>
    <w:rsid w:val="0052032A"/>
    <w:rsid w:val="005205C8"/>
    <w:rsid w:val="0052061F"/>
    <w:rsid w:val="00520E1C"/>
    <w:rsid w:val="00521ADF"/>
    <w:rsid w:val="00522370"/>
    <w:rsid w:val="00522D38"/>
    <w:rsid w:val="00523075"/>
    <w:rsid w:val="0052318E"/>
    <w:rsid w:val="00523846"/>
    <w:rsid w:val="005240FF"/>
    <w:rsid w:val="00526EFD"/>
    <w:rsid w:val="00530673"/>
    <w:rsid w:val="00530DFA"/>
    <w:rsid w:val="00530ECA"/>
    <w:rsid w:val="005314E0"/>
    <w:rsid w:val="00531AF2"/>
    <w:rsid w:val="00531B36"/>
    <w:rsid w:val="00531C6E"/>
    <w:rsid w:val="00532162"/>
    <w:rsid w:val="005323E5"/>
    <w:rsid w:val="00532AB1"/>
    <w:rsid w:val="00532AB8"/>
    <w:rsid w:val="00532F3E"/>
    <w:rsid w:val="0053488F"/>
    <w:rsid w:val="005352EA"/>
    <w:rsid w:val="005361F2"/>
    <w:rsid w:val="005364AA"/>
    <w:rsid w:val="00536DFF"/>
    <w:rsid w:val="00536E9C"/>
    <w:rsid w:val="005376D6"/>
    <w:rsid w:val="00537DDA"/>
    <w:rsid w:val="00537F8C"/>
    <w:rsid w:val="00540A0D"/>
    <w:rsid w:val="00540F69"/>
    <w:rsid w:val="005421E5"/>
    <w:rsid w:val="005427B1"/>
    <w:rsid w:val="00545196"/>
    <w:rsid w:val="00545270"/>
    <w:rsid w:val="0054562F"/>
    <w:rsid w:val="00545701"/>
    <w:rsid w:val="00546654"/>
    <w:rsid w:val="005467D3"/>
    <w:rsid w:val="00546C22"/>
    <w:rsid w:val="005471EB"/>
    <w:rsid w:val="00547406"/>
    <w:rsid w:val="00547659"/>
    <w:rsid w:val="00550450"/>
    <w:rsid w:val="0055047E"/>
    <w:rsid w:val="005511BD"/>
    <w:rsid w:val="00551753"/>
    <w:rsid w:val="00551BB0"/>
    <w:rsid w:val="00552C48"/>
    <w:rsid w:val="00553393"/>
    <w:rsid w:val="00553610"/>
    <w:rsid w:val="00553785"/>
    <w:rsid w:val="00553826"/>
    <w:rsid w:val="00553EB8"/>
    <w:rsid w:val="0055456B"/>
    <w:rsid w:val="00554672"/>
    <w:rsid w:val="00554861"/>
    <w:rsid w:val="00554904"/>
    <w:rsid w:val="00554A70"/>
    <w:rsid w:val="00554B9A"/>
    <w:rsid w:val="00554C07"/>
    <w:rsid w:val="00554F26"/>
    <w:rsid w:val="00555076"/>
    <w:rsid w:val="005556BE"/>
    <w:rsid w:val="00555759"/>
    <w:rsid w:val="00555A26"/>
    <w:rsid w:val="00555E02"/>
    <w:rsid w:val="00555E96"/>
    <w:rsid w:val="005567C1"/>
    <w:rsid w:val="005567E9"/>
    <w:rsid w:val="0055699C"/>
    <w:rsid w:val="00557F64"/>
    <w:rsid w:val="00560168"/>
    <w:rsid w:val="005603E3"/>
    <w:rsid w:val="00560762"/>
    <w:rsid w:val="00560AD9"/>
    <w:rsid w:val="00560F1E"/>
    <w:rsid w:val="005611D2"/>
    <w:rsid w:val="005613A6"/>
    <w:rsid w:val="00561A6A"/>
    <w:rsid w:val="00561A91"/>
    <w:rsid w:val="0056360F"/>
    <w:rsid w:val="005638A1"/>
    <w:rsid w:val="005639FC"/>
    <w:rsid w:val="0056461C"/>
    <w:rsid w:val="00564D1A"/>
    <w:rsid w:val="00564E19"/>
    <w:rsid w:val="00564FDA"/>
    <w:rsid w:val="00565044"/>
    <w:rsid w:val="00565393"/>
    <w:rsid w:val="00565585"/>
    <w:rsid w:val="0056659B"/>
    <w:rsid w:val="005665F3"/>
    <w:rsid w:val="0056694E"/>
    <w:rsid w:val="00567D02"/>
    <w:rsid w:val="00567EBF"/>
    <w:rsid w:val="005701BF"/>
    <w:rsid w:val="00570255"/>
    <w:rsid w:val="005706C3"/>
    <w:rsid w:val="005709FF"/>
    <w:rsid w:val="00570ECC"/>
    <w:rsid w:val="00571CD0"/>
    <w:rsid w:val="00572658"/>
    <w:rsid w:val="0057351E"/>
    <w:rsid w:val="00573BB4"/>
    <w:rsid w:val="00573E5B"/>
    <w:rsid w:val="005740FB"/>
    <w:rsid w:val="00574441"/>
    <w:rsid w:val="0057478E"/>
    <w:rsid w:val="0057480F"/>
    <w:rsid w:val="00574848"/>
    <w:rsid w:val="005748C0"/>
    <w:rsid w:val="00574A30"/>
    <w:rsid w:val="00574B67"/>
    <w:rsid w:val="00574D09"/>
    <w:rsid w:val="00574D32"/>
    <w:rsid w:val="005770A6"/>
    <w:rsid w:val="005772FE"/>
    <w:rsid w:val="00577CFB"/>
    <w:rsid w:val="00577EA4"/>
    <w:rsid w:val="00580C69"/>
    <w:rsid w:val="00581778"/>
    <w:rsid w:val="00581CC3"/>
    <w:rsid w:val="00581DCF"/>
    <w:rsid w:val="005824CF"/>
    <w:rsid w:val="0058252F"/>
    <w:rsid w:val="00582D83"/>
    <w:rsid w:val="00583A68"/>
    <w:rsid w:val="00584253"/>
    <w:rsid w:val="00584A15"/>
    <w:rsid w:val="00585C19"/>
    <w:rsid w:val="00585F79"/>
    <w:rsid w:val="00586216"/>
    <w:rsid w:val="00586779"/>
    <w:rsid w:val="0058789D"/>
    <w:rsid w:val="00587AF8"/>
    <w:rsid w:val="00587FCD"/>
    <w:rsid w:val="005902A3"/>
    <w:rsid w:val="005908FC"/>
    <w:rsid w:val="00591324"/>
    <w:rsid w:val="00591396"/>
    <w:rsid w:val="00591EF0"/>
    <w:rsid w:val="00592E85"/>
    <w:rsid w:val="00592EDB"/>
    <w:rsid w:val="00593046"/>
    <w:rsid w:val="005930BF"/>
    <w:rsid w:val="005934AA"/>
    <w:rsid w:val="0059383D"/>
    <w:rsid w:val="0059450F"/>
    <w:rsid w:val="0059481D"/>
    <w:rsid w:val="00594C66"/>
    <w:rsid w:val="00594EDB"/>
    <w:rsid w:val="005950F5"/>
    <w:rsid w:val="005952A1"/>
    <w:rsid w:val="005960F2"/>
    <w:rsid w:val="0059633B"/>
    <w:rsid w:val="005965B5"/>
    <w:rsid w:val="00596BB8"/>
    <w:rsid w:val="00596EBB"/>
    <w:rsid w:val="00596FA1"/>
    <w:rsid w:val="00597952"/>
    <w:rsid w:val="005A0F85"/>
    <w:rsid w:val="005A1026"/>
    <w:rsid w:val="005A111E"/>
    <w:rsid w:val="005A2217"/>
    <w:rsid w:val="005A2634"/>
    <w:rsid w:val="005A27A0"/>
    <w:rsid w:val="005A33E3"/>
    <w:rsid w:val="005A3563"/>
    <w:rsid w:val="005A3F0F"/>
    <w:rsid w:val="005A4C3D"/>
    <w:rsid w:val="005A4C41"/>
    <w:rsid w:val="005A52CD"/>
    <w:rsid w:val="005A5BDD"/>
    <w:rsid w:val="005A670D"/>
    <w:rsid w:val="005A752E"/>
    <w:rsid w:val="005A7662"/>
    <w:rsid w:val="005A771E"/>
    <w:rsid w:val="005A7B37"/>
    <w:rsid w:val="005B0690"/>
    <w:rsid w:val="005B078F"/>
    <w:rsid w:val="005B0E55"/>
    <w:rsid w:val="005B10BD"/>
    <w:rsid w:val="005B2E6E"/>
    <w:rsid w:val="005B38F0"/>
    <w:rsid w:val="005B4253"/>
    <w:rsid w:val="005B4877"/>
    <w:rsid w:val="005B4A9D"/>
    <w:rsid w:val="005B4BC0"/>
    <w:rsid w:val="005B4D15"/>
    <w:rsid w:val="005B4ED5"/>
    <w:rsid w:val="005B50B1"/>
    <w:rsid w:val="005B555A"/>
    <w:rsid w:val="005B5699"/>
    <w:rsid w:val="005B67AE"/>
    <w:rsid w:val="005B70D6"/>
    <w:rsid w:val="005B786C"/>
    <w:rsid w:val="005C092D"/>
    <w:rsid w:val="005C1BDF"/>
    <w:rsid w:val="005C1FB9"/>
    <w:rsid w:val="005C26AC"/>
    <w:rsid w:val="005C2CB0"/>
    <w:rsid w:val="005C2CD6"/>
    <w:rsid w:val="005C2E00"/>
    <w:rsid w:val="005C3284"/>
    <w:rsid w:val="005C3307"/>
    <w:rsid w:val="005C43FE"/>
    <w:rsid w:val="005C4BEA"/>
    <w:rsid w:val="005C4BED"/>
    <w:rsid w:val="005C4F30"/>
    <w:rsid w:val="005C58FA"/>
    <w:rsid w:val="005C5AB0"/>
    <w:rsid w:val="005C629A"/>
    <w:rsid w:val="005C63C4"/>
    <w:rsid w:val="005C63E3"/>
    <w:rsid w:val="005C6440"/>
    <w:rsid w:val="005C64BE"/>
    <w:rsid w:val="005C66A3"/>
    <w:rsid w:val="005C693B"/>
    <w:rsid w:val="005C6EDE"/>
    <w:rsid w:val="005C7B58"/>
    <w:rsid w:val="005D1557"/>
    <w:rsid w:val="005D155A"/>
    <w:rsid w:val="005D158E"/>
    <w:rsid w:val="005D16F1"/>
    <w:rsid w:val="005D1B2C"/>
    <w:rsid w:val="005D1DC0"/>
    <w:rsid w:val="005D1F0A"/>
    <w:rsid w:val="005D1F82"/>
    <w:rsid w:val="005D2878"/>
    <w:rsid w:val="005D2A66"/>
    <w:rsid w:val="005D2F1C"/>
    <w:rsid w:val="005D30F4"/>
    <w:rsid w:val="005D3220"/>
    <w:rsid w:val="005D3695"/>
    <w:rsid w:val="005D399C"/>
    <w:rsid w:val="005D3A84"/>
    <w:rsid w:val="005D3B61"/>
    <w:rsid w:val="005D527A"/>
    <w:rsid w:val="005D5DFF"/>
    <w:rsid w:val="005D6D8F"/>
    <w:rsid w:val="005D6F96"/>
    <w:rsid w:val="005D7364"/>
    <w:rsid w:val="005D7B75"/>
    <w:rsid w:val="005D7BD8"/>
    <w:rsid w:val="005E02C6"/>
    <w:rsid w:val="005E09D6"/>
    <w:rsid w:val="005E0AA5"/>
    <w:rsid w:val="005E0D3C"/>
    <w:rsid w:val="005E0E5C"/>
    <w:rsid w:val="005E1039"/>
    <w:rsid w:val="005E1204"/>
    <w:rsid w:val="005E13AF"/>
    <w:rsid w:val="005E1440"/>
    <w:rsid w:val="005E16DB"/>
    <w:rsid w:val="005E1A9B"/>
    <w:rsid w:val="005E2376"/>
    <w:rsid w:val="005E296D"/>
    <w:rsid w:val="005E2EC6"/>
    <w:rsid w:val="005E2F58"/>
    <w:rsid w:val="005E370B"/>
    <w:rsid w:val="005E39B2"/>
    <w:rsid w:val="005E435A"/>
    <w:rsid w:val="005E51CE"/>
    <w:rsid w:val="005E5D6D"/>
    <w:rsid w:val="005E62C2"/>
    <w:rsid w:val="005E6AAE"/>
    <w:rsid w:val="005E6E66"/>
    <w:rsid w:val="005E74ED"/>
    <w:rsid w:val="005E7732"/>
    <w:rsid w:val="005E7DA5"/>
    <w:rsid w:val="005E7F51"/>
    <w:rsid w:val="005F0E09"/>
    <w:rsid w:val="005F1241"/>
    <w:rsid w:val="005F1246"/>
    <w:rsid w:val="005F13D9"/>
    <w:rsid w:val="005F1496"/>
    <w:rsid w:val="005F1A88"/>
    <w:rsid w:val="005F1E07"/>
    <w:rsid w:val="005F2165"/>
    <w:rsid w:val="005F3CCA"/>
    <w:rsid w:val="005F473D"/>
    <w:rsid w:val="005F5388"/>
    <w:rsid w:val="005F551E"/>
    <w:rsid w:val="005F5569"/>
    <w:rsid w:val="005F5684"/>
    <w:rsid w:val="005F5A1E"/>
    <w:rsid w:val="005F6D47"/>
    <w:rsid w:val="0060060E"/>
    <w:rsid w:val="00600A5F"/>
    <w:rsid w:val="00600D6C"/>
    <w:rsid w:val="00600E9D"/>
    <w:rsid w:val="0060154B"/>
    <w:rsid w:val="00602C34"/>
    <w:rsid w:val="00602DAA"/>
    <w:rsid w:val="0060327D"/>
    <w:rsid w:val="006032FF"/>
    <w:rsid w:val="006036D8"/>
    <w:rsid w:val="00603C5A"/>
    <w:rsid w:val="006044A7"/>
    <w:rsid w:val="006046BC"/>
    <w:rsid w:val="00604741"/>
    <w:rsid w:val="00604840"/>
    <w:rsid w:val="00604AAF"/>
    <w:rsid w:val="00605689"/>
    <w:rsid w:val="00605CC8"/>
    <w:rsid w:val="00606326"/>
    <w:rsid w:val="006063DC"/>
    <w:rsid w:val="006068A1"/>
    <w:rsid w:val="00606BF3"/>
    <w:rsid w:val="00607241"/>
    <w:rsid w:val="00607A05"/>
    <w:rsid w:val="00607BAA"/>
    <w:rsid w:val="00610007"/>
    <w:rsid w:val="0061082C"/>
    <w:rsid w:val="00610B23"/>
    <w:rsid w:val="00610F01"/>
    <w:rsid w:val="006114BC"/>
    <w:rsid w:val="00611D24"/>
    <w:rsid w:val="00612041"/>
    <w:rsid w:val="00612638"/>
    <w:rsid w:val="00612BFA"/>
    <w:rsid w:val="006135DF"/>
    <w:rsid w:val="00614049"/>
    <w:rsid w:val="006155B2"/>
    <w:rsid w:val="006159C2"/>
    <w:rsid w:val="00615BB7"/>
    <w:rsid w:val="00616E44"/>
    <w:rsid w:val="0061739D"/>
    <w:rsid w:val="006178F3"/>
    <w:rsid w:val="00617918"/>
    <w:rsid w:val="00617A27"/>
    <w:rsid w:val="00617D4F"/>
    <w:rsid w:val="006200E3"/>
    <w:rsid w:val="00620169"/>
    <w:rsid w:val="006216C1"/>
    <w:rsid w:val="00621863"/>
    <w:rsid w:val="0062197F"/>
    <w:rsid w:val="00621CE2"/>
    <w:rsid w:val="006221E5"/>
    <w:rsid w:val="0062229B"/>
    <w:rsid w:val="00623A80"/>
    <w:rsid w:val="00625002"/>
    <w:rsid w:val="006258CD"/>
    <w:rsid w:val="00625933"/>
    <w:rsid w:val="00625C34"/>
    <w:rsid w:val="00625F09"/>
    <w:rsid w:val="006264F6"/>
    <w:rsid w:val="00626E2C"/>
    <w:rsid w:val="00630434"/>
    <w:rsid w:val="00630CBF"/>
    <w:rsid w:val="00630F62"/>
    <w:rsid w:val="00631454"/>
    <w:rsid w:val="00631774"/>
    <w:rsid w:val="006321C0"/>
    <w:rsid w:val="0063253F"/>
    <w:rsid w:val="00632835"/>
    <w:rsid w:val="00633790"/>
    <w:rsid w:val="00633CD0"/>
    <w:rsid w:val="00634098"/>
    <w:rsid w:val="0063440F"/>
    <w:rsid w:val="00635AFC"/>
    <w:rsid w:val="00635B40"/>
    <w:rsid w:val="00635DF8"/>
    <w:rsid w:val="006369DA"/>
    <w:rsid w:val="00636C1D"/>
    <w:rsid w:val="0063706D"/>
    <w:rsid w:val="006373C3"/>
    <w:rsid w:val="00640916"/>
    <w:rsid w:val="00640C4B"/>
    <w:rsid w:val="006412E6"/>
    <w:rsid w:val="00641524"/>
    <w:rsid w:val="00641D6A"/>
    <w:rsid w:val="006424CD"/>
    <w:rsid w:val="00642B1D"/>
    <w:rsid w:val="00642DF4"/>
    <w:rsid w:val="006431E7"/>
    <w:rsid w:val="00643C6D"/>
    <w:rsid w:val="00643CE2"/>
    <w:rsid w:val="0064438F"/>
    <w:rsid w:val="00644A8F"/>
    <w:rsid w:val="00645BCB"/>
    <w:rsid w:val="00645D80"/>
    <w:rsid w:val="00645F9F"/>
    <w:rsid w:val="006469D9"/>
    <w:rsid w:val="00646EC8"/>
    <w:rsid w:val="006471C6"/>
    <w:rsid w:val="006505FB"/>
    <w:rsid w:val="00650B83"/>
    <w:rsid w:val="00650FA9"/>
    <w:rsid w:val="006511C3"/>
    <w:rsid w:val="00651880"/>
    <w:rsid w:val="00651BA2"/>
    <w:rsid w:val="00651BAB"/>
    <w:rsid w:val="006523A6"/>
    <w:rsid w:val="0065244D"/>
    <w:rsid w:val="00652461"/>
    <w:rsid w:val="006525E8"/>
    <w:rsid w:val="00652E00"/>
    <w:rsid w:val="00652EBC"/>
    <w:rsid w:val="00653634"/>
    <w:rsid w:val="006538B1"/>
    <w:rsid w:val="00653C12"/>
    <w:rsid w:val="006547CB"/>
    <w:rsid w:val="00654DFA"/>
    <w:rsid w:val="0065526A"/>
    <w:rsid w:val="00655961"/>
    <w:rsid w:val="00655AA6"/>
    <w:rsid w:val="0065691C"/>
    <w:rsid w:val="00656C2C"/>
    <w:rsid w:val="006573AE"/>
    <w:rsid w:val="006579B9"/>
    <w:rsid w:val="00660016"/>
    <w:rsid w:val="006603C7"/>
    <w:rsid w:val="00660A1E"/>
    <w:rsid w:val="0066154F"/>
    <w:rsid w:val="00661561"/>
    <w:rsid w:val="00661E4D"/>
    <w:rsid w:val="00662F93"/>
    <w:rsid w:val="00663C16"/>
    <w:rsid w:val="00663D7C"/>
    <w:rsid w:val="00663E40"/>
    <w:rsid w:val="00664C8D"/>
    <w:rsid w:val="00665101"/>
    <w:rsid w:val="006659F3"/>
    <w:rsid w:val="0066676A"/>
    <w:rsid w:val="00666D5C"/>
    <w:rsid w:val="00666FFD"/>
    <w:rsid w:val="00667224"/>
    <w:rsid w:val="00667A10"/>
    <w:rsid w:val="00667F6B"/>
    <w:rsid w:val="00670B56"/>
    <w:rsid w:val="00670C6E"/>
    <w:rsid w:val="00671535"/>
    <w:rsid w:val="00672768"/>
    <w:rsid w:val="00673049"/>
    <w:rsid w:val="00673449"/>
    <w:rsid w:val="00673A12"/>
    <w:rsid w:val="006747FD"/>
    <w:rsid w:val="0067536D"/>
    <w:rsid w:val="00675D4D"/>
    <w:rsid w:val="006771C0"/>
    <w:rsid w:val="00680667"/>
    <w:rsid w:val="006808FF"/>
    <w:rsid w:val="00680B51"/>
    <w:rsid w:val="00680F33"/>
    <w:rsid w:val="006810B1"/>
    <w:rsid w:val="00681322"/>
    <w:rsid w:val="00681595"/>
    <w:rsid w:val="00682201"/>
    <w:rsid w:val="006827C6"/>
    <w:rsid w:val="006829F3"/>
    <w:rsid w:val="00682FCB"/>
    <w:rsid w:val="0068322F"/>
    <w:rsid w:val="00683391"/>
    <w:rsid w:val="00683B01"/>
    <w:rsid w:val="006848DB"/>
    <w:rsid w:val="00684DFC"/>
    <w:rsid w:val="00685822"/>
    <w:rsid w:val="00685BF7"/>
    <w:rsid w:val="00685EBA"/>
    <w:rsid w:val="00685F02"/>
    <w:rsid w:val="00686089"/>
    <w:rsid w:val="00686721"/>
    <w:rsid w:val="00687BAB"/>
    <w:rsid w:val="006900BA"/>
    <w:rsid w:val="0069040A"/>
    <w:rsid w:val="00690598"/>
    <w:rsid w:val="00690852"/>
    <w:rsid w:val="00690D21"/>
    <w:rsid w:val="00691310"/>
    <w:rsid w:val="00691386"/>
    <w:rsid w:val="00691A6C"/>
    <w:rsid w:val="00691B52"/>
    <w:rsid w:val="00691BF7"/>
    <w:rsid w:val="006925DF"/>
    <w:rsid w:val="00692FE5"/>
    <w:rsid w:val="006930C7"/>
    <w:rsid w:val="00693BE7"/>
    <w:rsid w:val="0069460D"/>
    <w:rsid w:val="00694C46"/>
    <w:rsid w:val="00695122"/>
    <w:rsid w:val="006952DF"/>
    <w:rsid w:val="00695873"/>
    <w:rsid w:val="00695B65"/>
    <w:rsid w:val="00695BDE"/>
    <w:rsid w:val="006960D7"/>
    <w:rsid w:val="006966A4"/>
    <w:rsid w:val="0069692D"/>
    <w:rsid w:val="00696A9D"/>
    <w:rsid w:val="00696F2B"/>
    <w:rsid w:val="0069706D"/>
    <w:rsid w:val="0069717A"/>
    <w:rsid w:val="00697633"/>
    <w:rsid w:val="00697C86"/>
    <w:rsid w:val="00697FEE"/>
    <w:rsid w:val="006A077C"/>
    <w:rsid w:val="006A0989"/>
    <w:rsid w:val="006A0998"/>
    <w:rsid w:val="006A0C58"/>
    <w:rsid w:val="006A126E"/>
    <w:rsid w:val="006A1780"/>
    <w:rsid w:val="006A27DC"/>
    <w:rsid w:val="006A293B"/>
    <w:rsid w:val="006A2F6C"/>
    <w:rsid w:val="006A3C6E"/>
    <w:rsid w:val="006A3E06"/>
    <w:rsid w:val="006A401F"/>
    <w:rsid w:val="006A4452"/>
    <w:rsid w:val="006A458B"/>
    <w:rsid w:val="006A45AE"/>
    <w:rsid w:val="006A4B64"/>
    <w:rsid w:val="006A51B7"/>
    <w:rsid w:val="006A5B24"/>
    <w:rsid w:val="006A5CD5"/>
    <w:rsid w:val="006A6A62"/>
    <w:rsid w:val="006A7406"/>
    <w:rsid w:val="006A7E22"/>
    <w:rsid w:val="006A7EF1"/>
    <w:rsid w:val="006B049D"/>
    <w:rsid w:val="006B0606"/>
    <w:rsid w:val="006B0652"/>
    <w:rsid w:val="006B1191"/>
    <w:rsid w:val="006B15EC"/>
    <w:rsid w:val="006B25C5"/>
    <w:rsid w:val="006B2A8A"/>
    <w:rsid w:val="006B2B55"/>
    <w:rsid w:val="006B33D1"/>
    <w:rsid w:val="006B3D50"/>
    <w:rsid w:val="006B417C"/>
    <w:rsid w:val="006B46A5"/>
    <w:rsid w:val="006B4A8A"/>
    <w:rsid w:val="006B5A52"/>
    <w:rsid w:val="006B5BA3"/>
    <w:rsid w:val="006B746E"/>
    <w:rsid w:val="006B7B45"/>
    <w:rsid w:val="006B7B98"/>
    <w:rsid w:val="006C0C25"/>
    <w:rsid w:val="006C1E81"/>
    <w:rsid w:val="006C2331"/>
    <w:rsid w:val="006C2474"/>
    <w:rsid w:val="006C2886"/>
    <w:rsid w:val="006C28A0"/>
    <w:rsid w:val="006C31EA"/>
    <w:rsid w:val="006C430C"/>
    <w:rsid w:val="006C56F7"/>
    <w:rsid w:val="006C6A8A"/>
    <w:rsid w:val="006C6F47"/>
    <w:rsid w:val="006C7358"/>
    <w:rsid w:val="006C7B4F"/>
    <w:rsid w:val="006D02E7"/>
    <w:rsid w:val="006D09A8"/>
    <w:rsid w:val="006D1110"/>
    <w:rsid w:val="006D17DA"/>
    <w:rsid w:val="006D1951"/>
    <w:rsid w:val="006D21A4"/>
    <w:rsid w:val="006D2327"/>
    <w:rsid w:val="006D26CA"/>
    <w:rsid w:val="006D2938"/>
    <w:rsid w:val="006D30EC"/>
    <w:rsid w:val="006D31EE"/>
    <w:rsid w:val="006D351E"/>
    <w:rsid w:val="006D38FB"/>
    <w:rsid w:val="006D420F"/>
    <w:rsid w:val="006D4272"/>
    <w:rsid w:val="006D4D69"/>
    <w:rsid w:val="006D5566"/>
    <w:rsid w:val="006D575A"/>
    <w:rsid w:val="006D5BA3"/>
    <w:rsid w:val="006D5C65"/>
    <w:rsid w:val="006D5E42"/>
    <w:rsid w:val="006D5F6B"/>
    <w:rsid w:val="006D693B"/>
    <w:rsid w:val="006D7027"/>
    <w:rsid w:val="006D7797"/>
    <w:rsid w:val="006D7979"/>
    <w:rsid w:val="006D79B9"/>
    <w:rsid w:val="006D7E28"/>
    <w:rsid w:val="006E0782"/>
    <w:rsid w:val="006E0958"/>
    <w:rsid w:val="006E0E86"/>
    <w:rsid w:val="006E19EA"/>
    <w:rsid w:val="006E1EA2"/>
    <w:rsid w:val="006E22D8"/>
    <w:rsid w:val="006E2DF1"/>
    <w:rsid w:val="006E2E9A"/>
    <w:rsid w:val="006E3395"/>
    <w:rsid w:val="006E3C1B"/>
    <w:rsid w:val="006E4434"/>
    <w:rsid w:val="006E471E"/>
    <w:rsid w:val="006E4929"/>
    <w:rsid w:val="006E4A70"/>
    <w:rsid w:val="006E5023"/>
    <w:rsid w:val="006E5137"/>
    <w:rsid w:val="006E562C"/>
    <w:rsid w:val="006E5769"/>
    <w:rsid w:val="006E6053"/>
    <w:rsid w:val="006E6056"/>
    <w:rsid w:val="006E69C4"/>
    <w:rsid w:val="006E7FCA"/>
    <w:rsid w:val="006F01A7"/>
    <w:rsid w:val="006F082C"/>
    <w:rsid w:val="006F08D3"/>
    <w:rsid w:val="006F0C3B"/>
    <w:rsid w:val="006F0F6F"/>
    <w:rsid w:val="006F10F2"/>
    <w:rsid w:val="006F136A"/>
    <w:rsid w:val="006F1411"/>
    <w:rsid w:val="006F1684"/>
    <w:rsid w:val="006F178D"/>
    <w:rsid w:val="006F1824"/>
    <w:rsid w:val="006F18F5"/>
    <w:rsid w:val="006F1A75"/>
    <w:rsid w:val="006F288D"/>
    <w:rsid w:val="006F39A2"/>
    <w:rsid w:val="006F3A92"/>
    <w:rsid w:val="006F3AE2"/>
    <w:rsid w:val="006F3B3D"/>
    <w:rsid w:val="006F43E5"/>
    <w:rsid w:val="006F4FDD"/>
    <w:rsid w:val="006F53CF"/>
    <w:rsid w:val="006F67DE"/>
    <w:rsid w:val="006F6A53"/>
    <w:rsid w:val="006F6B84"/>
    <w:rsid w:val="006F70E5"/>
    <w:rsid w:val="006F724B"/>
    <w:rsid w:val="006F742F"/>
    <w:rsid w:val="007004E5"/>
    <w:rsid w:val="00700547"/>
    <w:rsid w:val="00701888"/>
    <w:rsid w:val="00701B14"/>
    <w:rsid w:val="00701CAC"/>
    <w:rsid w:val="00702DBB"/>
    <w:rsid w:val="00703A3F"/>
    <w:rsid w:val="00703CFB"/>
    <w:rsid w:val="0070407E"/>
    <w:rsid w:val="007041AA"/>
    <w:rsid w:val="00704AB4"/>
    <w:rsid w:val="0070564A"/>
    <w:rsid w:val="00705722"/>
    <w:rsid w:val="00705933"/>
    <w:rsid w:val="00705EE8"/>
    <w:rsid w:val="00706AF2"/>
    <w:rsid w:val="00706F30"/>
    <w:rsid w:val="0070721E"/>
    <w:rsid w:val="00707E05"/>
    <w:rsid w:val="007102E2"/>
    <w:rsid w:val="0071141A"/>
    <w:rsid w:val="007118AD"/>
    <w:rsid w:val="00711908"/>
    <w:rsid w:val="00712341"/>
    <w:rsid w:val="00712491"/>
    <w:rsid w:val="00712A5D"/>
    <w:rsid w:val="007137BB"/>
    <w:rsid w:val="00714F76"/>
    <w:rsid w:val="00715338"/>
    <w:rsid w:val="007153E2"/>
    <w:rsid w:val="0071574E"/>
    <w:rsid w:val="00715A78"/>
    <w:rsid w:val="00715E25"/>
    <w:rsid w:val="007166E0"/>
    <w:rsid w:val="00716EA4"/>
    <w:rsid w:val="00716FEA"/>
    <w:rsid w:val="00717602"/>
    <w:rsid w:val="007177B9"/>
    <w:rsid w:val="00717912"/>
    <w:rsid w:val="00717A70"/>
    <w:rsid w:val="00720099"/>
    <w:rsid w:val="007200E3"/>
    <w:rsid w:val="0072054D"/>
    <w:rsid w:val="00720A6B"/>
    <w:rsid w:val="00720B9D"/>
    <w:rsid w:val="00720F68"/>
    <w:rsid w:val="00721B19"/>
    <w:rsid w:val="00721C85"/>
    <w:rsid w:val="00721E1E"/>
    <w:rsid w:val="00725AED"/>
    <w:rsid w:val="007264EA"/>
    <w:rsid w:val="00727EEE"/>
    <w:rsid w:val="007302DB"/>
    <w:rsid w:val="00730746"/>
    <w:rsid w:val="0073108E"/>
    <w:rsid w:val="007310FE"/>
    <w:rsid w:val="007312EC"/>
    <w:rsid w:val="007317C7"/>
    <w:rsid w:val="00731B63"/>
    <w:rsid w:val="00731C14"/>
    <w:rsid w:val="00732613"/>
    <w:rsid w:val="00732DD7"/>
    <w:rsid w:val="00732E5A"/>
    <w:rsid w:val="0073335A"/>
    <w:rsid w:val="00733AF4"/>
    <w:rsid w:val="007341D6"/>
    <w:rsid w:val="00734208"/>
    <w:rsid w:val="00734322"/>
    <w:rsid w:val="00734C17"/>
    <w:rsid w:val="0073570F"/>
    <w:rsid w:val="007357EB"/>
    <w:rsid w:val="00736028"/>
    <w:rsid w:val="00736678"/>
    <w:rsid w:val="007374CF"/>
    <w:rsid w:val="007376E3"/>
    <w:rsid w:val="00737D51"/>
    <w:rsid w:val="00740985"/>
    <w:rsid w:val="007409FE"/>
    <w:rsid w:val="00740D8F"/>
    <w:rsid w:val="00741287"/>
    <w:rsid w:val="00741D2B"/>
    <w:rsid w:val="00741D7B"/>
    <w:rsid w:val="00741DD8"/>
    <w:rsid w:val="00742FBB"/>
    <w:rsid w:val="00744783"/>
    <w:rsid w:val="00744A5D"/>
    <w:rsid w:val="00744DAE"/>
    <w:rsid w:val="007450A4"/>
    <w:rsid w:val="00745334"/>
    <w:rsid w:val="0074545C"/>
    <w:rsid w:val="00745757"/>
    <w:rsid w:val="007459E2"/>
    <w:rsid w:val="00746177"/>
    <w:rsid w:val="00746381"/>
    <w:rsid w:val="007464BD"/>
    <w:rsid w:val="00746834"/>
    <w:rsid w:val="00746965"/>
    <w:rsid w:val="00746B7D"/>
    <w:rsid w:val="00747B66"/>
    <w:rsid w:val="00747D42"/>
    <w:rsid w:val="00750729"/>
    <w:rsid w:val="00750730"/>
    <w:rsid w:val="0075140F"/>
    <w:rsid w:val="007517BE"/>
    <w:rsid w:val="0075212F"/>
    <w:rsid w:val="00752450"/>
    <w:rsid w:val="00752BB8"/>
    <w:rsid w:val="0075347F"/>
    <w:rsid w:val="007535D1"/>
    <w:rsid w:val="00753F74"/>
    <w:rsid w:val="00753FED"/>
    <w:rsid w:val="007545F8"/>
    <w:rsid w:val="0075470A"/>
    <w:rsid w:val="007547A8"/>
    <w:rsid w:val="00754B10"/>
    <w:rsid w:val="00755040"/>
    <w:rsid w:val="00755490"/>
    <w:rsid w:val="007559C7"/>
    <w:rsid w:val="00755C66"/>
    <w:rsid w:val="0075634B"/>
    <w:rsid w:val="007565AF"/>
    <w:rsid w:val="00756F5F"/>
    <w:rsid w:val="0075709A"/>
    <w:rsid w:val="00757336"/>
    <w:rsid w:val="007575AC"/>
    <w:rsid w:val="00757CF9"/>
    <w:rsid w:val="00757E95"/>
    <w:rsid w:val="00760089"/>
    <w:rsid w:val="007602B1"/>
    <w:rsid w:val="00760491"/>
    <w:rsid w:val="007613E5"/>
    <w:rsid w:val="00762183"/>
    <w:rsid w:val="00762F78"/>
    <w:rsid w:val="007634E6"/>
    <w:rsid w:val="00763E28"/>
    <w:rsid w:val="00763F5E"/>
    <w:rsid w:val="00763FAE"/>
    <w:rsid w:val="007643C9"/>
    <w:rsid w:val="0076567E"/>
    <w:rsid w:val="007661A8"/>
    <w:rsid w:val="00766258"/>
    <w:rsid w:val="00766AAC"/>
    <w:rsid w:val="00766AF5"/>
    <w:rsid w:val="00767256"/>
    <w:rsid w:val="007672F2"/>
    <w:rsid w:val="0076738A"/>
    <w:rsid w:val="007673E4"/>
    <w:rsid w:val="007673ED"/>
    <w:rsid w:val="007701F8"/>
    <w:rsid w:val="007707C4"/>
    <w:rsid w:val="0077136B"/>
    <w:rsid w:val="00771FE6"/>
    <w:rsid w:val="00772368"/>
    <w:rsid w:val="00772AEB"/>
    <w:rsid w:val="007730A3"/>
    <w:rsid w:val="0077391C"/>
    <w:rsid w:val="00773BF4"/>
    <w:rsid w:val="00773E7C"/>
    <w:rsid w:val="00774D7B"/>
    <w:rsid w:val="00774EE9"/>
    <w:rsid w:val="007758E5"/>
    <w:rsid w:val="00775A9F"/>
    <w:rsid w:val="00776A51"/>
    <w:rsid w:val="00776B5B"/>
    <w:rsid w:val="007772A6"/>
    <w:rsid w:val="007776F0"/>
    <w:rsid w:val="00777AC3"/>
    <w:rsid w:val="00777CD0"/>
    <w:rsid w:val="00777D0F"/>
    <w:rsid w:val="007801E0"/>
    <w:rsid w:val="00780319"/>
    <w:rsid w:val="00780590"/>
    <w:rsid w:val="00781852"/>
    <w:rsid w:val="00781BEB"/>
    <w:rsid w:val="00781C25"/>
    <w:rsid w:val="00781F0E"/>
    <w:rsid w:val="00782373"/>
    <w:rsid w:val="007831FC"/>
    <w:rsid w:val="00783FB3"/>
    <w:rsid w:val="00784F7E"/>
    <w:rsid w:val="0078567F"/>
    <w:rsid w:val="0078578B"/>
    <w:rsid w:val="00785ADA"/>
    <w:rsid w:val="0078633F"/>
    <w:rsid w:val="007864E2"/>
    <w:rsid w:val="0078661B"/>
    <w:rsid w:val="00786814"/>
    <w:rsid w:val="00786B4C"/>
    <w:rsid w:val="0078717F"/>
    <w:rsid w:val="0078722F"/>
    <w:rsid w:val="00787C6B"/>
    <w:rsid w:val="007901E3"/>
    <w:rsid w:val="00790540"/>
    <w:rsid w:val="00790645"/>
    <w:rsid w:val="007911E1"/>
    <w:rsid w:val="0079134A"/>
    <w:rsid w:val="00791EB0"/>
    <w:rsid w:val="00792156"/>
    <w:rsid w:val="00792E60"/>
    <w:rsid w:val="007933B0"/>
    <w:rsid w:val="00793DED"/>
    <w:rsid w:val="00793EC2"/>
    <w:rsid w:val="007946AC"/>
    <w:rsid w:val="00794877"/>
    <w:rsid w:val="00794A57"/>
    <w:rsid w:val="00794D2C"/>
    <w:rsid w:val="00794E5D"/>
    <w:rsid w:val="00794F67"/>
    <w:rsid w:val="0079546B"/>
    <w:rsid w:val="007960D2"/>
    <w:rsid w:val="00796271"/>
    <w:rsid w:val="00796468"/>
    <w:rsid w:val="0079753E"/>
    <w:rsid w:val="00797679"/>
    <w:rsid w:val="00797D3F"/>
    <w:rsid w:val="007A001B"/>
    <w:rsid w:val="007A05AF"/>
    <w:rsid w:val="007A0CEA"/>
    <w:rsid w:val="007A26C5"/>
    <w:rsid w:val="007A2CF4"/>
    <w:rsid w:val="007A2E5B"/>
    <w:rsid w:val="007A3033"/>
    <w:rsid w:val="007A30AF"/>
    <w:rsid w:val="007A3705"/>
    <w:rsid w:val="007A409F"/>
    <w:rsid w:val="007A42D7"/>
    <w:rsid w:val="007A4B2F"/>
    <w:rsid w:val="007A5320"/>
    <w:rsid w:val="007A5A4C"/>
    <w:rsid w:val="007A5DA1"/>
    <w:rsid w:val="007A705F"/>
    <w:rsid w:val="007A734A"/>
    <w:rsid w:val="007B040E"/>
    <w:rsid w:val="007B0EB5"/>
    <w:rsid w:val="007B1ABA"/>
    <w:rsid w:val="007B1BED"/>
    <w:rsid w:val="007B1DB7"/>
    <w:rsid w:val="007B2197"/>
    <w:rsid w:val="007B275D"/>
    <w:rsid w:val="007B2D1A"/>
    <w:rsid w:val="007B35B0"/>
    <w:rsid w:val="007B35F1"/>
    <w:rsid w:val="007B3991"/>
    <w:rsid w:val="007B44F9"/>
    <w:rsid w:val="007B4EF1"/>
    <w:rsid w:val="007B59F1"/>
    <w:rsid w:val="007B659D"/>
    <w:rsid w:val="007B6D69"/>
    <w:rsid w:val="007B6EFB"/>
    <w:rsid w:val="007B6FEC"/>
    <w:rsid w:val="007B7AF6"/>
    <w:rsid w:val="007B7D65"/>
    <w:rsid w:val="007B7FBB"/>
    <w:rsid w:val="007C0C1F"/>
    <w:rsid w:val="007C0F35"/>
    <w:rsid w:val="007C0F9C"/>
    <w:rsid w:val="007C158B"/>
    <w:rsid w:val="007C172A"/>
    <w:rsid w:val="007C2DEE"/>
    <w:rsid w:val="007C3A36"/>
    <w:rsid w:val="007C3D68"/>
    <w:rsid w:val="007C3D70"/>
    <w:rsid w:val="007C3DC0"/>
    <w:rsid w:val="007C4D91"/>
    <w:rsid w:val="007C4DA0"/>
    <w:rsid w:val="007C50B6"/>
    <w:rsid w:val="007C53E1"/>
    <w:rsid w:val="007C6B10"/>
    <w:rsid w:val="007C6D54"/>
    <w:rsid w:val="007C70E9"/>
    <w:rsid w:val="007C7695"/>
    <w:rsid w:val="007C7A09"/>
    <w:rsid w:val="007C7B12"/>
    <w:rsid w:val="007C7E7E"/>
    <w:rsid w:val="007C7F00"/>
    <w:rsid w:val="007D0293"/>
    <w:rsid w:val="007D18B2"/>
    <w:rsid w:val="007D20ED"/>
    <w:rsid w:val="007D289C"/>
    <w:rsid w:val="007D2BC5"/>
    <w:rsid w:val="007D2D7C"/>
    <w:rsid w:val="007D33E5"/>
    <w:rsid w:val="007D379A"/>
    <w:rsid w:val="007D37AA"/>
    <w:rsid w:val="007D3F4B"/>
    <w:rsid w:val="007D406D"/>
    <w:rsid w:val="007D4801"/>
    <w:rsid w:val="007D4C81"/>
    <w:rsid w:val="007D507E"/>
    <w:rsid w:val="007D52CF"/>
    <w:rsid w:val="007D53AA"/>
    <w:rsid w:val="007D6886"/>
    <w:rsid w:val="007D69B1"/>
    <w:rsid w:val="007D6AED"/>
    <w:rsid w:val="007D759B"/>
    <w:rsid w:val="007D7C72"/>
    <w:rsid w:val="007E009D"/>
    <w:rsid w:val="007E01CA"/>
    <w:rsid w:val="007E05D9"/>
    <w:rsid w:val="007E0A08"/>
    <w:rsid w:val="007E10FC"/>
    <w:rsid w:val="007E1531"/>
    <w:rsid w:val="007E19E1"/>
    <w:rsid w:val="007E1A8B"/>
    <w:rsid w:val="007E1AA4"/>
    <w:rsid w:val="007E242D"/>
    <w:rsid w:val="007E2AA4"/>
    <w:rsid w:val="007E2B31"/>
    <w:rsid w:val="007E2F3A"/>
    <w:rsid w:val="007E38DC"/>
    <w:rsid w:val="007E3947"/>
    <w:rsid w:val="007E4484"/>
    <w:rsid w:val="007E4568"/>
    <w:rsid w:val="007E4B60"/>
    <w:rsid w:val="007E4BF1"/>
    <w:rsid w:val="007E52BF"/>
    <w:rsid w:val="007E54BA"/>
    <w:rsid w:val="007E5753"/>
    <w:rsid w:val="007E5A5A"/>
    <w:rsid w:val="007E670D"/>
    <w:rsid w:val="007E67AC"/>
    <w:rsid w:val="007E7000"/>
    <w:rsid w:val="007E7558"/>
    <w:rsid w:val="007E7566"/>
    <w:rsid w:val="007E7DBB"/>
    <w:rsid w:val="007E7EA2"/>
    <w:rsid w:val="007F00B3"/>
    <w:rsid w:val="007F0594"/>
    <w:rsid w:val="007F0644"/>
    <w:rsid w:val="007F0880"/>
    <w:rsid w:val="007F0889"/>
    <w:rsid w:val="007F140C"/>
    <w:rsid w:val="007F1CA7"/>
    <w:rsid w:val="007F1DBA"/>
    <w:rsid w:val="007F2108"/>
    <w:rsid w:val="007F2427"/>
    <w:rsid w:val="007F3267"/>
    <w:rsid w:val="007F4307"/>
    <w:rsid w:val="007F43AA"/>
    <w:rsid w:val="007F4408"/>
    <w:rsid w:val="007F44CD"/>
    <w:rsid w:val="007F4BF0"/>
    <w:rsid w:val="007F50AA"/>
    <w:rsid w:val="007F5535"/>
    <w:rsid w:val="007F585B"/>
    <w:rsid w:val="007F5EF5"/>
    <w:rsid w:val="007F5FDD"/>
    <w:rsid w:val="007F62ED"/>
    <w:rsid w:val="007F77A6"/>
    <w:rsid w:val="007F77C7"/>
    <w:rsid w:val="00800278"/>
    <w:rsid w:val="00800876"/>
    <w:rsid w:val="0080098D"/>
    <w:rsid w:val="00800ECD"/>
    <w:rsid w:val="008013A1"/>
    <w:rsid w:val="00801736"/>
    <w:rsid w:val="008019C5"/>
    <w:rsid w:val="0080201F"/>
    <w:rsid w:val="00802360"/>
    <w:rsid w:val="00802F51"/>
    <w:rsid w:val="008035BB"/>
    <w:rsid w:val="00803976"/>
    <w:rsid w:val="00804D13"/>
    <w:rsid w:val="00805EAA"/>
    <w:rsid w:val="008071D2"/>
    <w:rsid w:val="008073C4"/>
    <w:rsid w:val="00807BD5"/>
    <w:rsid w:val="00807CB4"/>
    <w:rsid w:val="00807E2E"/>
    <w:rsid w:val="008105E1"/>
    <w:rsid w:val="00810944"/>
    <w:rsid w:val="00810D5D"/>
    <w:rsid w:val="008111CC"/>
    <w:rsid w:val="008126C1"/>
    <w:rsid w:val="00812759"/>
    <w:rsid w:val="008132AA"/>
    <w:rsid w:val="00813C13"/>
    <w:rsid w:val="00814898"/>
    <w:rsid w:val="008149EB"/>
    <w:rsid w:val="008151AE"/>
    <w:rsid w:val="008153B9"/>
    <w:rsid w:val="0081589C"/>
    <w:rsid w:val="00815D5F"/>
    <w:rsid w:val="00815DB5"/>
    <w:rsid w:val="00815EDD"/>
    <w:rsid w:val="0081627E"/>
    <w:rsid w:val="00816898"/>
    <w:rsid w:val="00816C47"/>
    <w:rsid w:val="0081742B"/>
    <w:rsid w:val="00817532"/>
    <w:rsid w:val="008179FD"/>
    <w:rsid w:val="00817BFB"/>
    <w:rsid w:val="00820408"/>
    <w:rsid w:val="0082079C"/>
    <w:rsid w:val="00821C7D"/>
    <w:rsid w:val="0082206C"/>
    <w:rsid w:val="00822978"/>
    <w:rsid w:val="00822ACC"/>
    <w:rsid w:val="00824552"/>
    <w:rsid w:val="0082474A"/>
    <w:rsid w:val="008249FE"/>
    <w:rsid w:val="00824E29"/>
    <w:rsid w:val="008259BB"/>
    <w:rsid w:val="00826401"/>
    <w:rsid w:val="008272BC"/>
    <w:rsid w:val="0082752C"/>
    <w:rsid w:val="008279AB"/>
    <w:rsid w:val="0083034E"/>
    <w:rsid w:val="0083149F"/>
    <w:rsid w:val="00831C23"/>
    <w:rsid w:val="00831EBD"/>
    <w:rsid w:val="00832DB1"/>
    <w:rsid w:val="00832EDA"/>
    <w:rsid w:val="008332A7"/>
    <w:rsid w:val="008335D7"/>
    <w:rsid w:val="00833648"/>
    <w:rsid w:val="00833A15"/>
    <w:rsid w:val="00834B2F"/>
    <w:rsid w:val="00835495"/>
    <w:rsid w:val="00835620"/>
    <w:rsid w:val="00835946"/>
    <w:rsid w:val="00835B63"/>
    <w:rsid w:val="008361EC"/>
    <w:rsid w:val="00836214"/>
    <w:rsid w:val="00836441"/>
    <w:rsid w:val="00837705"/>
    <w:rsid w:val="00840A9B"/>
    <w:rsid w:val="008413E0"/>
    <w:rsid w:val="00841869"/>
    <w:rsid w:val="00841B73"/>
    <w:rsid w:val="00841D96"/>
    <w:rsid w:val="00842071"/>
    <w:rsid w:val="008427CF"/>
    <w:rsid w:val="008428BF"/>
    <w:rsid w:val="00843158"/>
    <w:rsid w:val="00843973"/>
    <w:rsid w:val="00843EC7"/>
    <w:rsid w:val="0084448C"/>
    <w:rsid w:val="00844B46"/>
    <w:rsid w:val="00845C4A"/>
    <w:rsid w:val="008461FD"/>
    <w:rsid w:val="00847073"/>
    <w:rsid w:val="00850210"/>
    <w:rsid w:val="00850673"/>
    <w:rsid w:val="00851957"/>
    <w:rsid w:val="00851D81"/>
    <w:rsid w:val="00852861"/>
    <w:rsid w:val="00853CD8"/>
    <w:rsid w:val="008542C6"/>
    <w:rsid w:val="008546E7"/>
    <w:rsid w:val="00854E78"/>
    <w:rsid w:val="0085500C"/>
    <w:rsid w:val="0085557F"/>
    <w:rsid w:val="00856509"/>
    <w:rsid w:val="00856691"/>
    <w:rsid w:val="00856D9B"/>
    <w:rsid w:val="00856F78"/>
    <w:rsid w:val="008578C4"/>
    <w:rsid w:val="008578D2"/>
    <w:rsid w:val="00857926"/>
    <w:rsid w:val="00860110"/>
    <w:rsid w:val="00860251"/>
    <w:rsid w:val="00860674"/>
    <w:rsid w:val="00860AB5"/>
    <w:rsid w:val="00860EFE"/>
    <w:rsid w:val="00860F51"/>
    <w:rsid w:val="00861BC0"/>
    <w:rsid w:val="00861C35"/>
    <w:rsid w:val="00862473"/>
    <w:rsid w:val="0086249E"/>
    <w:rsid w:val="008626AF"/>
    <w:rsid w:val="00862A4B"/>
    <w:rsid w:val="00862F21"/>
    <w:rsid w:val="008637B8"/>
    <w:rsid w:val="008638FA"/>
    <w:rsid w:val="00864C00"/>
    <w:rsid w:val="00865434"/>
    <w:rsid w:val="00865512"/>
    <w:rsid w:val="008655FF"/>
    <w:rsid w:val="00866692"/>
    <w:rsid w:val="00867876"/>
    <w:rsid w:val="00867F6F"/>
    <w:rsid w:val="00870A36"/>
    <w:rsid w:val="00871167"/>
    <w:rsid w:val="008711C4"/>
    <w:rsid w:val="00871671"/>
    <w:rsid w:val="00873008"/>
    <w:rsid w:val="008736EF"/>
    <w:rsid w:val="00873FF2"/>
    <w:rsid w:val="008742D5"/>
    <w:rsid w:val="00874D18"/>
    <w:rsid w:val="008757E2"/>
    <w:rsid w:val="00875D00"/>
    <w:rsid w:val="00876790"/>
    <w:rsid w:val="0088078F"/>
    <w:rsid w:val="00880B30"/>
    <w:rsid w:val="00880DA0"/>
    <w:rsid w:val="00881861"/>
    <w:rsid w:val="008819F7"/>
    <w:rsid w:val="008820C2"/>
    <w:rsid w:val="00882370"/>
    <w:rsid w:val="00882371"/>
    <w:rsid w:val="008827BB"/>
    <w:rsid w:val="008827F6"/>
    <w:rsid w:val="00882E8E"/>
    <w:rsid w:val="00882EFD"/>
    <w:rsid w:val="00883CFD"/>
    <w:rsid w:val="00883F19"/>
    <w:rsid w:val="008848FC"/>
    <w:rsid w:val="00885EBA"/>
    <w:rsid w:val="00885EDF"/>
    <w:rsid w:val="00885F9C"/>
    <w:rsid w:val="008866C7"/>
    <w:rsid w:val="00886CAB"/>
    <w:rsid w:val="0088751E"/>
    <w:rsid w:val="00890274"/>
    <w:rsid w:val="00890695"/>
    <w:rsid w:val="00890ECE"/>
    <w:rsid w:val="0089105F"/>
    <w:rsid w:val="00891259"/>
    <w:rsid w:val="008913D0"/>
    <w:rsid w:val="00891BB9"/>
    <w:rsid w:val="00891E40"/>
    <w:rsid w:val="00892527"/>
    <w:rsid w:val="00892FB9"/>
    <w:rsid w:val="0089333E"/>
    <w:rsid w:val="008937FC"/>
    <w:rsid w:val="008942A5"/>
    <w:rsid w:val="008945A4"/>
    <w:rsid w:val="00894614"/>
    <w:rsid w:val="00894873"/>
    <w:rsid w:val="008948F7"/>
    <w:rsid w:val="00894C01"/>
    <w:rsid w:val="00894E1B"/>
    <w:rsid w:val="008954E7"/>
    <w:rsid w:val="0089579D"/>
    <w:rsid w:val="00895BCD"/>
    <w:rsid w:val="00895DE0"/>
    <w:rsid w:val="00896089"/>
    <w:rsid w:val="00896B20"/>
    <w:rsid w:val="00896E3A"/>
    <w:rsid w:val="00897CC2"/>
    <w:rsid w:val="00897E56"/>
    <w:rsid w:val="008A0CCC"/>
    <w:rsid w:val="008A16A6"/>
    <w:rsid w:val="008A1A2A"/>
    <w:rsid w:val="008A1C17"/>
    <w:rsid w:val="008A2697"/>
    <w:rsid w:val="008A2CAD"/>
    <w:rsid w:val="008A3AC2"/>
    <w:rsid w:val="008A3D04"/>
    <w:rsid w:val="008A4172"/>
    <w:rsid w:val="008A4AFE"/>
    <w:rsid w:val="008A4B31"/>
    <w:rsid w:val="008A57EE"/>
    <w:rsid w:val="008A6017"/>
    <w:rsid w:val="008A7960"/>
    <w:rsid w:val="008A7C4B"/>
    <w:rsid w:val="008B0135"/>
    <w:rsid w:val="008B0741"/>
    <w:rsid w:val="008B075C"/>
    <w:rsid w:val="008B0F08"/>
    <w:rsid w:val="008B1138"/>
    <w:rsid w:val="008B1B11"/>
    <w:rsid w:val="008B1D89"/>
    <w:rsid w:val="008B272A"/>
    <w:rsid w:val="008B2934"/>
    <w:rsid w:val="008B2C61"/>
    <w:rsid w:val="008B3418"/>
    <w:rsid w:val="008B3501"/>
    <w:rsid w:val="008B35EA"/>
    <w:rsid w:val="008B384C"/>
    <w:rsid w:val="008B3B92"/>
    <w:rsid w:val="008B593E"/>
    <w:rsid w:val="008B5AF6"/>
    <w:rsid w:val="008B685F"/>
    <w:rsid w:val="008B6C7B"/>
    <w:rsid w:val="008B6F30"/>
    <w:rsid w:val="008B6F66"/>
    <w:rsid w:val="008B752B"/>
    <w:rsid w:val="008B7652"/>
    <w:rsid w:val="008B77AE"/>
    <w:rsid w:val="008B7FD1"/>
    <w:rsid w:val="008C0827"/>
    <w:rsid w:val="008C090D"/>
    <w:rsid w:val="008C0E2F"/>
    <w:rsid w:val="008C176C"/>
    <w:rsid w:val="008C1882"/>
    <w:rsid w:val="008C2DF4"/>
    <w:rsid w:val="008C3001"/>
    <w:rsid w:val="008C3050"/>
    <w:rsid w:val="008C33ED"/>
    <w:rsid w:val="008C40D9"/>
    <w:rsid w:val="008C4BA9"/>
    <w:rsid w:val="008C591D"/>
    <w:rsid w:val="008C606E"/>
    <w:rsid w:val="008C6200"/>
    <w:rsid w:val="008C623E"/>
    <w:rsid w:val="008C6465"/>
    <w:rsid w:val="008C7591"/>
    <w:rsid w:val="008C7843"/>
    <w:rsid w:val="008C79CA"/>
    <w:rsid w:val="008D04CE"/>
    <w:rsid w:val="008D099D"/>
    <w:rsid w:val="008D14AD"/>
    <w:rsid w:val="008D1671"/>
    <w:rsid w:val="008D253D"/>
    <w:rsid w:val="008D2DFE"/>
    <w:rsid w:val="008D30CC"/>
    <w:rsid w:val="008D3587"/>
    <w:rsid w:val="008D3A71"/>
    <w:rsid w:val="008D3C7A"/>
    <w:rsid w:val="008D3E3F"/>
    <w:rsid w:val="008D4257"/>
    <w:rsid w:val="008D4C79"/>
    <w:rsid w:val="008D4E48"/>
    <w:rsid w:val="008D505D"/>
    <w:rsid w:val="008D5085"/>
    <w:rsid w:val="008D53CE"/>
    <w:rsid w:val="008D5615"/>
    <w:rsid w:val="008D5969"/>
    <w:rsid w:val="008D5A10"/>
    <w:rsid w:val="008D70DC"/>
    <w:rsid w:val="008D714E"/>
    <w:rsid w:val="008E080F"/>
    <w:rsid w:val="008E20C0"/>
    <w:rsid w:val="008E2143"/>
    <w:rsid w:val="008E22D9"/>
    <w:rsid w:val="008E3154"/>
    <w:rsid w:val="008E464B"/>
    <w:rsid w:val="008E46C0"/>
    <w:rsid w:val="008E4E4F"/>
    <w:rsid w:val="008E4E66"/>
    <w:rsid w:val="008E4EB4"/>
    <w:rsid w:val="008E4F07"/>
    <w:rsid w:val="008E53E4"/>
    <w:rsid w:val="008E591C"/>
    <w:rsid w:val="008E5A93"/>
    <w:rsid w:val="008E6427"/>
    <w:rsid w:val="008E6493"/>
    <w:rsid w:val="008E6A78"/>
    <w:rsid w:val="008E791B"/>
    <w:rsid w:val="008E7A88"/>
    <w:rsid w:val="008E7B2E"/>
    <w:rsid w:val="008E7E63"/>
    <w:rsid w:val="008F0BEA"/>
    <w:rsid w:val="008F0C43"/>
    <w:rsid w:val="008F139F"/>
    <w:rsid w:val="008F1887"/>
    <w:rsid w:val="008F1950"/>
    <w:rsid w:val="008F1AFF"/>
    <w:rsid w:val="008F1B15"/>
    <w:rsid w:val="008F229D"/>
    <w:rsid w:val="008F23BF"/>
    <w:rsid w:val="008F2DD8"/>
    <w:rsid w:val="008F464C"/>
    <w:rsid w:val="008F4A47"/>
    <w:rsid w:val="008F4AB4"/>
    <w:rsid w:val="008F55E1"/>
    <w:rsid w:val="008F602C"/>
    <w:rsid w:val="008F6560"/>
    <w:rsid w:val="008F66C0"/>
    <w:rsid w:val="008F67DA"/>
    <w:rsid w:val="008F6E82"/>
    <w:rsid w:val="008F716A"/>
    <w:rsid w:val="008F77F9"/>
    <w:rsid w:val="0090033A"/>
    <w:rsid w:val="0090040A"/>
    <w:rsid w:val="00900482"/>
    <w:rsid w:val="009007E8"/>
    <w:rsid w:val="0090145C"/>
    <w:rsid w:val="00901C59"/>
    <w:rsid w:val="00902365"/>
    <w:rsid w:val="009040E1"/>
    <w:rsid w:val="00905338"/>
    <w:rsid w:val="00905647"/>
    <w:rsid w:val="00905A7C"/>
    <w:rsid w:val="00905BEC"/>
    <w:rsid w:val="00905C7F"/>
    <w:rsid w:val="009061E9"/>
    <w:rsid w:val="00906B5E"/>
    <w:rsid w:val="00906F4C"/>
    <w:rsid w:val="00907705"/>
    <w:rsid w:val="00907A3D"/>
    <w:rsid w:val="00907C40"/>
    <w:rsid w:val="00907CB0"/>
    <w:rsid w:val="00910274"/>
    <w:rsid w:val="009102F3"/>
    <w:rsid w:val="0091121D"/>
    <w:rsid w:val="00911252"/>
    <w:rsid w:val="009118A2"/>
    <w:rsid w:val="0091253D"/>
    <w:rsid w:val="00912A9B"/>
    <w:rsid w:val="0091327C"/>
    <w:rsid w:val="00913475"/>
    <w:rsid w:val="0091381A"/>
    <w:rsid w:val="00913A9A"/>
    <w:rsid w:val="00914D08"/>
    <w:rsid w:val="00915608"/>
    <w:rsid w:val="00915D87"/>
    <w:rsid w:val="00916061"/>
    <w:rsid w:val="009165E9"/>
    <w:rsid w:val="00916828"/>
    <w:rsid w:val="009168E5"/>
    <w:rsid w:val="0091692C"/>
    <w:rsid w:val="00917194"/>
    <w:rsid w:val="009174B7"/>
    <w:rsid w:val="00920091"/>
    <w:rsid w:val="00920151"/>
    <w:rsid w:val="00920CD8"/>
    <w:rsid w:val="009210E1"/>
    <w:rsid w:val="0092238E"/>
    <w:rsid w:val="009225AE"/>
    <w:rsid w:val="0092303E"/>
    <w:rsid w:val="00923BD3"/>
    <w:rsid w:val="00923E22"/>
    <w:rsid w:val="009249AA"/>
    <w:rsid w:val="009249CC"/>
    <w:rsid w:val="00924C3B"/>
    <w:rsid w:val="00924D6E"/>
    <w:rsid w:val="00925461"/>
    <w:rsid w:val="00925F03"/>
    <w:rsid w:val="00926B6A"/>
    <w:rsid w:val="0092747D"/>
    <w:rsid w:val="009279C8"/>
    <w:rsid w:val="00927AEF"/>
    <w:rsid w:val="00927D10"/>
    <w:rsid w:val="00930CC7"/>
    <w:rsid w:val="00930F36"/>
    <w:rsid w:val="0093136E"/>
    <w:rsid w:val="0093169F"/>
    <w:rsid w:val="009319E9"/>
    <w:rsid w:val="009321CC"/>
    <w:rsid w:val="00932252"/>
    <w:rsid w:val="00932A0D"/>
    <w:rsid w:val="00932C6E"/>
    <w:rsid w:val="009333C8"/>
    <w:rsid w:val="00934067"/>
    <w:rsid w:val="009350FE"/>
    <w:rsid w:val="009354A9"/>
    <w:rsid w:val="00935BAE"/>
    <w:rsid w:val="009362CB"/>
    <w:rsid w:val="00937B47"/>
    <w:rsid w:val="009410C3"/>
    <w:rsid w:val="009422BB"/>
    <w:rsid w:val="00942BFF"/>
    <w:rsid w:val="0094313B"/>
    <w:rsid w:val="0094319D"/>
    <w:rsid w:val="00943A0D"/>
    <w:rsid w:val="0094413B"/>
    <w:rsid w:val="00944AC8"/>
    <w:rsid w:val="00944B64"/>
    <w:rsid w:val="009453EB"/>
    <w:rsid w:val="00945BBC"/>
    <w:rsid w:val="00946204"/>
    <w:rsid w:val="0094705C"/>
    <w:rsid w:val="009471F2"/>
    <w:rsid w:val="009477B4"/>
    <w:rsid w:val="00947D39"/>
    <w:rsid w:val="0095002E"/>
    <w:rsid w:val="009503A9"/>
    <w:rsid w:val="009503B6"/>
    <w:rsid w:val="0095046C"/>
    <w:rsid w:val="009505A3"/>
    <w:rsid w:val="00950B9C"/>
    <w:rsid w:val="00950CB1"/>
    <w:rsid w:val="0095194F"/>
    <w:rsid w:val="00951F8E"/>
    <w:rsid w:val="00952157"/>
    <w:rsid w:val="009525B5"/>
    <w:rsid w:val="009525F3"/>
    <w:rsid w:val="00952A10"/>
    <w:rsid w:val="00952BD7"/>
    <w:rsid w:val="0095354C"/>
    <w:rsid w:val="009539E4"/>
    <w:rsid w:val="00953BB3"/>
    <w:rsid w:val="009555D6"/>
    <w:rsid w:val="00956448"/>
    <w:rsid w:val="00956492"/>
    <w:rsid w:val="0095698B"/>
    <w:rsid w:val="00956AD0"/>
    <w:rsid w:val="00957608"/>
    <w:rsid w:val="00957804"/>
    <w:rsid w:val="00957885"/>
    <w:rsid w:val="009578C3"/>
    <w:rsid w:val="00957D61"/>
    <w:rsid w:val="00957F9E"/>
    <w:rsid w:val="00957FBE"/>
    <w:rsid w:val="009603C4"/>
    <w:rsid w:val="00960BC8"/>
    <w:rsid w:val="00961002"/>
    <w:rsid w:val="0096224A"/>
    <w:rsid w:val="009623E6"/>
    <w:rsid w:val="00962508"/>
    <w:rsid w:val="009629FD"/>
    <w:rsid w:val="0096314F"/>
    <w:rsid w:val="009634FB"/>
    <w:rsid w:val="00965869"/>
    <w:rsid w:val="009667EF"/>
    <w:rsid w:val="00966EC9"/>
    <w:rsid w:val="00966EE0"/>
    <w:rsid w:val="0096703E"/>
    <w:rsid w:val="009676BB"/>
    <w:rsid w:val="00967FDC"/>
    <w:rsid w:val="009713D1"/>
    <w:rsid w:val="009715A9"/>
    <w:rsid w:val="00971A45"/>
    <w:rsid w:val="009723DC"/>
    <w:rsid w:val="009725C8"/>
    <w:rsid w:val="00972FB6"/>
    <w:rsid w:val="00973200"/>
    <w:rsid w:val="00973378"/>
    <w:rsid w:val="00973650"/>
    <w:rsid w:val="009737D2"/>
    <w:rsid w:val="00973A01"/>
    <w:rsid w:val="00973F5D"/>
    <w:rsid w:val="00974E30"/>
    <w:rsid w:val="0097547B"/>
    <w:rsid w:val="00975A80"/>
    <w:rsid w:val="00975E4A"/>
    <w:rsid w:val="00976071"/>
    <w:rsid w:val="0097629A"/>
    <w:rsid w:val="00976706"/>
    <w:rsid w:val="009768CA"/>
    <w:rsid w:val="009768E6"/>
    <w:rsid w:val="00976D9B"/>
    <w:rsid w:val="00977D1F"/>
    <w:rsid w:val="00980341"/>
    <w:rsid w:val="00980BF6"/>
    <w:rsid w:val="00980C65"/>
    <w:rsid w:val="00980F5E"/>
    <w:rsid w:val="00981BB0"/>
    <w:rsid w:val="00982AC6"/>
    <w:rsid w:val="00983123"/>
    <w:rsid w:val="0098340D"/>
    <w:rsid w:val="00983421"/>
    <w:rsid w:val="00983BAA"/>
    <w:rsid w:val="00984013"/>
    <w:rsid w:val="009847D2"/>
    <w:rsid w:val="0098579B"/>
    <w:rsid w:val="009857AA"/>
    <w:rsid w:val="00985A83"/>
    <w:rsid w:val="00985A90"/>
    <w:rsid w:val="00985F4B"/>
    <w:rsid w:val="00986134"/>
    <w:rsid w:val="009861E1"/>
    <w:rsid w:val="00986385"/>
    <w:rsid w:val="009864E5"/>
    <w:rsid w:val="0098656C"/>
    <w:rsid w:val="00986663"/>
    <w:rsid w:val="00986E61"/>
    <w:rsid w:val="009875EC"/>
    <w:rsid w:val="00987906"/>
    <w:rsid w:val="00987B6C"/>
    <w:rsid w:val="00987FCE"/>
    <w:rsid w:val="009902DF"/>
    <w:rsid w:val="00990B91"/>
    <w:rsid w:val="00991553"/>
    <w:rsid w:val="00991739"/>
    <w:rsid w:val="009917F0"/>
    <w:rsid w:val="0099270E"/>
    <w:rsid w:val="009927F8"/>
    <w:rsid w:val="00992B9F"/>
    <w:rsid w:val="00992E81"/>
    <w:rsid w:val="009933C2"/>
    <w:rsid w:val="00993B91"/>
    <w:rsid w:val="00994225"/>
    <w:rsid w:val="00994C46"/>
    <w:rsid w:val="00995423"/>
    <w:rsid w:val="009957BA"/>
    <w:rsid w:val="00995C80"/>
    <w:rsid w:val="00996056"/>
    <w:rsid w:val="009965F7"/>
    <w:rsid w:val="0099684B"/>
    <w:rsid w:val="00996B0C"/>
    <w:rsid w:val="00996C41"/>
    <w:rsid w:val="00996C95"/>
    <w:rsid w:val="00996E21"/>
    <w:rsid w:val="009975CD"/>
    <w:rsid w:val="009977B7"/>
    <w:rsid w:val="00997ADC"/>
    <w:rsid w:val="009A026F"/>
    <w:rsid w:val="009A04D6"/>
    <w:rsid w:val="009A0B15"/>
    <w:rsid w:val="009A11B2"/>
    <w:rsid w:val="009A136D"/>
    <w:rsid w:val="009A13C1"/>
    <w:rsid w:val="009A15DC"/>
    <w:rsid w:val="009A19C6"/>
    <w:rsid w:val="009A1B85"/>
    <w:rsid w:val="009A1E61"/>
    <w:rsid w:val="009A235D"/>
    <w:rsid w:val="009A24D9"/>
    <w:rsid w:val="009A2626"/>
    <w:rsid w:val="009A2D0A"/>
    <w:rsid w:val="009A3240"/>
    <w:rsid w:val="009A3ADD"/>
    <w:rsid w:val="009A415F"/>
    <w:rsid w:val="009A501F"/>
    <w:rsid w:val="009A5238"/>
    <w:rsid w:val="009A567F"/>
    <w:rsid w:val="009A57B7"/>
    <w:rsid w:val="009A5D15"/>
    <w:rsid w:val="009A6A25"/>
    <w:rsid w:val="009A6D6E"/>
    <w:rsid w:val="009A7F75"/>
    <w:rsid w:val="009A7FAA"/>
    <w:rsid w:val="009B04B6"/>
    <w:rsid w:val="009B06AB"/>
    <w:rsid w:val="009B12FC"/>
    <w:rsid w:val="009B15AF"/>
    <w:rsid w:val="009B1E11"/>
    <w:rsid w:val="009B2670"/>
    <w:rsid w:val="009B27FB"/>
    <w:rsid w:val="009B2AC6"/>
    <w:rsid w:val="009B3376"/>
    <w:rsid w:val="009B340A"/>
    <w:rsid w:val="009B4B08"/>
    <w:rsid w:val="009B5F34"/>
    <w:rsid w:val="009B602B"/>
    <w:rsid w:val="009B64B1"/>
    <w:rsid w:val="009B677F"/>
    <w:rsid w:val="009B685C"/>
    <w:rsid w:val="009B69D1"/>
    <w:rsid w:val="009B7765"/>
    <w:rsid w:val="009C0484"/>
    <w:rsid w:val="009C0C6E"/>
    <w:rsid w:val="009C151C"/>
    <w:rsid w:val="009C17CE"/>
    <w:rsid w:val="009C19E8"/>
    <w:rsid w:val="009C1C49"/>
    <w:rsid w:val="009C1F3E"/>
    <w:rsid w:val="009C1FCB"/>
    <w:rsid w:val="009C2251"/>
    <w:rsid w:val="009C25AA"/>
    <w:rsid w:val="009C343F"/>
    <w:rsid w:val="009C3612"/>
    <w:rsid w:val="009C3CDA"/>
    <w:rsid w:val="009C427A"/>
    <w:rsid w:val="009C442F"/>
    <w:rsid w:val="009C459D"/>
    <w:rsid w:val="009C4845"/>
    <w:rsid w:val="009C4AC9"/>
    <w:rsid w:val="009C5BEE"/>
    <w:rsid w:val="009C5F27"/>
    <w:rsid w:val="009C675E"/>
    <w:rsid w:val="009C6987"/>
    <w:rsid w:val="009C6A17"/>
    <w:rsid w:val="009C7246"/>
    <w:rsid w:val="009C7535"/>
    <w:rsid w:val="009C76D2"/>
    <w:rsid w:val="009C7998"/>
    <w:rsid w:val="009C7A1A"/>
    <w:rsid w:val="009D0287"/>
    <w:rsid w:val="009D03E0"/>
    <w:rsid w:val="009D0618"/>
    <w:rsid w:val="009D0FFF"/>
    <w:rsid w:val="009D1DEC"/>
    <w:rsid w:val="009D2558"/>
    <w:rsid w:val="009D2B13"/>
    <w:rsid w:val="009D2B43"/>
    <w:rsid w:val="009D3371"/>
    <w:rsid w:val="009D3422"/>
    <w:rsid w:val="009D4599"/>
    <w:rsid w:val="009D479E"/>
    <w:rsid w:val="009D490E"/>
    <w:rsid w:val="009D492E"/>
    <w:rsid w:val="009D4A9F"/>
    <w:rsid w:val="009D54A0"/>
    <w:rsid w:val="009D5DF0"/>
    <w:rsid w:val="009D5EF5"/>
    <w:rsid w:val="009D6088"/>
    <w:rsid w:val="009D6174"/>
    <w:rsid w:val="009D6285"/>
    <w:rsid w:val="009D64E2"/>
    <w:rsid w:val="009D6863"/>
    <w:rsid w:val="009D7247"/>
    <w:rsid w:val="009E0D12"/>
    <w:rsid w:val="009E13EE"/>
    <w:rsid w:val="009E1F23"/>
    <w:rsid w:val="009E219B"/>
    <w:rsid w:val="009E282D"/>
    <w:rsid w:val="009E3202"/>
    <w:rsid w:val="009E3B25"/>
    <w:rsid w:val="009E41B6"/>
    <w:rsid w:val="009E45CE"/>
    <w:rsid w:val="009E49A4"/>
    <w:rsid w:val="009E58D4"/>
    <w:rsid w:val="009E5A2E"/>
    <w:rsid w:val="009E666A"/>
    <w:rsid w:val="009E7404"/>
    <w:rsid w:val="009E78A0"/>
    <w:rsid w:val="009E7C8D"/>
    <w:rsid w:val="009E7EB3"/>
    <w:rsid w:val="009F0FB1"/>
    <w:rsid w:val="009F1431"/>
    <w:rsid w:val="009F17AE"/>
    <w:rsid w:val="009F1CFC"/>
    <w:rsid w:val="009F1EA0"/>
    <w:rsid w:val="009F2034"/>
    <w:rsid w:val="009F24DD"/>
    <w:rsid w:val="009F2BCB"/>
    <w:rsid w:val="009F2EF8"/>
    <w:rsid w:val="009F372F"/>
    <w:rsid w:val="009F3AF1"/>
    <w:rsid w:val="009F3F1E"/>
    <w:rsid w:val="009F3F54"/>
    <w:rsid w:val="009F4534"/>
    <w:rsid w:val="009F5354"/>
    <w:rsid w:val="009F5C69"/>
    <w:rsid w:val="009F5D57"/>
    <w:rsid w:val="009F6210"/>
    <w:rsid w:val="009F6302"/>
    <w:rsid w:val="009F6CF7"/>
    <w:rsid w:val="009F6F7D"/>
    <w:rsid w:val="009F75FC"/>
    <w:rsid w:val="009F7870"/>
    <w:rsid w:val="00A001B0"/>
    <w:rsid w:val="00A00286"/>
    <w:rsid w:val="00A00A64"/>
    <w:rsid w:val="00A01526"/>
    <w:rsid w:val="00A01C78"/>
    <w:rsid w:val="00A02105"/>
    <w:rsid w:val="00A02608"/>
    <w:rsid w:val="00A026F2"/>
    <w:rsid w:val="00A035E2"/>
    <w:rsid w:val="00A04218"/>
    <w:rsid w:val="00A0421E"/>
    <w:rsid w:val="00A042AF"/>
    <w:rsid w:val="00A045E3"/>
    <w:rsid w:val="00A04899"/>
    <w:rsid w:val="00A04C48"/>
    <w:rsid w:val="00A04D9D"/>
    <w:rsid w:val="00A05AAB"/>
    <w:rsid w:val="00A05F7C"/>
    <w:rsid w:val="00A064CC"/>
    <w:rsid w:val="00A066F2"/>
    <w:rsid w:val="00A072FA"/>
    <w:rsid w:val="00A0731D"/>
    <w:rsid w:val="00A07C4B"/>
    <w:rsid w:val="00A07D86"/>
    <w:rsid w:val="00A07E38"/>
    <w:rsid w:val="00A100CD"/>
    <w:rsid w:val="00A101D5"/>
    <w:rsid w:val="00A102C2"/>
    <w:rsid w:val="00A10380"/>
    <w:rsid w:val="00A10490"/>
    <w:rsid w:val="00A10668"/>
    <w:rsid w:val="00A10908"/>
    <w:rsid w:val="00A10A99"/>
    <w:rsid w:val="00A10F20"/>
    <w:rsid w:val="00A10FF9"/>
    <w:rsid w:val="00A111E6"/>
    <w:rsid w:val="00A11F74"/>
    <w:rsid w:val="00A123A4"/>
    <w:rsid w:val="00A12B84"/>
    <w:rsid w:val="00A1306A"/>
    <w:rsid w:val="00A1306B"/>
    <w:rsid w:val="00A14125"/>
    <w:rsid w:val="00A156BA"/>
    <w:rsid w:val="00A15ABD"/>
    <w:rsid w:val="00A161F8"/>
    <w:rsid w:val="00A171F1"/>
    <w:rsid w:val="00A17607"/>
    <w:rsid w:val="00A17784"/>
    <w:rsid w:val="00A20C70"/>
    <w:rsid w:val="00A2197D"/>
    <w:rsid w:val="00A21FA2"/>
    <w:rsid w:val="00A22784"/>
    <w:rsid w:val="00A23084"/>
    <w:rsid w:val="00A23180"/>
    <w:rsid w:val="00A2349A"/>
    <w:rsid w:val="00A23FC9"/>
    <w:rsid w:val="00A24206"/>
    <w:rsid w:val="00A2509F"/>
    <w:rsid w:val="00A25164"/>
    <w:rsid w:val="00A2525E"/>
    <w:rsid w:val="00A25CE8"/>
    <w:rsid w:val="00A25DB9"/>
    <w:rsid w:val="00A2618D"/>
    <w:rsid w:val="00A26918"/>
    <w:rsid w:val="00A27C25"/>
    <w:rsid w:val="00A27CE6"/>
    <w:rsid w:val="00A308FF"/>
    <w:rsid w:val="00A3277B"/>
    <w:rsid w:val="00A33100"/>
    <w:rsid w:val="00A3321E"/>
    <w:rsid w:val="00A33BA7"/>
    <w:rsid w:val="00A33D36"/>
    <w:rsid w:val="00A34135"/>
    <w:rsid w:val="00A34469"/>
    <w:rsid w:val="00A3473A"/>
    <w:rsid w:val="00A34E52"/>
    <w:rsid w:val="00A34E86"/>
    <w:rsid w:val="00A35A59"/>
    <w:rsid w:val="00A35C38"/>
    <w:rsid w:val="00A35E5A"/>
    <w:rsid w:val="00A3607A"/>
    <w:rsid w:val="00A3654D"/>
    <w:rsid w:val="00A365C1"/>
    <w:rsid w:val="00A36A66"/>
    <w:rsid w:val="00A36AE9"/>
    <w:rsid w:val="00A36D34"/>
    <w:rsid w:val="00A36DDE"/>
    <w:rsid w:val="00A375FD"/>
    <w:rsid w:val="00A4022C"/>
    <w:rsid w:val="00A4037A"/>
    <w:rsid w:val="00A40B5F"/>
    <w:rsid w:val="00A40CEE"/>
    <w:rsid w:val="00A40E14"/>
    <w:rsid w:val="00A4135C"/>
    <w:rsid w:val="00A4177C"/>
    <w:rsid w:val="00A4201D"/>
    <w:rsid w:val="00A424AD"/>
    <w:rsid w:val="00A4329C"/>
    <w:rsid w:val="00A438DD"/>
    <w:rsid w:val="00A43DCC"/>
    <w:rsid w:val="00A4418B"/>
    <w:rsid w:val="00A44890"/>
    <w:rsid w:val="00A45016"/>
    <w:rsid w:val="00A452A7"/>
    <w:rsid w:val="00A455E5"/>
    <w:rsid w:val="00A45978"/>
    <w:rsid w:val="00A45E49"/>
    <w:rsid w:val="00A466EE"/>
    <w:rsid w:val="00A4693A"/>
    <w:rsid w:val="00A46969"/>
    <w:rsid w:val="00A46A0B"/>
    <w:rsid w:val="00A472E0"/>
    <w:rsid w:val="00A475BB"/>
    <w:rsid w:val="00A4784A"/>
    <w:rsid w:val="00A47B5F"/>
    <w:rsid w:val="00A47BA0"/>
    <w:rsid w:val="00A47E72"/>
    <w:rsid w:val="00A5049E"/>
    <w:rsid w:val="00A5083E"/>
    <w:rsid w:val="00A50DB8"/>
    <w:rsid w:val="00A50E2E"/>
    <w:rsid w:val="00A51169"/>
    <w:rsid w:val="00A511DF"/>
    <w:rsid w:val="00A51680"/>
    <w:rsid w:val="00A51E2F"/>
    <w:rsid w:val="00A521D3"/>
    <w:rsid w:val="00A5225B"/>
    <w:rsid w:val="00A5226F"/>
    <w:rsid w:val="00A52704"/>
    <w:rsid w:val="00A52C6F"/>
    <w:rsid w:val="00A53454"/>
    <w:rsid w:val="00A535DF"/>
    <w:rsid w:val="00A54271"/>
    <w:rsid w:val="00A54540"/>
    <w:rsid w:val="00A55210"/>
    <w:rsid w:val="00A552BA"/>
    <w:rsid w:val="00A55532"/>
    <w:rsid w:val="00A5584D"/>
    <w:rsid w:val="00A55A51"/>
    <w:rsid w:val="00A5641D"/>
    <w:rsid w:val="00A5642D"/>
    <w:rsid w:val="00A56478"/>
    <w:rsid w:val="00A571D9"/>
    <w:rsid w:val="00A57621"/>
    <w:rsid w:val="00A57BE7"/>
    <w:rsid w:val="00A57C67"/>
    <w:rsid w:val="00A57ECD"/>
    <w:rsid w:val="00A6035E"/>
    <w:rsid w:val="00A60668"/>
    <w:rsid w:val="00A609C7"/>
    <w:rsid w:val="00A60B7F"/>
    <w:rsid w:val="00A60D65"/>
    <w:rsid w:val="00A61038"/>
    <w:rsid w:val="00A6146A"/>
    <w:rsid w:val="00A61566"/>
    <w:rsid w:val="00A61772"/>
    <w:rsid w:val="00A61D25"/>
    <w:rsid w:val="00A61E19"/>
    <w:rsid w:val="00A61E77"/>
    <w:rsid w:val="00A63394"/>
    <w:rsid w:val="00A63FA5"/>
    <w:rsid w:val="00A64144"/>
    <w:rsid w:val="00A64869"/>
    <w:rsid w:val="00A64B51"/>
    <w:rsid w:val="00A65475"/>
    <w:rsid w:val="00A65F6D"/>
    <w:rsid w:val="00A66704"/>
    <w:rsid w:val="00A66A8D"/>
    <w:rsid w:val="00A6776E"/>
    <w:rsid w:val="00A67A12"/>
    <w:rsid w:val="00A701C8"/>
    <w:rsid w:val="00A70851"/>
    <w:rsid w:val="00A71585"/>
    <w:rsid w:val="00A72309"/>
    <w:rsid w:val="00A72E9C"/>
    <w:rsid w:val="00A7317F"/>
    <w:rsid w:val="00A7380C"/>
    <w:rsid w:val="00A73971"/>
    <w:rsid w:val="00A7424E"/>
    <w:rsid w:val="00A74834"/>
    <w:rsid w:val="00A74CEB"/>
    <w:rsid w:val="00A75726"/>
    <w:rsid w:val="00A75940"/>
    <w:rsid w:val="00A761E9"/>
    <w:rsid w:val="00A7649C"/>
    <w:rsid w:val="00A76718"/>
    <w:rsid w:val="00A76D11"/>
    <w:rsid w:val="00A77489"/>
    <w:rsid w:val="00A77E26"/>
    <w:rsid w:val="00A80034"/>
    <w:rsid w:val="00A809CE"/>
    <w:rsid w:val="00A80D56"/>
    <w:rsid w:val="00A82274"/>
    <w:rsid w:val="00A82398"/>
    <w:rsid w:val="00A826CC"/>
    <w:rsid w:val="00A835F9"/>
    <w:rsid w:val="00A838C0"/>
    <w:rsid w:val="00A8426C"/>
    <w:rsid w:val="00A848F2"/>
    <w:rsid w:val="00A849FB"/>
    <w:rsid w:val="00A84A34"/>
    <w:rsid w:val="00A850A0"/>
    <w:rsid w:val="00A851CE"/>
    <w:rsid w:val="00A85A6B"/>
    <w:rsid w:val="00A8641C"/>
    <w:rsid w:val="00A86D3F"/>
    <w:rsid w:val="00A87B45"/>
    <w:rsid w:val="00A90FF6"/>
    <w:rsid w:val="00A91A8F"/>
    <w:rsid w:val="00A9252E"/>
    <w:rsid w:val="00A9287C"/>
    <w:rsid w:val="00A92ABB"/>
    <w:rsid w:val="00A92DDF"/>
    <w:rsid w:val="00A92EA7"/>
    <w:rsid w:val="00A935E9"/>
    <w:rsid w:val="00A939FD"/>
    <w:rsid w:val="00A94014"/>
    <w:rsid w:val="00A94130"/>
    <w:rsid w:val="00A9451B"/>
    <w:rsid w:val="00A94A05"/>
    <w:rsid w:val="00A94B52"/>
    <w:rsid w:val="00A94D4A"/>
    <w:rsid w:val="00A94FF4"/>
    <w:rsid w:val="00A94FF6"/>
    <w:rsid w:val="00A9516F"/>
    <w:rsid w:val="00A955FF"/>
    <w:rsid w:val="00A95615"/>
    <w:rsid w:val="00A97055"/>
    <w:rsid w:val="00A97E84"/>
    <w:rsid w:val="00AA0241"/>
    <w:rsid w:val="00AA034A"/>
    <w:rsid w:val="00AA0364"/>
    <w:rsid w:val="00AA040A"/>
    <w:rsid w:val="00AA08B9"/>
    <w:rsid w:val="00AA0A7E"/>
    <w:rsid w:val="00AA0D9C"/>
    <w:rsid w:val="00AA0F13"/>
    <w:rsid w:val="00AA1087"/>
    <w:rsid w:val="00AA2179"/>
    <w:rsid w:val="00AA286A"/>
    <w:rsid w:val="00AA28D4"/>
    <w:rsid w:val="00AA3628"/>
    <w:rsid w:val="00AA3689"/>
    <w:rsid w:val="00AA3874"/>
    <w:rsid w:val="00AA4115"/>
    <w:rsid w:val="00AA4397"/>
    <w:rsid w:val="00AA55D8"/>
    <w:rsid w:val="00AA586B"/>
    <w:rsid w:val="00AA586C"/>
    <w:rsid w:val="00AA5A92"/>
    <w:rsid w:val="00AA5CE6"/>
    <w:rsid w:val="00AA5F18"/>
    <w:rsid w:val="00AA6391"/>
    <w:rsid w:val="00AA6678"/>
    <w:rsid w:val="00AA6744"/>
    <w:rsid w:val="00AA6BAC"/>
    <w:rsid w:val="00AA6BAE"/>
    <w:rsid w:val="00AA7A6D"/>
    <w:rsid w:val="00AB10D8"/>
    <w:rsid w:val="00AB1726"/>
    <w:rsid w:val="00AB191A"/>
    <w:rsid w:val="00AB1E77"/>
    <w:rsid w:val="00AB2196"/>
    <w:rsid w:val="00AB26BE"/>
    <w:rsid w:val="00AB3D84"/>
    <w:rsid w:val="00AB41BB"/>
    <w:rsid w:val="00AB4412"/>
    <w:rsid w:val="00AB562B"/>
    <w:rsid w:val="00AB5731"/>
    <w:rsid w:val="00AB59E2"/>
    <w:rsid w:val="00AB6F3B"/>
    <w:rsid w:val="00AB754E"/>
    <w:rsid w:val="00AB75C0"/>
    <w:rsid w:val="00AB78C8"/>
    <w:rsid w:val="00AB7D43"/>
    <w:rsid w:val="00AB7EAA"/>
    <w:rsid w:val="00AB7F6A"/>
    <w:rsid w:val="00AB7FC8"/>
    <w:rsid w:val="00AC12CD"/>
    <w:rsid w:val="00AC150B"/>
    <w:rsid w:val="00AC171C"/>
    <w:rsid w:val="00AC1A6A"/>
    <w:rsid w:val="00AC1B74"/>
    <w:rsid w:val="00AC2C4E"/>
    <w:rsid w:val="00AC3994"/>
    <w:rsid w:val="00AC3C02"/>
    <w:rsid w:val="00AC42EC"/>
    <w:rsid w:val="00AC51E9"/>
    <w:rsid w:val="00AC542B"/>
    <w:rsid w:val="00AC56A4"/>
    <w:rsid w:val="00AC570B"/>
    <w:rsid w:val="00AC5E48"/>
    <w:rsid w:val="00AC60E8"/>
    <w:rsid w:val="00AC6303"/>
    <w:rsid w:val="00AC667B"/>
    <w:rsid w:val="00AC68B3"/>
    <w:rsid w:val="00AC6947"/>
    <w:rsid w:val="00AC6EEC"/>
    <w:rsid w:val="00AC72DD"/>
    <w:rsid w:val="00AC7844"/>
    <w:rsid w:val="00AC78A8"/>
    <w:rsid w:val="00AC7962"/>
    <w:rsid w:val="00AC7E79"/>
    <w:rsid w:val="00AD0007"/>
    <w:rsid w:val="00AD0712"/>
    <w:rsid w:val="00AD0EEA"/>
    <w:rsid w:val="00AD14D9"/>
    <w:rsid w:val="00AD16EE"/>
    <w:rsid w:val="00AD195C"/>
    <w:rsid w:val="00AD19D7"/>
    <w:rsid w:val="00AD1AD4"/>
    <w:rsid w:val="00AD1D0F"/>
    <w:rsid w:val="00AD2487"/>
    <w:rsid w:val="00AD2610"/>
    <w:rsid w:val="00AD276D"/>
    <w:rsid w:val="00AD28A6"/>
    <w:rsid w:val="00AD2996"/>
    <w:rsid w:val="00AD29F2"/>
    <w:rsid w:val="00AD2CA4"/>
    <w:rsid w:val="00AD2E1D"/>
    <w:rsid w:val="00AD2EEC"/>
    <w:rsid w:val="00AD36AE"/>
    <w:rsid w:val="00AD3815"/>
    <w:rsid w:val="00AD382A"/>
    <w:rsid w:val="00AD3AC3"/>
    <w:rsid w:val="00AD3E6E"/>
    <w:rsid w:val="00AD3F38"/>
    <w:rsid w:val="00AD439C"/>
    <w:rsid w:val="00AD44C5"/>
    <w:rsid w:val="00AD44E5"/>
    <w:rsid w:val="00AD47F0"/>
    <w:rsid w:val="00AD48CE"/>
    <w:rsid w:val="00AD495B"/>
    <w:rsid w:val="00AD4B3A"/>
    <w:rsid w:val="00AD4DFC"/>
    <w:rsid w:val="00AD4E44"/>
    <w:rsid w:val="00AD50A4"/>
    <w:rsid w:val="00AD5933"/>
    <w:rsid w:val="00AD5A54"/>
    <w:rsid w:val="00AD5E25"/>
    <w:rsid w:val="00AD6113"/>
    <w:rsid w:val="00AD6516"/>
    <w:rsid w:val="00AD6791"/>
    <w:rsid w:val="00AD703C"/>
    <w:rsid w:val="00AD7351"/>
    <w:rsid w:val="00AD7658"/>
    <w:rsid w:val="00AD78DA"/>
    <w:rsid w:val="00AE013D"/>
    <w:rsid w:val="00AE0306"/>
    <w:rsid w:val="00AE062B"/>
    <w:rsid w:val="00AE0764"/>
    <w:rsid w:val="00AE0D55"/>
    <w:rsid w:val="00AE1053"/>
    <w:rsid w:val="00AE1187"/>
    <w:rsid w:val="00AE1318"/>
    <w:rsid w:val="00AE186A"/>
    <w:rsid w:val="00AE18B7"/>
    <w:rsid w:val="00AE198A"/>
    <w:rsid w:val="00AE1B30"/>
    <w:rsid w:val="00AE2002"/>
    <w:rsid w:val="00AE2B35"/>
    <w:rsid w:val="00AE2D28"/>
    <w:rsid w:val="00AE3469"/>
    <w:rsid w:val="00AE4118"/>
    <w:rsid w:val="00AE4604"/>
    <w:rsid w:val="00AE4AD0"/>
    <w:rsid w:val="00AE54CA"/>
    <w:rsid w:val="00AE578E"/>
    <w:rsid w:val="00AE59BF"/>
    <w:rsid w:val="00AE5B45"/>
    <w:rsid w:val="00AE5B88"/>
    <w:rsid w:val="00AE6CEC"/>
    <w:rsid w:val="00AE70D1"/>
    <w:rsid w:val="00AE751F"/>
    <w:rsid w:val="00AF0777"/>
    <w:rsid w:val="00AF08BA"/>
    <w:rsid w:val="00AF10CD"/>
    <w:rsid w:val="00AF2488"/>
    <w:rsid w:val="00AF3155"/>
    <w:rsid w:val="00AF4666"/>
    <w:rsid w:val="00AF46A6"/>
    <w:rsid w:val="00AF46D8"/>
    <w:rsid w:val="00AF4738"/>
    <w:rsid w:val="00AF4CC3"/>
    <w:rsid w:val="00AF4F85"/>
    <w:rsid w:val="00AF58CF"/>
    <w:rsid w:val="00AF59FB"/>
    <w:rsid w:val="00AF6DBA"/>
    <w:rsid w:val="00AF7C5F"/>
    <w:rsid w:val="00B00C0F"/>
    <w:rsid w:val="00B00DE4"/>
    <w:rsid w:val="00B01934"/>
    <w:rsid w:val="00B01A34"/>
    <w:rsid w:val="00B0219D"/>
    <w:rsid w:val="00B02FAF"/>
    <w:rsid w:val="00B03238"/>
    <w:rsid w:val="00B032C7"/>
    <w:rsid w:val="00B03923"/>
    <w:rsid w:val="00B04315"/>
    <w:rsid w:val="00B04456"/>
    <w:rsid w:val="00B04C50"/>
    <w:rsid w:val="00B04CCF"/>
    <w:rsid w:val="00B04CD3"/>
    <w:rsid w:val="00B05469"/>
    <w:rsid w:val="00B054AD"/>
    <w:rsid w:val="00B06EC7"/>
    <w:rsid w:val="00B073B0"/>
    <w:rsid w:val="00B079D8"/>
    <w:rsid w:val="00B07E97"/>
    <w:rsid w:val="00B10272"/>
    <w:rsid w:val="00B10812"/>
    <w:rsid w:val="00B111DD"/>
    <w:rsid w:val="00B12930"/>
    <w:rsid w:val="00B12B67"/>
    <w:rsid w:val="00B12CA8"/>
    <w:rsid w:val="00B133A9"/>
    <w:rsid w:val="00B13EA8"/>
    <w:rsid w:val="00B13EC3"/>
    <w:rsid w:val="00B1465A"/>
    <w:rsid w:val="00B1484B"/>
    <w:rsid w:val="00B1493A"/>
    <w:rsid w:val="00B154B4"/>
    <w:rsid w:val="00B15803"/>
    <w:rsid w:val="00B15871"/>
    <w:rsid w:val="00B15F67"/>
    <w:rsid w:val="00B16346"/>
    <w:rsid w:val="00B163FA"/>
    <w:rsid w:val="00B16B38"/>
    <w:rsid w:val="00B16E05"/>
    <w:rsid w:val="00B17B41"/>
    <w:rsid w:val="00B17E46"/>
    <w:rsid w:val="00B17F97"/>
    <w:rsid w:val="00B20115"/>
    <w:rsid w:val="00B20163"/>
    <w:rsid w:val="00B219D4"/>
    <w:rsid w:val="00B222B8"/>
    <w:rsid w:val="00B23136"/>
    <w:rsid w:val="00B2340D"/>
    <w:rsid w:val="00B23E3F"/>
    <w:rsid w:val="00B23E70"/>
    <w:rsid w:val="00B24051"/>
    <w:rsid w:val="00B240F9"/>
    <w:rsid w:val="00B24857"/>
    <w:rsid w:val="00B24D1A"/>
    <w:rsid w:val="00B25357"/>
    <w:rsid w:val="00B257C2"/>
    <w:rsid w:val="00B259E8"/>
    <w:rsid w:val="00B25E99"/>
    <w:rsid w:val="00B25EBB"/>
    <w:rsid w:val="00B25F81"/>
    <w:rsid w:val="00B26406"/>
    <w:rsid w:val="00B26936"/>
    <w:rsid w:val="00B26DAE"/>
    <w:rsid w:val="00B26DDB"/>
    <w:rsid w:val="00B27321"/>
    <w:rsid w:val="00B27340"/>
    <w:rsid w:val="00B27943"/>
    <w:rsid w:val="00B27EE8"/>
    <w:rsid w:val="00B3018D"/>
    <w:rsid w:val="00B306BB"/>
    <w:rsid w:val="00B30E4C"/>
    <w:rsid w:val="00B3168F"/>
    <w:rsid w:val="00B31881"/>
    <w:rsid w:val="00B31F41"/>
    <w:rsid w:val="00B32235"/>
    <w:rsid w:val="00B33273"/>
    <w:rsid w:val="00B33590"/>
    <w:rsid w:val="00B33751"/>
    <w:rsid w:val="00B33C07"/>
    <w:rsid w:val="00B34AB6"/>
    <w:rsid w:val="00B368A1"/>
    <w:rsid w:val="00B370BB"/>
    <w:rsid w:val="00B3748A"/>
    <w:rsid w:val="00B37917"/>
    <w:rsid w:val="00B40B27"/>
    <w:rsid w:val="00B40CBA"/>
    <w:rsid w:val="00B415A2"/>
    <w:rsid w:val="00B41F42"/>
    <w:rsid w:val="00B41FE2"/>
    <w:rsid w:val="00B42B14"/>
    <w:rsid w:val="00B42CCD"/>
    <w:rsid w:val="00B42F84"/>
    <w:rsid w:val="00B43880"/>
    <w:rsid w:val="00B43EA2"/>
    <w:rsid w:val="00B43FF9"/>
    <w:rsid w:val="00B4473A"/>
    <w:rsid w:val="00B45A54"/>
    <w:rsid w:val="00B45BE2"/>
    <w:rsid w:val="00B45DFD"/>
    <w:rsid w:val="00B4665B"/>
    <w:rsid w:val="00B469C4"/>
    <w:rsid w:val="00B46F7E"/>
    <w:rsid w:val="00B5013F"/>
    <w:rsid w:val="00B50359"/>
    <w:rsid w:val="00B50F56"/>
    <w:rsid w:val="00B50FE7"/>
    <w:rsid w:val="00B51817"/>
    <w:rsid w:val="00B5181E"/>
    <w:rsid w:val="00B51864"/>
    <w:rsid w:val="00B51950"/>
    <w:rsid w:val="00B5199C"/>
    <w:rsid w:val="00B5206E"/>
    <w:rsid w:val="00B525DD"/>
    <w:rsid w:val="00B52728"/>
    <w:rsid w:val="00B52CA4"/>
    <w:rsid w:val="00B52FA7"/>
    <w:rsid w:val="00B534BC"/>
    <w:rsid w:val="00B536AF"/>
    <w:rsid w:val="00B539DE"/>
    <w:rsid w:val="00B53AD6"/>
    <w:rsid w:val="00B54D18"/>
    <w:rsid w:val="00B54F60"/>
    <w:rsid w:val="00B54F83"/>
    <w:rsid w:val="00B55A4F"/>
    <w:rsid w:val="00B57DA1"/>
    <w:rsid w:val="00B6040A"/>
    <w:rsid w:val="00B61270"/>
    <w:rsid w:val="00B615DB"/>
    <w:rsid w:val="00B617CB"/>
    <w:rsid w:val="00B61F3E"/>
    <w:rsid w:val="00B61F67"/>
    <w:rsid w:val="00B61FE5"/>
    <w:rsid w:val="00B6244B"/>
    <w:rsid w:val="00B633FD"/>
    <w:rsid w:val="00B64A43"/>
    <w:rsid w:val="00B64D57"/>
    <w:rsid w:val="00B64EEC"/>
    <w:rsid w:val="00B65106"/>
    <w:rsid w:val="00B6523F"/>
    <w:rsid w:val="00B658AB"/>
    <w:rsid w:val="00B661A3"/>
    <w:rsid w:val="00B6666E"/>
    <w:rsid w:val="00B669D3"/>
    <w:rsid w:val="00B66DDE"/>
    <w:rsid w:val="00B6734B"/>
    <w:rsid w:val="00B7001E"/>
    <w:rsid w:val="00B710BA"/>
    <w:rsid w:val="00B712A1"/>
    <w:rsid w:val="00B7149C"/>
    <w:rsid w:val="00B7218C"/>
    <w:rsid w:val="00B72B6D"/>
    <w:rsid w:val="00B738FC"/>
    <w:rsid w:val="00B74A16"/>
    <w:rsid w:val="00B74AA3"/>
    <w:rsid w:val="00B750BA"/>
    <w:rsid w:val="00B7551C"/>
    <w:rsid w:val="00B75565"/>
    <w:rsid w:val="00B75686"/>
    <w:rsid w:val="00B768D0"/>
    <w:rsid w:val="00B769C9"/>
    <w:rsid w:val="00B76B47"/>
    <w:rsid w:val="00B77918"/>
    <w:rsid w:val="00B77DB2"/>
    <w:rsid w:val="00B8012C"/>
    <w:rsid w:val="00B802EB"/>
    <w:rsid w:val="00B80B15"/>
    <w:rsid w:val="00B80B2F"/>
    <w:rsid w:val="00B80FE5"/>
    <w:rsid w:val="00B816D7"/>
    <w:rsid w:val="00B8189C"/>
    <w:rsid w:val="00B81C63"/>
    <w:rsid w:val="00B81FAE"/>
    <w:rsid w:val="00B81FE3"/>
    <w:rsid w:val="00B82638"/>
    <w:rsid w:val="00B82E8A"/>
    <w:rsid w:val="00B8357F"/>
    <w:rsid w:val="00B8463B"/>
    <w:rsid w:val="00B84DEE"/>
    <w:rsid w:val="00B853CE"/>
    <w:rsid w:val="00B8654F"/>
    <w:rsid w:val="00B86B3A"/>
    <w:rsid w:val="00B915A6"/>
    <w:rsid w:val="00B916A0"/>
    <w:rsid w:val="00B91B8D"/>
    <w:rsid w:val="00B927A1"/>
    <w:rsid w:val="00B93021"/>
    <w:rsid w:val="00B93046"/>
    <w:rsid w:val="00B93072"/>
    <w:rsid w:val="00B93971"/>
    <w:rsid w:val="00B93C02"/>
    <w:rsid w:val="00B945C6"/>
    <w:rsid w:val="00B94651"/>
    <w:rsid w:val="00B94A67"/>
    <w:rsid w:val="00B95630"/>
    <w:rsid w:val="00B95816"/>
    <w:rsid w:val="00B95973"/>
    <w:rsid w:val="00B97100"/>
    <w:rsid w:val="00B97B74"/>
    <w:rsid w:val="00B97B9F"/>
    <w:rsid w:val="00BA01E3"/>
    <w:rsid w:val="00BA0A19"/>
    <w:rsid w:val="00BA0C4C"/>
    <w:rsid w:val="00BA145A"/>
    <w:rsid w:val="00BA1496"/>
    <w:rsid w:val="00BA1BC7"/>
    <w:rsid w:val="00BA21DB"/>
    <w:rsid w:val="00BA2FBB"/>
    <w:rsid w:val="00BA3444"/>
    <w:rsid w:val="00BA3772"/>
    <w:rsid w:val="00BA37FB"/>
    <w:rsid w:val="00BA4BEF"/>
    <w:rsid w:val="00BA54D0"/>
    <w:rsid w:val="00BA54E9"/>
    <w:rsid w:val="00BA5BC3"/>
    <w:rsid w:val="00BA5BD5"/>
    <w:rsid w:val="00BA5C08"/>
    <w:rsid w:val="00BA5FAB"/>
    <w:rsid w:val="00BA66AD"/>
    <w:rsid w:val="00BA7844"/>
    <w:rsid w:val="00BA7961"/>
    <w:rsid w:val="00BB094C"/>
    <w:rsid w:val="00BB240F"/>
    <w:rsid w:val="00BB25CF"/>
    <w:rsid w:val="00BB2946"/>
    <w:rsid w:val="00BB2B04"/>
    <w:rsid w:val="00BB2FF5"/>
    <w:rsid w:val="00BB4A1F"/>
    <w:rsid w:val="00BB5199"/>
    <w:rsid w:val="00BB5589"/>
    <w:rsid w:val="00BB56E4"/>
    <w:rsid w:val="00BB5F3D"/>
    <w:rsid w:val="00BB62A3"/>
    <w:rsid w:val="00BB77B4"/>
    <w:rsid w:val="00BB79C3"/>
    <w:rsid w:val="00BB7B4B"/>
    <w:rsid w:val="00BB7C84"/>
    <w:rsid w:val="00BB7D31"/>
    <w:rsid w:val="00BC042C"/>
    <w:rsid w:val="00BC0653"/>
    <w:rsid w:val="00BC079C"/>
    <w:rsid w:val="00BC0D78"/>
    <w:rsid w:val="00BC18B5"/>
    <w:rsid w:val="00BC18D0"/>
    <w:rsid w:val="00BC1E77"/>
    <w:rsid w:val="00BC28A2"/>
    <w:rsid w:val="00BC2A76"/>
    <w:rsid w:val="00BC2CDD"/>
    <w:rsid w:val="00BC2DFF"/>
    <w:rsid w:val="00BC350B"/>
    <w:rsid w:val="00BC3601"/>
    <w:rsid w:val="00BC3946"/>
    <w:rsid w:val="00BC39B6"/>
    <w:rsid w:val="00BC39DE"/>
    <w:rsid w:val="00BC3F48"/>
    <w:rsid w:val="00BC41E0"/>
    <w:rsid w:val="00BC4CC2"/>
    <w:rsid w:val="00BC5BF7"/>
    <w:rsid w:val="00BC67E8"/>
    <w:rsid w:val="00BC6B79"/>
    <w:rsid w:val="00BC6D78"/>
    <w:rsid w:val="00BC7EC4"/>
    <w:rsid w:val="00BD1555"/>
    <w:rsid w:val="00BD185F"/>
    <w:rsid w:val="00BD188D"/>
    <w:rsid w:val="00BD1D45"/>
    <w:rsid w:val="00BD2300"/>
    <w:rsid w:val="00BD2E54"/>
    <w:rsid w:val="00BD32A3"/>
    <w:rsid w:val="00BD33DE"/>
    <w:rsid w:val="00BD3C0F"/>
    <w:rsid w:val="00BD3DA7"/>
    <w:rsid w:val="00BD424D"/>
    <w:rsid w:val="00BD4A31"/>
    <w:rsid w:val="00BD5593"/>
    <w:rsid w:val="00BD5ABA"/>
    <w:rsid w:val="00BD6023"/>
    <w:rsid w:val="00BD62E3"/>
    <w:rsid w:val="00BD6847"/>
    <w:rsid w:val="00BD6C61"/>
    <w:rsid w:val="00BD7309"/>
    <w:rsid w:val="00BE0128"/>
    <w:rsid w:val="00BE10B0"/>
    <w:rsid w:val="00BE131D"/>
    <w:rsid w:val="00BE2ADD"/>
    <w:rsid w:val="00BE2D76"/>
    <w:rsid w:val="00BE2F5B"/>
    <w:rsid w:val="00BE3AFD"/>
    <w:rsid w:val="00BE3F2C"/>
    <w:rsid w:val="00BE4352"/>
    <w:rsid w:val="00BE4CF5"/>
    <w:rsid w:val="00BE58AC"/>
    <w:rsid w:val="00BE5AEA"/>
    <w:rsid w:val="00BE5EFE"/>
    <w:rsid w:val="00BE67F2"/>
    <w:rsid w:val="00BE6FD3"/>
    <w:rsid w:val="00BE73EC"/>
    <w:rsid w:val="00BE74BD"/>
    <w:rsid w:val="00BE79CE"/>
    <w:rsid w:val="00BE7A3A"/>
    <w:rsid w:val="00BF04BF"/>
    <w:rsid w:val="00BF0B65"/>
    <w:rsid w:val="00BF159E"/>
    <w:rsid w:val="00BF1725"/>
    <w:rsid w:val="00BF1C9D"/>
    <w:rsid w:val="00BF1E80"/>
    <w:rsid w:val="00BF1F59"/>
    <w:rsid w:val="00BF2171"/>
    <w:rsid w:val="00BF21A5"/>
    <w:rsid w:val="00BF2265"/>
    <w:rsid w:val="00BF2804"/>
    <w:rsid w:val="00BF28AC"/>
    <w:rsid w:val="00BF2934"/>
    <w:rsid w:val="00BF2956"/>
    <w:rsid w:val="00BF37F3"/>
    <w:rsid w:val="00BF3F6B"/>
    <w:rsid w:val="00BF3FB8"/>
    <w:rsid w:val="00BF3FDD"/>
    <w:rsid w:val="00BF43B6"/>
    <w:rsid w:val="00BF4872"/>
    <w:rsid w:val="00BF4DDD"/>
    <w:rsid w:val="00BF51C7"/>
    <w:rsid w:val="00BF56CC"/>
    <w:rsid w:val="00BF5C45"/>
    <w:rsid w:val="00BF6423"/>
    <w:rsid w:val="00BF64D8"/>
    <w:rsid w:val="00BF658D"/>
    <w:rsid w:val="00BF6B39"/>
    <w:rsid w:val="00BF6C45"/>
    <w:rsid w:val="00BF76C9"/>
    <w:rsid w:val="00BF7DEB"/>
    <w:rsid w:val="00C00637"/>
    <w:rsid w:val="00C0069F"/>
    <w:rsid w:val="00C006E9"/>
    <w:rsid w:val="00C009F2"/>
    <w:rsid w:val="00C00B0C"/>
    <w:rsid w:val="00C0136D"/>
    <w:rsid w:val="00C021DC"/>
    <w:rsid w:val="00C02B5E"/>
    <w:rsid w:val="00C02DB0"/>
    <w:rsid w:val="00C03226"/>
    <w:rsid w:val="00C039EE"/>
    <w:rsid w:val="00C03B1C"/>
    <w:rsid w:val="00C03D76"/>
    <w:rsid w:val="00C03FC8"/>
    <w:rsid w:val="00C048DF"/>
    <w:rsid w:val="00C049AF"/>
    <w:rsid w:val="00C04C6F"/>
    <w:rsid w:val="00C05436"/>
    <w:rsid w:val="00C0545D"/>
    <w:rsid w:val="00C0576E"/>
    <w:rsid w:val="00C05824"/>
    <w:rsid w:val="00C05B21"/>
    <w:rsid w:val="00C05D3D"/>
    <w:rsid w:val="00C06465"/>
    <w:rsid w:val="00C06487"/>
    <w:rsid w:val="00C068F1"/>
    <w:rsid w:val="00C06903"/>
    <w:rsid w:val="00C06B9D"/>
    <w:rsid w:val="00C06CBC"/>
    <w:rsid w:val="00C06E70"/>
    <w:rsid w:val="00C076F4"/>
    <w:rsid w:val="00C07892"/>
    <w:rsid w:val="00C07CCC"/>
    <w:rsid w:val="00C07EE1"/>
    <w:rsid w:val="00C104CA"/>
    <w:rsid w:val="00C10566"/>
    <w:rsid w:val="00C113E8"/>
    <w:rsid w:val="00C11474"/>
    <w:rsid w:val="00C125C3"/>
    <w:rsid w:val="00C127DB"/>
    <w:rsid w:val="00C12FC3"/>
    <w:rsid w:val="00C131D1"/>
    <w:rsid w:val="00C138A5"/>
    <w:rsid w:val="00C13B0E"/>
    <w:rsid w:val="00C13C28"/>
    <w:rsid w:val="00C13D9B"/>
    <w:rsid w:val="00C13E28"/>
    <w:rsid w:val="00C13E69"/>
    <w:rsid w:val="00C14467"/>
    <w:rsid w:val="00C148F2"/>
    <w:rsid w:val="00C153A5"/>
    <w:rsid w:val="00C1540C"/>
    <w:rsid w:val="00C15438"/>
    <w:rsid w:val="00C157E5"/>
    <w:rsid w:val="00C15B8C"/>
    <w:rsid w:val="00C15F7B"/>
    <w:rsid w:val="00C164DC"/>
    <w:rsid w:val="00C165C4"/>
    <w:rsid w:val="00C1660B"/>
    <w:rsid w:val="00C16C02"/>
    <w:rsid w:val="00C16D45"/>
    <w:rsid w:val="00C16E6B"/>
    <w:rsid w:val="00C17CFC"/>
    <w:rsid w:val="00C20073"/>
    <w:rsid w:val="00C209BE"/>
    <w:rsid w:val="00C20C18"/>
    <w:rsid w:val="00C20C90"/>
    <w:rsid w:val="00C211C4"/>
    <w:rsid w:val="00C215F6"/>
    <w:rsid w:val="00C21B01"/>
    <w:rsid w:val="00C220E8"/>
    <w:rsid w:val="00C224BA"/>
    <w:rsid w:val="00C22B8B"/>
    <w:rsid w:val="00C23375"/>
    <w:rsid w:val="00C239CC"/>
    <w:rsid w:val="00C23CFE"/>
    <w:rsid w:val="00C25038"/>
    <w:rsid w:val="00C25092"/>
    <w:rsid w:val="00C25696"/>
    <w:rsid w:val="00C25869"/>
    <w:rsid w:val="00C25967"/>
    <w:rsid w:val="00C25A31"/>
    <w:rsid w:val="00C25C31"/>
    <w:rsid w:val="00C25F98"/>
    <w:rsid w:val="00C27B91"/>
    <w:rsid w:val="00C27DB1"/>
    <w:rsid w:val="00C3018E"/>
    <w:rsid w:val="00C302E6"/>
    <w:rsid w:val="00C308F4"/>
    <w:rsid w:val="00C313F1"/>
    <w:rsid w:val="00C316D5"/>
    <w:rsid w:val="00C3189D"/>
    <w:rsid w:val="00C31A9B"/>
    <w:rsid w:val="00C31E5C"/>
    <w:rsid w:val="00C32528"/>
    <w:rsid w:val="00C325D5"/>
    <w:rsid w:val="00C33032"/>
    <w:rsid w:val="00C33A5A"/>
    <w:rsid w:val="00C33C7C"/>
    <w:rsid w:val="00C345DE"/>
    <w:rsid w:val="00C352C4"/>
    <w:rsid w:val="00C354E0"/>
    <w:rsid w:val="00C360B4"/>
    <w:rsid w:val="00C36374"/>
    <w:rsid w:val="00C37064"/>
    <w:rsid w:val="00C3742A"/>
    <w:rsid w:val="00C37568"/>
    <w:rsid w:val="00C376F4"/>
    <w:rsid w:val="00C37D04"/>
    <w:rsid w:val="00C409C7"/>
    <w:rsid w:val="00C40E8E"/>
    <w:rsid w:val="00C4137D"/>
    <w:rsid w:val="00C414EB"/>
    <w:rsid w:val="00C415CA"/>
    <w:rsid w:val="00C417DE"/>
    <w:rsid w:val="00C418C4"/>
    <w:rsid w:val="00C418F9"/>
    <w:rsid w:val="00C419F3"/>
    <w:rsid w:val="00C41A5A"/>
    <w:rsid w:val="00C41F25"/>
    <w:rsid w:val="00C4200F"/>
    <w:rsid w:val="00C42CFD"/>
    <w:rsid w:val="00C42E7F"/>
    <w:rsid w:val="00C43794"/>
    <w:rsid w:val="00C43EE0"/>
    <w:rsid w:val="00C44B0D"/>
    <w:rsid w:val="00C44B27"/>
    <w:rsid w:val="00C45829"/>
    <w:rsid w:val="00C45837"/>
    <w:rsid w:val="00C45919"/>
    <w:rsid w:val="00C4605A"/>
    <w:rsid w:val="00C467B0"/>
    <w:rsid w:val="00C468F2"/>
    <w:rsid w:val="00C46FE3"/>
    <w:rsid w:val="00C47DBB"/>
    <w:rsid w:val="00C50BF6"/>
    <w:rsid w:val="00C5110A"/>
    <w:rsid w:val="00C51ED8"/>
    <w:rsid w:val="00C522B0"/>
    <w:rsid w:val="00C52DA9"/>
    <w:rsid w:val="00C532CC"/>
    <w:rsid w:val="00C537A1"/>
    <w:rsid w:val="00C539E9"/>
    <w:rsid w:val="00C53B6C"/>
    <w:rsid w:val="00C5485B"/>
    <w:rsid w:val="00C54A64"/>
    <w:rsid w:val="00C54EC2"/>
    <w:rsid w:val="00C55AB2"/>
    <w:rsid w:val="00C55B92"/>
    <w:rsid w:val="00C55E76"/>
    <w:rsid w:val="00C56A2D"/>
    <w:rsid w:val="00C578E3"/>
    <w:rsid w:val="00C579C2"/>
    <w:rsid w:val="00C579D0"/>
    <w:rsid w:val="00C57D7C"/>
    <w:rsid w:val="00C618AE"/>
    <w:rsid w:val="00C619DE"/>
    <w:rsid w:val="00C62737"/>
    <w:rsid w:val="00C6314B"/>
    <w:rsid w:val="00C631A3"/>
    <w:rsid w:val="00C631EC"/>
    <w:rsid w:val="00C64A87"/>
    <w:rsid w:val="00C64F5A"/>
    <w:rsid w:val="00C66006"/>
    <w:rsid w:val="00C661E5"/>
    <w:rsid w:val="00C67152"/>
    <w:rsid w:val="00C67A6D"/>
    <w:rsid w:val="00C702BE"/>
    <w:rsid w:val="00C70344"/>
    <w:rsid w:val="00C70528"/>
    <w:rsid w:val="00C70B4E"/>
    <w:rsid w:val="00C70EE5"/>
    <w:rsid w:val="00C71183"/>
    <w:rsid w:val="00C71E0A"/>
    <w:rsid w:val="00C7243F"/>
    <w:rsid w:val="00C724F4"/>
    <w:rsid w:val="00C7295F"/>
    <w:rsid w:val="00C72C25"/>
    <w:rsid w:val="00C739D0"/>
    <w:rsid w:val="00C74489"/>
    <w:rsid w:val="00C74839"/>
    <w:rsid w:val="00C74DA0"/>
    <w:rsid w:val="00C750A3"/>
    <w:rsid w:val="00C753C5"/>
    <w:rsid w:val="00C75474"/>
    <w:rsid w:val="00C75BD7"/>
    <w:rsid w:val="00C75C67"/>
    <w:rsid w:val="00C75D06"/>
    <w:rsid w:val="00C75DCE"/>
    <w:rsid w:val="00C75E9F"/>
    <w:rsid w:val="00C76126"/>
    <w:rsid w:val="00C76584"/>
    <w:rsid w:val="00C77197"/>
    <w:rsid w:val="00C77A29"/>
    <w:rsid w:val="00C77CDF"/>
    <w:rsid w:val="00C804FD"/>
    <w:rsid w:val="00C807B7"/>
    <w:rsid w:val="00C808B4"/>
    <w:rsid w:val="00C808DD"/>
    <w:rsid w:val="00C810E1"/>
    <w:rsid w:val="00C813D4"/>
    <w:rsid w:val="00C81A24"/>
    <w:rsid w:val="00C81A7A"/>
    <w:rsid w:val="00C82089"/>
    <w:rsid w:val="00C825AD"/>
    <w:rsid w:val="00C8295A"/>
    <w:rsid w:val="00C82B13"/>
    <w:rsid w:val="00C82FE9"/>
    <w:rsid w:val="00C83078"/>
    <w:rsid w:val="00C8419A"/>
    <w:rsid w:val="00C845C7"/>
    <w:rsid w:val="00C84764"/>
    <w:rsid w:val="00C84792"/>
    <w:rsid w:val="00C850BC"/>
    <w:rsid w:val="00C853DD"/>
    <w:rsid w:val="00C85A4E"/>
    <w:rsid w:val="00C863C1"/>
    <w:rsid w:val="00C8700F"/>
    <w:rsid w:val="00C87379"/>
    <w:rsid w:val="00C87410"/>
    <w:rsid w:val="00C90403"/>
    <w:rsid w:val="00C905D0"/>
    <w:rsid w:val="00C91657"/>
    <w:rsid w:val="00C91780"/>
    <w:rsid w:val="00C91789"/>
    <w:rsid w:val="00C91B11"/>
    <w:rsid w:val="00C91C98"/>
    <w:rsid w:val="00C92153"/>
    <w:rsid w:val="00C9236A"/>
    <w:rsid w:val="00C923DD"/>
    <w:rsid w:val="00C9263F"/>
    <w:rsid w:val="00C926A0"/>
    <w:rsid w:val="00C926A8"/>
    <w:rsid w:val="00C932AA"/>
    <w:rsid w:val="00C94113"/>
    <w:rsid w:val="00C941B9"/>
    <w:rsid w:val="00C946C3"/>
    <w:rsid w:val="00C947B5"/>
    <w:rsid w:val="00C9483E"/>
    <w:rsid w:val="00C9499F"/>
    <w:rsid w:val="00C94EBB"/>
    <w:rsid w:val="00C95030"/>
    <w:rsid w:val="00C95056"/>
    <w:rsid w:val="00C9526E"/>
    <w:rsid w:val="00C954D7"/>
    <w:rsid w:val="00C9591B"/>
    <w:rsid w:val="00C95F36"/>
    <w:rsid w:val="00C9677A"/>
    <w:rsid w:val="00C97EB1"/>
    <w:rsid w:val="00C97EC9"/>
    <w:rsid w:val="00CA044F"/>
    <w:rsid w:val="00CA0879"/>
    <w:rsid w:val="00CA0CCB"/>
    <w:rsid w:val="00CA109C"/>
    <w:rsid w:val="00CA3BB3"/>
    <w:rsid w:val="00CA47D9"/>
    <w:rsid w:val="00CA4B7B"/>
    <w:rsid w:val="00CA53EA"/>
    <w:rsid w:val="00CA5667"/>
    <w:rsid w:val="00CA5A3F"/>
    <w:rsid w:val="00CA5D09"/>
    <w:rsid w:val="00CA6AF1"/>
    <w:rsid w:val="00CA6C7F"/>
    <w:rsid w:val="00CA747A"/>
    <w:rsid w:val="00CA7811"/>
    <w:rsid w:val="00CA7844"/>
    <w:rsid w:val="00CB0CF7"/>
    <w:rsid w:val="00CB1788"/>
    <w:rsid w:val="00CB2345"/>
    <w:rsid w:val="00CB2A0A"/>
    <w:rsid w:val="00CB36A3"/>
    <w:rsid w:val="00CB3A6C"/>
    <w:rsid w:val="00CB4083"/>
    <w:rsid w:val="00CB493B"/>
    <w:rsid w:val="00CB4F8E"/>
    <w:rsid w:val="00CB5ED4"/>
    <w:rsid w:val="00CB5F4C"/>
    <w:rsid w:val="00CB623A"/>
    <w:rsid w:val="00CB66D0"/>
    <w:rsid w:val="00CB6870"/>
    <w:rsid w:val="00CB6B40"/>
    <w:rsid w:val="00CB7114"/>
    <w:rsid w:val="00CB7188"/>
    <w:rsid w:val="00CB7DEF"/>
    <w:rsid w:val="00CC018D"/>
    <w:rsid w:val="00CC0B73"/>
    <w:rsid w:val="00CC0CC6"/>
    <w:rsid w:val="00CC1020"/>
    <w:rsid w:val="00CC12AC"/>
    <w:rsid w:val="00CC1CB7"/>
    <w:rsid w:val="00CC1DFF"/>
    <w:rsid w:val="00CC1E7C"/>
    <w:rsid w:val="00CC2001"/>
    <w:rsid w:val="00CC31FA"/>
    <w:rsid w:val="00CC3847"/>
    <w:rsid w:val="00CC388D"/>
    <w:rsid w:val="00CC3AB8"/>
    <w:rsid w:val="00CC3EC4"/>
    <w:rsid w:val="00CC40B7"/>
    <w:rsid w:val="00CC4DAA"/>
    <w:rsid w:val="00CC5C5B"/>
    <w:rsid w:val="00CC5F6D"/>
    <w:rsid w:val="00CC6469"/>
    <w:rsid w:val="00CC667D"/>
    <w:rsid w:val="00CC679A"/>
    <w:rsid w:val="00CC72E7"/>
    <w:rsid w:val="00CC737B"/>
    <w:rsid w:val="00CC761B"/>
    <w:rsid w:val="00CC7A9A"/>
    <w:rsid w:val="00CD0709"/>
    <w:rsid w:val="00CD08EF"/>
    <w:rsid w:val="00CD0B17"/>
    <w:rsid w:val="00CD0B93"/>
    <w:rsid w:val="00CD0CE6"/>
    <w:rsid w:val="00CD1429"/>
    <w:rsid w:val="00CD14DB"/>
    <w:rsid w:val="00CD176A"/>
    <w:rsid w:val="00CD2243"/>
    <w:rsid w:val="00CD22AD"/>
    <w:rsid w:val="00CD2383"/>
    <w:rsid w:val="00CD24F0"/>
    <w:rsid w:val="00CD2C9A"/>
    <w:rsid w:val="00CD36B1"/>
    <w:rsid w:val="00CD400E"/>
    <w:rsid w:val="00CD4762"/>
    <w:rsid w:val="00CD4BB7"/>
    <w:rsid w:val="00CD4CBD"/>
    <w:rsid w:val="00CD4DAA"/>
    <w:rsid w:val="00CD5975"/>
    <w:rsid w:val="00CD5C36"/>
    <w:rsid w:val="00CD5F4D"/>
    <w:rsid w:val="00CD6425"/>
    <w:rsid w:val="00CD64A3"/>
    <w:rsid w:val="00CD64CC"/>
    <w:rsid w:val="00CD6EA9"/>
    <w:rsid w:val="00CD72A5"/>
    <w:rsid w:val="00CD7D5C"/>
    <w:rsid w:val="00CD7E60"/>
    <w:rsid w:val="00CE118D"/>
    <w:rsid w:val="00CE1431"/>
    <w:rsid w:val="00CE155C"/>
    <w:rsid w:val="00CE15DB"/>
    <w:rsid w:val="00CE1AE9"/>
    <w:rsid w:val="00CE233F"/>
    <w:rsid w:val="00CE2988"/>
    <w:rsid w:val="00CE2A85"/>
    <w:rsid w:val="00CE3CA6"/>
    <w:rsid w:val="00CE441E"/>
    <w:rsid w:val="00CE468E"/>
    <w:rsid w:val="00CE4734"/>
    <w:rsid w:val="00CE4BDB"/>
    <w:rsid w:val="00CE5516"/>
    <w:rsid w:val="00CE5626"/>
    <w:rsid w:val="00CE5788"/>
    <w:rsid w:val="00CE66C5"/>
    <w:rsid w:val="00CE6C16"/>
    <w:rsid w:val="00CE7254"/>
    <w:rsid w:val="00CE76D5"/>
    <w:rsid w:val="00CF0503"/>
    <w:rsid w:val="00CF050F"/>
    <w:rsid w:val="00CF0D7F"/>
    <w:rsid w:val="00CF1443"/>
    <w:rsid w:val="00CF1763"/>
    <w:rsid w:val="00CF19D5"/>
    <w:rsid w:val="00CF1EEB"/>
    <w:rsid w:val="00CF2D3B"/>
    <w:rsid w:val="00CF3110"/>
    <w:rsid w:val="00CF312C"/>
    <w:rsid w:val="00CF34E1"/>
    <w:rsid w:val="00CF3806"/>
    <w:rsid w:val="00CF3A51"/>
    <w:rsid w:val="00CF3BAA"/>
    <w:rsid w:val="00CF3FAF"/>
    <w:rsid w:val="00CF4265"/>
    <w:rsid w:val="00CF5B98"/>
    <w:rsid w:val="00CF6AE7"/>
    <w:rsid w:val="00CF6BC6"/>
    <w:rsid w:val="00CF78B0"/>
    <w:rsid w:val="00CF7D78"/>
    <w:rsid w:val="00CF7DDC"/>
    <w:rsid w:val="00D0025E"/>
    <w:rsid w:val="00D0082D"/>
    <w:rsid w:val="00D02A79"/>
    <w:rsid w:val="00D02E3B"/>
    <w:rsid w:val="00D02E53"/>
    <w:rsid w:val="00D034EE"/>
    <w:rsid w:val="00D03649"/>
    <w:rsid w:val="00D03F63"/>
    <w:rsid w:val="00D047EB"/>
    <w:rsid w:val="00D04A8D"/>
    <w:rsid w:val="00D04D96"/>
    <w:rsid w:val="00D05635"/>
    <w:rsid w:val="00D05644"/>
    <w:rsid w:val="00D05C50"/>
    <w:rsid w:val="00D05FDC"/>
    <w:rsid w:val="00D06120"/>
    <w:rsid w:val="00D064AA"/>
    <w:rsid w:val="00D06EA5"/>
    <w:rsid w:val="00D07324"/>
    <w:rsid w:val="00D077EF"/>
    <w:rsid w:val="00D07DE2"/>
    <w:rsid w:val="00D10C33"/>
    <w:rsid w:val="00D11D83"/>
    <w:rsid w:val="00D12025"/>
    <w:rsid w:val="00D12B13"/>
    <w:rsid w:val="00D12B99"/>
    <w:rsid w:val="00D12DB1"/>
    <w:rsid w:val="00D12E8C"/>
    <w:rsid w:val="00D1310B"/>
    <w:rsid w:val="00D1423A"/>
    <w:rsid w:val="00D14CD6"/>
    <w:rsid w:val="00D151E3"/>
    <w:rsid w:val="00D15636"/>
    <w:rsid w:val="00D15680"/>
    <w:rsid w:val="00D157E7"/>
    <w:rsid w:val="00D15E90"/>
    <w:rsid w:val="00D15F89"/>
    <w:rsid w:val="00D163B7"/>
    <w:rsid w:val="00D16434"/>
    <w:rsid w:val="00D1662E"/>
    <w:rsid w:val="00D17AC7"/>
    <w:rsid w:val="00D21136"/>
    <w:rsid w:val="00D218A9"/>
    <w:rsid w:val="00D22056"/>
    <w:rsid w:val="00D22317"/>
    <w:rsid w:val="00D22735"/>
    <w:rsid w:val="00D22B71"/>
    <w:rsid w:val="00D22EFF"/>
    <w:rsid w:val="00D23022"/>
    <w:rsid w:val="00D2338B"/>
    <w:rsid w:val="00D23C80"/>
    <w:rsid w:val="00D245DF"/>
    <w:rsid w:val="00D24616"/>
    <w:rsid w:val="00D247A1"/>
    <w:rsid w:val="00D2480A"/>
    <w:rsid w:val="00D2489A"/>
    <w:rsid w:val="00D2598F"/>
    <w:rsid w:val="00D2638D"/>
    <w:rsid w:val="00D26C50"/>
    <w:rsid w:val="00D26CA9"/>
    <w:rsid w:val="00D26D6B"/>
    <w:rsid w:val="00D3016F"/>
    <w:rsid w:val="00D30432"/>
    <w:rsid w:val="00D30AD8"/>
    <w:rsid w:val="00D312A1"/>
    <w:rsid w:val="00D320DF"/>
    <w:rsid w:val="00D3219C"/>
    <w:rsid w:val="00D324B6"/>
    <w:rsid w:val="00D32728"/>
    <w:rsid w:val="00D33848"/>
    <w:rsid w:val="00D33857"/>
    <w:rsid w:val="00D33C3A"/>
    <w:rsid w:val="00D33F1D"/>
    <w:rsid w:val="00D33F29"/>
    <w:rsid w:val="00D345DB"/>
    <w:rsid w:val="00D348C6"/>
    <w:rsid w:val="00D34B70"/>
    <w:rsid w:val="00D34C88"/>
    <w:rsid w:val="00D34D5F"/>
    <w:rsid w:val="00D3592A"/>
    <w:rsid w:val="00D35F2B"/>
    <w:rsid w:val="00D36090"/>
    <w:rsid w:val="00D36BCC"/>
    <w:rsid w:val="00D37551"/>
    <w:rsid w:val="00D37EA9"/>
    <w:rsid w:val="00D407AA"/>
    <w:rsid w:val="00D40F5F"/>
    <w:rsid w:val="00D41110"/>
    <w:rsid w:val="00D416FC"/>
    <w:rsid w:val="00D41A01"/>
    <w:rsid w:val="00D420E7"/>
    <w:rsid w:val="00D427C6"/>
    <w:rsid w:val="00D42C80"/>
    <w:rsid w:val="00D42F1E"/>
    <w:rsid w:val="00D43465"/>
    <w:rsid w:val="00D43BD4"/>
    <w:rsid w:val="00D44196"/>
    <w:rsid w:val="00D441C5"/>
    <w:rsid w:val="00D44385"/>
    <w:rsid w:val="00D443B2"/>
    <w:rsid w:val="00D44752"/>
    <w:rsid w:val="00D448F2"/>
    <w:rsid w:val="00D45719"/>
    <w:rsid w:val="00D45E70"/>
    <w:rsid w:val="00D463AF"/>
    <w:rsid w:val="00D46BE8"/>
    <w:rsid w:val="00D46F74"/>
    <w:rsid w:val="00D47018"/>
    <w:rsid w:val="00D47C03"/>
    <w:rsid w:val="00D47DD1"/>
    <w:rsid w:val="00D500A1"/>
    <w:rsid w:val="00D500D7"/>
    <w:rsid w:val="00D502B7"/>
    <w:rsid w:val="00D50E1E"/>
    <w:rsid w:val="00D51250"/>
    <w:rsid w:val="00D5149D"/>
    <w:rsid w:val="00D51B5B"/>
    <w:rsid w:val="00D52346"/>
    <w:rsid w:val="00D5293B"/>
    <w:rsid w:val="00D52A1A"/>
    <w:rsid w:val="00D530B5"/>
    <w:rsid w:val="00D530F0"/>
    <w:rsid w:val="00D53329"/>
    <w:rsid w:val="00D536EF"/>
    <w:rsid w:val="00D539CA"/>
    <w:rsid w:val="00D53D67"/>
    <w:rsid w:val="00D5401D"/>
    <w:rsid w:val="00D54284"/>
    <w:rsid w:val="00D543E6"/>
    <w:rsid w:val="00D54696"/>
    <w:rsid w:val="00D546E9"/>
    <w:rsid w:val="00D551FC"/>
    <w:rsid w:val="00D5547D"/>
    <w:rsid w:val="00D55AAB"/>
    <w:rsid w:val="00D55BE0"/>
    <w:rsid w:val="00D563CF"/>
    <w:rsid w:val="00D56CAE"/>
    <w:rsid w:val="00D5748C"/>
    <w:rsid w:val="00D57590"/>
    <w:rsid w:val="00D57809"/>
    <w:rsid w:val="00D57AD8"/>
    <w:rsid w:val="00D60274"/>
    <w:rsid w:val="00D6056E"/>
    <w:rsid w:val="00D61F08"/>
    <w:rsid w:val="00D62C16"/>
    <w:rsid w:val="00D63850"/>
    <w:rsid w:val="00D64E59"/>
    <w:rsid w:val="00D64F7F"/>
    <w:rsid w:val="00D650F8"/>
    <w:rsid w:val="00D6551D"/>
    <w:rsid w:val="00D65A11"/>
    <w:rsid w:val="00D66258"/>
    <w:rsid w:val="00D6639C"/>
    <w:rsid w:val="00D66C39"/>
    <w:rsid w:val="00D671FE"/>
    <w:rsid w:val="00D67A6B"/>
    <w:rsid w:val="00D702AD"/>
    <w:rsid w:val="00D7069E"/>
    <w:rsid w:val="00D707EE"/>
    <w:rsid w:val="00D71A2E"/>
    <w:rsid w:val="00D71C28"/>
    <w:rsid w:val="00D71DDE"/>
    <w:rsid w:val="00D72DBC"/>
    <w:rsid w:val="00D738C4"/>
    <w:rsid w:val="00D73ECB"/>
    <w:rsid w:val="00D74020"/>
    <w:rsid w:val="00D756F5"/>
    <w:rsid w:val="00D75B49"/>
    <w:rsid w:val="00D765C2"/>
    <w:rsid w:val="00D76D0B"/>
    <w:rsid w:val="00D77229"/>
    <w:rsid w:val="00D80407"/>
    <w:rsid w:val="00D805A2"/>
    <w:rsid w:val="00D80E93"/>
    <w:rsid w:val="00D8153E"/>
    <w:rsid w:val="00D817A7"/>
    <w:rsid w:val="00D81B84"/>
    <w:rsid w:val="00D81E26"/>
    <w:rsid w:val="00D82CB0"/>
    <w:rsid w:val="00D83D1E"/>
    <w:rsid w:val="00D8521F"/>
    <w:rsid w:val="00D85947"/>
    <w:rsid w:val="00D85DF3"/>
    <w:rsid w:val="00D864A3"/>
    <w:rsid w:val="00D866CD"/>
    <w:rsid w:val="00D86BC4"/>
    <w:rsid w:val="00D8700F"/>
    <w:rsid w:val="00D87019"/>
    <w:rsid w:val="00D872D4"/>
    <w:rsid w:val="00D8763E"/>
    <w:rsid w:val="00D87A93"/>
    <w:rsid w:val="00D87ED4"/>
    <w:rsid w:val="00D87F93"/>
    <w:rsid w:val="00D90389"/>
    <w:rsid w:val="00D90AF1"/>
    <w:rsid w:val="00D9286A"/>
    <w:rsid w:val="00D938B3"/>
    <w:rsid w:val="00D93F81"/>
    <w:rsid w:val="00D94CF6"/>
    <w:rsid w:val="00D94DA9"/>
    <w:rsid w:val="00D94DE4"/>
    <w:rsid w:val="00D95254"/>
    <w:rsid w:val="00D95510"/>
    <w:rsid w:val="00D960CA"/>
    <w:rsid w:val="00D96127"/>
    <w:rsid w:val="00D97014"/>
    <w:rsid w:val="00D970C3"/>
    <w:rsid w:val="00D97E97"/>
    <w:rsid w:val="00DA015A"/>
    <w:rsid w:val="00DA0EBB"/>
    <w:rsid w:val="00DA0F01"/>
    <w:rsid w:val="00DA0F45"/>
    <w:rsid w:val="00DA102E"/>
    <w:rsid w:val="00DA10F8"/>
    <w:rsid w:val="00DA110C"/>
    <w:rsid w:val="00DA1276"/>
    <w:rsid w:val="00DA143B"/>
    <w:rsid w:val="00DA21A6"/>
    <w:rsid w:val="00DA22DF"/>
    <w:rsid w:val="00DA315D"/>
    <w:rsid w:val="00DA31C2"/>
    <w:rsid w:val="00DA35CF"/>
    <w:rsid w:val="00DA5499"/>
    <w:rsid w:val="00DA57F4"/>
    <w:rsid w:val="00DA5985"/>
    <w:rsid w:val="00DA7459"/>
    <w:rsid w:val="00DA7634"/>
    <w:rsid w:val="00DA7932"/>
    <w:rsid w:val="00DA7D4F"/>
    <w:rsid w:val="00DA7E78"/>
    <w:rsid w:val="00DA7F70"/>
    <w:rsid w:val="00DB00D0"/>
    <w:rsid w:val="00DB02D8"/>
    <w:rsid w:val="00DB0642"/>
    <w:rsid w:val="00DB0D21"/>
    <w:rsid w:val="00DB0D41"/>
    <w:rsid w:val="00DB1437"/>
    <w:rsid w:val="00DB1B6B"/>
    <w:rsid w:val="00DB1E36"/>
    <w:rsid w:val="00DB232A"/>
    <w:rsid w:val="00DB2AE3"/>
    <w:rsid w:val="00DB338E"/>
    <w:rsid w:val="00DB39E0"/>
    <w:rsid w:val="00DB3E93"/>
    <w:rsid w:val="00DB3F7C"/>
    <w:rsid w:val="00DB4966"/>
    <w:rsid w:val="00DB4B12"/>
    <w:rsid w:val="00DB4CF4"/>
    <w:rsid w:val="00DB4E3F"/>
    <w:rsid w:val="00DB53DA"/>
    <w:rsid w:val="00DB5AB1"/>
    <w:rsid w:val="00DB642A"/>
    <w:rsid w:val="00DB6C93"/>
    <w:rsid w:val="00DB6DE2"/>
    <w:rsid w:val="00DB7387"/>
    <w:rsid w:val="00DB7ADF"/>
    <w:rsid w:val="00DC00BC"/>
    <w:rsid w:val="00DC0BA5"/>
    <w:rsid w:val="00DC11A8"/>
    <w:rsid w:val="00DC11D1"/>
    <w:rsid w:val="00DC1566"/>
    <w:rsid w:val="00DC1C59"/>
    <w:rsid w:val="00DC20B9"/>
    <w:rsid w:val="00DC2840"/>
    <w:rsid w:val="00DC3361"/>
    <w:rsid w:val="00DC41A5"/>
    <w:rsid w:val="00DC43B8"/>
    <w:rsid w:val="00DC459D"/>
    <w:rsid w:val="00DC600B"/>
    <w:rsid w:val="00DC6348"/>
    <w:rsid w:val="00DC6819"/>
    <w:rsid w:val="00DC69FD"/>
    <w:rsid w:val="00DC6A5D"/>
    <w:rsid w:val="00DC72D3"/>
    <w:rsid w:val="00DD2037"/>
    <w:rsid w:val="00DD243C"/>
    <w:rsid w:val="00DD2ED9"/>
    <w:rsid w:val="00DD328B"/>
    <w:rsid w:val="00DD3406"/>
    <w:rsid w:val="00DD35F2"/>
    <w:rsid w:val="00DD3993"/>
    <w:rsid w:val="00DD3A7B"/>
    <w:rsid w:val="00DD3E4C"/>
    <w:rsid w:val="00DD5834"/>
    <w:rsid w:val="00DD5855"/>
    <w:rsid w:val="00DD5CF5"/>
    <w:rsid w:val="00DD60E3"/>
    <w:rsid w:val="00DD664E"/>
    <w:rsid w:val="00DD7583"/>
    <w:rsid w:val="00DD75DA"/>
    <w:rsid w:val="00DE0070"/>
    <w:rsid w:val="00DE0788"/>
    <w:rsid w:val="00DE0CD3"/>
    <w:rsid w:val="00DE1126"/>
    <w:rsid w:val="00DE1622"/>
    <w:rsid w:val="00DE1F06"/>
    <w:rsid w:val="00DE25CC"/>
    <w:rsid w:val="00DE2831"/>
    <w:rsid w:val="00DE2A78"/>
    <w:rsid w:val="00DE30E2"/>
    <w:rsid w:val="00DE335A"/>
    <w:rsid w:val="00DE3372"/>
    <w:rsid w:val="00DE39C1"/>
    <w:rsid w:val="00DE3CB5"/>
    <w:rsid w:val="00DE4005"/>
    <w:rsid w:val="00DE4381"/>
    <w:rsid w:val="00DE452A"/>
    <w:rsid w:val="00DE554C"/>
    <w:rsid w:val="00DE687B"/>
    <w:rsid w:val="00DE6A73"/>
    <w:rsid w:val="00DE6D26"/>
    <w:rsid w:val="00DE6E0F"/>
    <w:rsid w:val="00DE6FAC"/>
    <w:rsid w:val="00DE7045"/>
    <w:rsid w:val="00DE7A4F"/>
    <w:rsid w:val="00DE7BD9"/>
    <w:rsid w:val="00DF0F79"/>
    <w:rsid w:val="00DF11B1"/>
    <w:rsid w:val="00DF155E"/>
    <w:rsid w:val="00DF1762"/>
    <w:rsid w:val="00DF26CF"/>
    <w:rsid w:val="00DF333F"/>
    <w:rsid w:val="00DF3CAA"/>
    <w:rsid w:val="00DF44C7"/>
    <w:rsid w:val="00DF4813"/>
    <w:rsid w:val="00DF4DE9"/>
    <w:rsid w:val="00DF4FD0"/>
    <w:rsid w:val="00DF539B"/>
    <w:rsid w:val="00DF54D7"/>
    <w:rsid w:val="00DF5C99"/>
    <w:rsid w:val="00DF629D"/>
    <w:rsid w:val="00DF6C20"/>
    <w:rsid w:val="00DF76FF"/>
    <w:rsid w:val="00DF7939"/>
    <w:rsid w:val="00DF7D6F"/>
    <w:rsid w:val="00DF7E02"/>
    <w:rsid w:val="00DF7EBB"/>
    <w:rsid w:val="00E018BA"/>
    <w:rsid w:val="00E01B2C"/>
    <w:rsid w:val="00E01EF5"/>
    <w:rsid w:val="00E01FCC"/>
    <w:rsid w:val="00E020FF"/>
    <w:rsid w:val="00E02A1F"/>
    <w:rsid w:val="00E02F21"/>
    <w:rsid w:val="00E02FA6"/>
    <w:rsid w:val="00E032D7"/>
    <w:rsid w:val="00E033C5"/>
    <w:rsid w:val="00E04261"/>
    <w:rsid w:val="00E04C3B"/>
    <w:rsid w:val="00E04CCD"/>
    <w:rsid w:val="00E05CDF"/>
    <w:rsid w:val="00E06A95"/>
    <w:rsid w:val="00E06F15"/>
    <w:rsid w:val="00E075BC"/>
    <w:rsid w:val="00E078F6"/>
    <w:rsid w:val="00E07BAF"/>
    <w:rsid w:val="00E1009C"/>
    <w:rsid w:val="00E10202"/>
    <w:rsid w:val="00E104C5"/>
    <w:rsid w:val="00E10694"/>
    <w:rsid w:val="00E10B88"/>
    <w:rsid w:val="00E116AC"/>
    <w:rsid w:val="00E116D2"/>
    <w:rsid w:val="00E11D55"/>
    <w:rsid w:val="00E126F5"/>
    <w:rsid w:val="00E12744"/>
    <w:rsid w:val="00E128E8"/>
    <w:rsid w:val="00E13158"/>
    <w:rsid w:val="00E1335C"/>
    <w:rsid w:val="00E13C38"/>
    <w:rsid w:val="00E13CEC"/>
    <w:rsid w:val="00E144E2"/>
    <w:rsid w:val="00E14706"/>
    <w:rsid w:val="00E147A9"/>
    <w:rsid w:val="00E14C70"/>
    <w:rsid w:val="00E14C72"/>
    <w:rsid w:val="00E14E96"/>
    <w:rsid w:val="00E15077"/>
    <w:rsid w:val="00E153FD"/>
    <w:rsid w:val="00E15D31"/>
    <w:rsid w:val="00E1609F"/>
    <w:rsid w:val="00E16213"/>
    <w:rsid w:val="00E164B0"/>
    <w:rsid w:val="00E169FC"/>
    <w:rsid w:val="00E16D49"/>
    <w:rsid w:val="00E17327"/>
    <w:rsid w:val="00E175C3"/>
    <w:rsid w:val="00E2092A"/>
    <w:rsid w:val="00E2098B"/>
    <w:rsid w:val="00E20CA9"/>
    <w:rsid w:val="00E21A99"/>
    <w:rsid w:val="00E21EC9"/>
    <w:rsid w:val="00E222D9"/>
    <w:rsid w:val="00E22BCC"/>
    <w:rsid w:val="00E22DAA"/>
    <w:rsid w:val="00E22DF4"/>
    <w:rsid w:val="00E22EF6"/>
    <w:rsid w:val="00E2304D"/>
    <w:rsid w:val="00E23717"/>
    <w:rsid w:val="00E2390C"/>
    <w:rsid w:val="00E241F3"/>
    <w:rsid w:val="00E24B61"/>
    <w:rsid w:val="00E24DF6"/>
    <w:rsid w:val="00E2593D"/>
    <w:rsid w:val="00E25CD4"/>
    <w:rsid w:val="00E2611F"/>
    <w:rsid w:val="00E26913"/>
    <w:rsid w:val="00E26DCF"/>
    <w:rsid w:val="00E27F31"/>
    <w:rsid w:val="00E30457"/>
    <w:rsid w:val="00E3074B"/>
    <w:rsid w:val="00E31BB1"/>
    <w:rsid w:val="00E31CA4"/>
    <w:rsid w:val="00E32118"/>
    <w:rsid w:val="00E32D2D"/>
    <w:rsid w:val="00E32E7B"/>
    <w:rsid w:val="00E3334F"/>
    <w:rsid w:val="00E3569B"/>
    <w:rsid w:val="00E367E6"/>
    <w:rsid w:val="00E37997"/>
    <w:rsid w:val="00E37F25"/>
    <w:rsid w:val="00E40473"/>
    <w:rsid w:val="00E4088F"/>
    <w:rsid w:val="00E40E73"/>
    <w:rsid w:val="00E4120B"/>
    <w:rsid w:val="00E414BA"/>
    <w:rsid w:val="00E41931"/>
    <w:rsid w:val="00E41BFE"/>
    <w:rsid w:val="00E41F83"/>
    <w:rsid w:val="00E421B1"/>
    <w:rsid w:val="00E428AA"/>
    <w:rsid w:val="00E42E9D"/>
    <w:rsid w:val="00E42FF4"/>
    <w:rsid w:val="00E4360D"/>
    <w:rsid w:val="00E438BB"/>
    <w:rsid w:val="00E4393E"/>
    <w:rsid w:val="00E43E89"/>
    <w:rsid w:val="00E4400D"/>
    <w:rsid w:val="00E4441B"/>
    <w:rsid w:val="00E44724"/>
    <w:rsid w:val="00E4500F"/>
    <w:rsid w:val="00E455F1"/>
    <w:rsid w:val="00E45A86"/>
    <w:rsid w:val="00E45BD8"/>
    <w:rsid w:val="00E46203"/>
    <w:rsid w:val="00E46405"/>
    <w:rsid w:val="00E467AB"/>
    <w:rsid w:val="00E47401"/>
    <w:rsid w:val="00E478A9"/>
    <w:rsid w:val="00E47B09"/>
    <w:rsid w:val="00E47BD8"/>
    <w:rsid w:val="00E507AD"/>
    <w:rsid w:val="00E508AA"/>
    <w:rsid w:val="00E509D7"/>
    <w:rsid w:val="00E517CF"/>
    <w:rsid w:val="00E51A50"/>
    <w:rsid w:val="00E51B15"/>
    <w:rsid w:val="00E51D11"/>
    <w:rsid w:val="00E5285F"/>
    <w:rsid w:val="00E52A83"/>
    <w:rsid w:val="00E52D58"/>
    <w:rsid w:val="00E52FBE"/>
    <w:rsid w:val="00E531B9"/>
    <w:rsid w:val="00E531EC"/>
    <w:rsid w:val="00E54890"/>
    <w:rsid w:val="00E54D23"/>
    <w:rsid w:val="00E55604"/>
    <w:rsid w:val="00E55C1A"/>
    <w:rsid w:val="00E55CEF"/>
    <w:rsid w:val="00E56161"/>
    <w:rsid w:val="00E564AA"/>
    <w:rsid w:val="00E5685B"/>
    <w:rsid w:val="00E5698A"/>
    <w:rsid w:val="00E56C19"/>
    <w:rsid w:val="00E56E51"/>
    <w:rsid w:val="00E570C6"/>
    <w:rsid w:val="00E579DE"/>
    <w:rsid w:val="00E57C80"/>
    <w:rsid w:val="00E57D01"/>
    <w:rsid w:val="00E57EA7"/>
    <w:rsid w:val="00E60188"/>
    <w:rsid w:val="00E608D8"/>
    <w:rsid w:val="00E60BC0"/>
    <w:rsid w:val="00E61417"/>
    <w:rsid w:val="00E61F0E"/>
    <w:rsid w:val="00E62DC2"/>
    <w:rsid w:val="00E636D8"/>
    <w:rsid w:val="00E63B26"/>
    <w:rsid w:val="00E645CE"/>
    <w:rsid w:val="00E64981"/>
    <w:rsid w:val="00E64986"/>
    <w:rsid w:val="00E64BEC"/>
    <w:rsid w:val="00E65EF7"/>
    <w:rsid w:val="00E65FB1"/>
    <w:rsid w:val="00E6626D"/>
    <w:rsid w:val="00E67512"/>
    <w:rsid w:val="00E71022"/>
    <w:rsid w:val="00E71448"/>
    <w:rsid w:val="00E716E3"/>
    <w:rsid w:val="00E719F5"/>
    <w:rsid w:val="00E72531"/>
    <w:rsid w:val="00E73B7B"/>
    <w:rsid w:val="00E7513B"/>
    <w:rsid w:val="00E7548F"/>
    <w:rsid w:val="00E75681"/>
    <w:rsid w:val="00E7585B"/>
    <w:rsid w:val="00E75A7B"/>
    <w:rsid w:val="00E77496"/>
    <w:rsid w:val="00E77498"/>
    <w:rsid w:val="00E800E3"/>
    <w:rsid w:val="00E804D2"/>
    <w:rsid w:val="00E804E7"/>
    <w:rsid w:val="00E8126D"/>
    <w:rsid w:val="00E817DE"/>
    <w:rsid w:val="00E81A6D"/>
    <w:rsid w:val="00E83662"/>
    <w:rsid w:val="00E836F4"/>
    <w:rsid w:val="00E83AF6"/>
    <w:rsid w:val="00E84613"/>
    <w:rsid w:val="00E8482E"/>
    <w:rsid w:val="00E84EA6"/>
    <w:rsid w:val="00E84EC1"/>
    <w:rsid w:val="00E8532C"/>
    <w:rsid w:val="00E86060"/>
    <w:rsid w:val="00E8609F"/>
    <w:rsid w:val="00E86BBE"/>
    <w:rsid w:val="00E86C56"/>
    <w:rsid w:val="00E879C9"/>
    <w:rsid w:val="00E87A41"/>
    <w:rsid w:val="00E90431"/>
    <w:rsid w:val="00E90486"/>
    <w:rsid w:val="00E90CDA"/>
    <w:rsid w:val="00E91006"/>
    <w:rsid w:val="00E91102"/>
    <w:rsid w:val="00E91323"/>
    <w:rsid w:val="00E9274A"/>
    <w:rsid w:val="00E936E2"/>
    <w:rsid w:val="00E93BDF"/>
    <w:rsid w:val="00E950C3"/>
    <w:rsid w:val="00E9541D"/>
    <w:rsid w:val="00E9566F"/>
    <w:rsid w:val="00E95A8A"/>
    <w:rsid w:val="00E96307"/>
    <w:rsid w:val="00E96B17"/>
    <w:rsid w:val="00E97224"/>
    <w:rsid w:val="00E972B8"/>
    <w:rsid w:val="00E97373"/>
    <w:rsid w:val="00E97F7D"/>
    <w:rsid w:val="00EA03DF"/>
    <w:rsid w:val="00EA0D35"/>
    <w:rsid w:val="00EA0FF4"/>
    <w:rsid w:val="00EA13F5"/>
    <w:rsid w:val="00EA17BF"/>
    <w:rsid w:val="00EA1AB3"/>
    <w:rsid w:val="00EA1D4D"/>
    <w:rsid w:val="00EA208C"/>
    <w:rsid w:val="00EA26B0"/>
    <w:rsid w:val="00EA3517"/>
    <w:rsid w:val="00EA3665"/>
    <w:rsid w:val="00EA3AB8"/>
    <w:rsid w:val="00EA3FA5"/>
    <w:rsid w:val="00EA40BE"/>
    <w:rsid w:val="00EA469F"/>
    <w:rsid w:val="00EA4FB7"/>
    <w:rsid w:val="00EA5372"/>
    <w:rsid w:val="00EA54C3"/>
    <w:rsid w:val="00EA5641"/>
    <w:rsid w:val="00EA5C33"/>
    <w:rsid w:val="00EA5DFD"/>
    <w:rsid w:val="00EA611B"/>
    <w:rsid w:val="00EA6EED"/>
    <w:rsid w:val="00EA7E07"/>
    <w:rsid w:val="00EA7F51"/>
    <w:rsid w:val="00EB00CF"/>
    <w:rsid w:val="00EB0158"/>
    <w:rsid w:val="00EB0BC6"/>
    <w:rsid w:val="00EB0C6C"/>
    <w:rsid w:val="00EB0D38"/>
    <w:rsid w:val="00EB16E3"/>
    <w:rsid w:val="00EB1FC5"/>
    <w:rsid w:val="00EB2014"/>
    <w:rsid w:val="00EB2138"/>
    <w:rsid w:val="00EB2175"/>
    <w:rsid w:val="00EB2F74"/>
    <w:rsid w:val="00EB33E2"/>
    <w:rsid w:val="00EB3854"/>
    <w:rsid w:val="00EB4385"/>
    <w:rsid w:val="00EB43AB"/>
    <w:rsid w:val="00EB4842"/>
    <w:rsid w:val="00EB5ED1"/>
    <w:rsid w:val="00EB5EDE"/>
    <w:rsid w:val="00EB60EA"/>
    <w:rsid w:val="00EB63AE"/>
    <w:rsid w:val="00EB63B1"/>
    <w:rsid w:val="00EB6BD2"/>
    <w:rsid w:val="00EB72F1"/>
    <w:rsid w:val="00EB7763"/>
    <w:rsid w:val="00EB7B2B"/>
    <w:rsid w:val="00EB7CBA"/>
    <w:rsid w:val="00EC0267"/>
    <w:rsid w:val="00EC0403"/>
    <w:rsid w:val="00EC0ED2"/>
    <w:rsid w:val="00EC388C"/>
    <w:rsid w:val="00EC3F2D"/>
    <w:rsid w:val="00EC4DFF"/>
    <w:rsid w:val="00EC52B1"/>
    <w:rsid w:val="00EC5B70"/>
    <w:rsid w:val="00EC6087"/>
    <w:rsid w:val="00EC60C1"/>
    <w:rsid w:val="00EC617E"/>
    <w:rsid w:val="00EC6479"/>
    <w:rsid w:val="00EC66B4"/>
    <w:rsid w:val="00EC67FF"/>
    <w:rsid w:val="00EC7465"/>
    <w:rsid w:val="00EC7563"/>
    <w:rsid w:val="00EC756E"/>
    <w:rsid w:val="00EC77E0"/>
    <w:rsid w:val="00ED0809"/>
    <w:rsid w:val="00ED1840"/>
    <w:rsid w:val="00ED19E6"/>
    <w:rsid w:val="00ED2113"/>
    <w:rsid w:val="00ED21A8"/>
    <w:rsid w:val="00ED2900"/>
    <w:rsid w:val="00ED2BF8"/>
    <w:rsid w:val="00ED3898"/>
    <w:rsid w:val="00ED38AC"/>
    <w:rsid w:val="00ED3B2B"/>
    <w:rsid w:val="00ED3EF9"/>
    <w:rsid w:val="00ED41F2"/>
    <w:rsid w:val="00ED4F0E"/>
    <w:rsid w:val="00ED5407"/>
    <w:rsid w:val="00ED56B8"/>
    <w:rsid w:val="00ED5A79"/>
    <w:rsid w:val="00ED5DE5"/>
    <w:rsid w:val="00ED63BD"/>
    <w:rsid w:val="00ED650F"/>
    <w:rsid w:val="00ED6536"/>
    <w:rsid w:val="00ED6DE6"/>
    <w:rsid w:val="00ED72E6"/>
    <w:rsid w:val="00ED796C"/>
    <w:rsid w:val="00EE1762"/>
    <w:rsid w:val="00EE1A84"/>
    <w:rsid w:val="00EE1BF3"/>
    <w:rsid w:val="00EE1FBC"/>
    <w:rsid w:val="00EE2BC6"/>
    <w:rsid w:val="00EE4B8A"/>
    <w:rsid w:val="00EE56E5"/>
    <w:rsid w:val="00EE5893"/>
    <w:rsid w:val="00EE6671"/>
    <w:rsid w:val="00EE6E65"/>
    <w:rsid w:val="00EE70D5"/>
    <w:rsid w:val="00EE7377"/>
    <w:rsid w:val="00EF00B2"/>
    <w:rsid w:val="00EF0562"/>
    <w:rsid w:val="00EF0AE3"/>
    <w:rsid w:val="00EF11C7"/>
    <w:rsid w:val="00EF1532"/>
    <w:rsid w:val="00EF1934"/>
    <w:rsid w:val="00EF19D3"/>
    <w:rsid w:val="00EF4614"/>
    <w:rsid w:val="00EF46BE"/>
    <w:rsid w:val="00EF486A"/>
    <w:rsid w:val="00EF5186"/>
    <w:rsid w:val="00EF53EB"/>
    <w:rsid w:val="00EF5479"/>
    <w:rsid w:val="00EF54C0"/>
    <w:rsid w:val="00EF55AE"/>
    <w:rsid w:val="00EF664B"/>
    <w:rsid w:val="00EF6B27"/>
    <w:rsid w:val="00EF6DC4"/>
    <w:rsid w:val="00F001F6"/>
    <w:rsid w:val="00F01416"/>
    <w:rsid w:val="00F018B7"/>
    <w:rsid w:val="00F02411"/>
    <w:rsid w:val="00F028F8"/>
    <w:rsid w:val="00F0296B"/>
    <w:rsid w:val="00F032C7"/>
    <w:rsid w:val="00F035B2"/>
    <w:rsid w:val="00F0398C"/>
    <w:rsid w:val="00F05412"/>
    <w:rsid w:val="00F06176"/>
    <w:rsid w:val="00F061FB"/>
    <w:rsid w:val="00F07033"/>
    <w:rsid w:val="00F073A8"/>
    <w:rsid w:val="00F07772"/>
    <w:rsid w:val="00F07ED5"/>
    <w:rsid w:val="00F101F5"/>
    <w:rsid w:val="00F109ED"/>
    <w:rsid w:val="00F12387"/>
    <w:rsid w:val="00F12B2A"/>
    <w:rsid w:val="00F12DD1"/>
    <w:rsid w:val="00F12DDA"/>
    <w:rsid w:val="00F134D3"/>
    <w:rsid w:val="00F1376C"/>
    <w:rsid w:val="00F13A1A"/>
    <w:rsid w:val="00F14979"/>
    <w:rsid w:val="00F14F74"/>
    <w:rsid w:val="00F15D9E"/>
    <w:rsid w:val="00F15F44"/>
    <w:rsid w:val="00F16108"/>
    <w:rsid w:val="00F16C3D"/>
    <w:rsid w:val="00F17AA8"/>
    <w:rsid w:val="00F2029E"/>
    <w:rsid w:val="00F21C68"/>
    <w:rsid w:val="00F21D8D"/>
    <w:rsid w:val="00F21D8E"/>
    <w:rsid w:val="00F21E7D"/>
    <w:rsid w:val="00F22651"/>
    <w:rsid w:val="00F22683"/>
    <w:rsid w:val="00F22946"/>
    <w:rsid w:val="00F229D2"/>
    <w:rsid w:val="00F22A49"/>
    <w:rsid w:val="00F22C79"/>
    <w:rsid w:val="00F22F79"/>
    <w:rsid w:val="00F23561"/>
    <w:rsid w:val="00F23B5B"/>
    <w:rsid w:val="00F24418"/>
    <w:rsid w:val="00F246E2"/>
    <w:rsid w:val="00F2493D"/>
    <w:rsid w:val="00F24B22"/>
    <w:rsid w:val="00F24E1B"/>
    <w:rsid w:val="00F257F1"/>
    <w:rsid w:val="00F25CC0"/>
    <w:rsid w:val="00F25E1F"/>
    <w:rsid w:val="00F2611A"/>
    <w:rsid w:val="00F26A8B"/>
    <w:rsid w:val="00F26B42"/>
    <w:rsid w:val="00F26C2F"/>
    <w:rsid w:val="00F27F7B"/>
    <w:rsid w:val="00F30938"/>
    <w:rsid w:val="00F310AB"/>
    <w:rsid w:val="00F31296"/>
    <w:rsid w:val="00F32629"/>
    <w:rsid w:val="00F32BC9"/>
    <w:rsid w:val="00F32F4E"/>
    <w:rsid w:val="00F33320"/>
    <w:rsid w:val="00F337E3"/>
    <w:rsid w:val="00F33FC7"/>
    <w:rsid w:val="00F342FD"/>
    <w:rsid w:val="00F3471B"/>
    <w:rsid w:val="00F35050"/>
    <w:rsid w:val="00F35E68"/>
    <w:rsid w:val="00F35F77"/>
    <w:rsid w:val="00F360C0"/>
    <w:rsid w:val="00F361B6"/>
    <w:rsid w:val="00F361E2"/>
    <w:rsid w:val="00F366D5"/>
    <w:rsid w:val="00F36F79"/>
    <w:rsid w:val="00F3728E"/>
    <w:rsid w:val="00F4023B"/>
    <w:rsid w:val="00F411EE"/>
    <w:rsid w:val="00F412BD"/>
    <w:rsid w:val="00F41A95"/>
    <w:rsid w:val="00F41E21"/>
    <w:rsid w:val="00F428AC"/>
    <w:rsid w:val="00F4362C"/>
    <w:rsid w:val="00F46AB7"/>
    <w:rsid w:val="00F471F3"/>
    <w:rsid w:val="00F47A86"/>
    <w:rsid w:val="00F47CFF"/>
    <w:rsid w:val="00F50275"/>
    <w:rsid w:val="00F50761"/>
    <w:rsid w:val="00F51196"/>
    <w:rsid w:val="00F521BD"/>
    <w:rsid w:val="00F5241D"/>
    <w:rsid w:val="00F52818"/>
    <w:rsid w:val="00F52DED"/>
    <w:rsid w:val="00F5302F"/>
    <w:rsid w:val="00F53A39"/>
    <w:rsid w:val="00F55A19"/>
    <w:rsid w:val="00F5636D"/>
    <w:rsid w:val="00F574D6"/>
    <w:rsid w:val="00F60481"/>
    <w:rsid w:val="00F60522"/>
    <w:rsid w:val="00F60AD9"/>
    <w:rsid w:val="00F60F86"/>
    <w:rsid w:val="00F6103A"/>
    <w:rsid w:val="00F61DA7"/>
    <w:rsid w:val="00F624FC"/>
    <w:rsid w:val="00F62D79"/>
    <w:rsid w:val="00F6308D"/>
    <w:rsid w:val="00F6328E"/>
    <w:rsid w:val="00F632B9"/>
    <w:rsid w:val="00F64237"/>
    <w:rsid w:val="00F643EF"/>
    <w:rsid w:val="00F64ACB"/>
    <w:rsid w:val="00F64D6E"/>
    <w:rsid w:val="00F64E3B"/>
    <w:rsid w:val="00F65D05"/>
    <w:rsid w:val="00F66B07"/>
    <w:rsid w:val="00F6711F"/>
    <w:rsid w:val="00F674AC"/>
    <w:rsid w:val="00F67698"/>
    <w:rsid w:val="00F67F42"/>
    <w:rsid w:val="00F705B5"/>
    <w:rsid w:val="00F706C9"/>
    <w:rsid w:val="00F70871"/>
    <w:rsid w:val="00F709D0"/>
    <w:rsid w:val="00F719AB"/>
    <w:rsid w:val="00F71A32"/>
    <w:rsid w:val="00F71B8C"/>
    <w:rsid w:val="00F7220F"/>
    <w:rsid w:val="00F7239B"/>
    <w:rsid w:val="00F72929"/>
    <w:rsid w:val="00F72CE7"/>
    <w:rsid w:val="00F72E87"/>
    <w:rsid w:val="00F72F48"/>
    <w:rsid w:val="00F73235"/>
    <w:rsid w:val="00F73688"/>
    <w:rsid w:val="00F73F2A"/>
    <w:rsid w:val="00F744A7"/>
    <w:rsid w:val="00F74629"/>
    <w:rsid w:val="00F74773"/>
    <w:rsid w:val="00F752F1"/>
    <w:rsid w:val="00F7591C"/>
    <w:rsid w:val="00F759E0"/>
    <w:rsid w:val="00F75F3A"/>
    <w:rsid w:val="00F768E9"/>
    <w:rsid w:val="00F77386"/>
    <w:rsid w:val="00F775CB"/>
    <w:rsid w:val="00F77D3E"/>
    <w:rsid w:val="00F803BC"/>
    <w:rsid w:val="00F805CF"/>
    <w:rsid w:val="00F80840"/>
    <w:rsid w:val="00F80CE7"/>
    <w:rsid w:val="00F818D4"/>
    <w:rsid w:val="00F82411"/>
    <w:rsid w:val="00F82C37"/>
    <w:rsid w:val="00F82E56"/>
    <w:rsid w:val="00F8380A"/>
    <w:rsid w:val="00F83B87"/>
    <w:rsid w:val="00F83C1F"/>
    <w:rsid w:val="00F83DC5"/>
    <w:rsid w:val="00F846FF"/>
    <w:rsid w:val="00F84CAF"/>
    <w:rsid w:val="00F84F9D"/>
    <w:rsid w:val="00F8521A"/>
    <w:rsid w:val="00F853A0"/>
    <w:rsid w:val="00F85876"/>
    <w:rsid w:val="00F85E19"/>
    <w:rsid w:val="00F85FAC"/>
    <w:rsid w:val="00F8646E"/>
    <w:rsid w:val="00F868ED"/>
    <w:rsid w:val="00F86BC0"/>
    <w:rsid w:val="00F879FE"/>
    <w:rsid w:val="00F87B59"/>
    <w:rsid w:val="00F90359"/>
    <w:rsid w:val="00F908BF"/>
    <w:rsid w:val="00F90A52"/>
    <w:rsid w:val="00F90B4A"/>
    <w:rsid w:val="00F90E90"/>
    <w:rsid w:val="00F915EA"/>
    <w:rsid w:val="00F93594"/>
    <w:rsid w:val="00F93B53"/>
    <w:rsid w:val="00F93CEC"/>
    <w:rsid w:val="00F9441C"/>
    <w:rsid w:val="00F94E61"/>
    <w:rsid w:val="00F9556A"/>
    <w:rsid w:val="00F95C8A"/>
    <w:rsid w:val="00F9618E"/>
    <w:rsid w:val="00F963B6"/>
    <w:rsid w:val="00F96862"/>
    <w:rsid w:val="00F969A3"/>
    <w:rsid w:val="00F969CA"/>
    <w:rsid w:val="00F96F06"/>
    <w:rsid w:val="00F97407"/>
    <w:rsid w:val="00F97C87"/>
    <w:rsid w:val="00F97E21"/>
    <w:rsid w:val="00F97F1E"/>
    <w:rsid w:val="00F97FF1"/>
    <w:rsid w:val="00FA10C3"/>
    <w:rsid w:val="00FA21E3"/>
    <w:rsid w:val="00FA2381"/>
    <w:rsid w:val="00FA2C0E"/>
    <w:rsid w:val="00FA331A"/>
    <w:rsid w:val="00FA38D0"/>
    <w:rsid w:val="00FA49D6"/>
    <w:rsid w:val="00FA4E11"/>
    <w:rsid w:val="00FA5738"/>
    <w:rsid w:val="00FA5C6F"/>
    <w:rsid w:val="00FA5C9C"/>
    <w:rsid w:val="00FA62CF"/>
    <w:rsid w:val="00FA6C49"/>
    <w:rsid w:val="00FA737D"/>
    <w:rsid w:val="00FA7C67"/>
    <w:rsid w:val="00FA7D53"/>
    <w:rsid w:val="00FB004D"/>
    <w:rsid w:val="00FB064C"/>
    <w:rsid w:val="00FB08E9"/>
    <w:rsid w:val="00FB1032"/>
    <w:rsid w:val="00FB1349"/>
    <w:rsid w:val="00FB1FC2"/>
    <w:rsid w:val="00FB2227"/>
    <w:rsid w:val="00FB2461"/>
    <w:rsid w:val="00FB345E"/>
    <w:rsid w:val="00FB35D1"/>
    <w:rsid w:val="00FB3653"/>
    <w:rsid w:val="00FB3A42"/>
    <w:rsid w:val="00FB4071"/>
    <w:rsid w:val="00FB49B5"/>
    <w:rsid w:val="00FB4E82"/>
    <w:rsid w:val="00FB512E"/>
    <w:rsid w:val="00FB5193"/>
    <w:rsid w:val="00FB534F"/>
    <w:rsid w:val="00FB53F7"/>
    <w:rsid w:val="00FB58EE"/>
    <w:rsid w:val="00FB59CD"/>
    <w:rsid w:val="00FB5B08"/>
    <w:rsid w:val="00FB63DE"/>
    <w:rsid w:val="00FB687D"/>
    <w:rsid w:val="00FB6DB7"/>
    <w:rsid w:val="00FB7B6D"/>
    <w:rsid w:val="00FC101B"/>
    <w:rsid w:val="00FC11DF"/>
    <w:rsid w:val="00FC183B"/>
    <w:rsid w:val="00FC1BED"/>
    <w:rsid w:val="00FC2028"/>
    <w:rsid w:val="00FC2370"/>
    <w:rsid w:val="00FC2B1D"/>
    <w:rsid w:val="00FC2B4D"/>
    <w:rsid w:val="00FC3412"/>
    <w:rsid w:val="00FC41B5"/>
    <w:rsid w:val="00FC4532"/>
    <w:rsid w:val="00FC4569"/>
    <w:rsid w:val="00FC46C4"/>
    <w:rsid w:val="00FC4A81"/>
    <w:rsid w:val="00FC504B"/>
    <w:rsid w:val="00FC50DE"/>
    <w:rsid w:val="00FC580D"/>
    <w:rsid w:val="00FC6468"/>
    <w:rsid w:val="00FC65E6"/>
    <w:rsid w:val="00FC686F"/>
    <w:rsid w:val="00FC6995"/>
    <w:rsid w:val="00FC69DB"/>
    <w:rsid w:val="00FC6BC5"/>
    <w:rsid w:val="00FC72B2"/>
    <w:rsid w:val="00FC7851"/>
    <w:rsid w:val="00FC7D11"/>
    <w:rsid w:val="00FC7E08"/>
    <w:rsid w:val="00FC7EBC"/>
    <w:rsid w:val="00FD03A7"/>
    <w:rsid w:val="00FD0620"/>
    <w:rsid w:val="00FD0953"/>
    <w:rsid w:val="00FD0AEB"/>
    <w:rsid w:val="00FD0D75"/>
    <w:rsid w:val="00FD0F20"/>
    <w:rsid w:val="00FD1054"/>
    <w:rsid w:val="00FD168E"/>
    <w:rsid w:val="00FD1D49"/>
    <w:rsid w:val="00FD2428"/>
    <w:rsid w:val="00FD255E"/>
    <w:rsid w:val="00FD28CA"/>
    <w:rsid w:val="00FD2AD4"/>
    <w:rsid w:val="00FD2C33"/>
    <w:rsid w:val="00FD2F1D"/>
    <w:rsid w:val="00FD3039"/>
    <w:rsid w:val="00FD3BC9"/>
    <w:rsid w:val="00FD3E11"/>
    <w:rsid w:val="00FD42AB"/>
    <w:rsid w:val="00FD43DD"/>
    <w:rsid w:val="00FD4D17"/>
    <w:rsid w:val="00FD4EC4"/>
    <w:rsid w:val="00FD519D"/>
    <w:rsid w:val="00FD52A3"/>
    <w:rsid w:val="00FD5391"/>
    <w:rsid w:val="00FD542D"/>
    <w:rsid w:val="00FD57CD"/>
    <w:rsid w:val="00FD57DA"/>
    <w:rsid w:val="00FD5AED"/>
    <w:rsid w:val="00FD5F78"/>
    <w:rsid w:val="00FD6088"/>
    <w:rsid w:val="00FD6117"/>
    <w:rsid w:val="00FD6B7E"/>
    <w:rsid w:val="00FD6C2B"/>
    <w:rsid w:val="00FD79C2"/>
    <w:rsid w:val="00FD7CCA"/>
    <w:rsid w:val="00FE0337"/>
    <w:rsid w:val="00FE0390"/>
    <w:rsid w:val="00FE0521"/>
    <w:rsid w:val="00FE0D38"/>
    <w:rsid w:val="00FE140F"/>
    <w:rsid w:val="00FE1EE1"/>
    <w:rsid w:val="00FE28C3"/>
    <w:rsid w:val="00FE2E9E"/>
    <w:rsid w:val="00FE599E"/>
    <w:rsid w:val="00FE6D68"/>
    <w:rsid w:val="00FE747C"/>
    <w:rsid w:val="00FE7933"/>
    <w:rsid w:val="00FE7B29"/>
    <w:rsid w:val="00FE7D28"/>
    <w:rsid w:val="00FF0A2E"/>
    <w:rsid w:val="00FF0BB4"/>
    <w:rsid w:val="00FF107E"/>
    <w:rsid w:val="00FF1E5B"/>
    <w:rsid w:val="00FF2305"/>
    <w:rsid w:val="00FF2410"/>
    <w:rsid w:val="00FF3FAB"/>
    <w:rsid w:val="00FF40A5"/>
    <w:rsid w:val="00FF45F1"/>
    <w:rsid w:val="00FF569A"/>
    <w:rsid w:val="00FF59C3"/>
    <w:rsid w:val="00FF61A3"/>
    <w:rsid w:val="00FF646B"/>
    <w:rsid w:val="00FF6B03"/>
    <w:rsid w:val="00FF7511"/>
    <w:rsid w:val="00FF75F4"/>
    <w:rsid w:val="00FF79ED"/>
    <w:rsid w:val="00FF7C08"/>
    <w:rsid w:val="00FF7FA7"/>
    <w:rsid w:val="37A6CDA5"/>
  </w:rsids>
  <m:mathPr>
    <m:mathFont m:val="Cambria Math"/>
    <m:brkBin m:val="before"/>
    <m:brkBinSub m:val="--"/>
    <m:smallFrac/>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fill="f" fillcolor="white" stroke="f" strokecolor="red">
      <v:fill color="white" on="f"/>
      <v:stroke color="red" on="f"/>
      <v:textbox inset="0,0,0,0"/>
    </o:shapedefaults>
    <o:shapelayout v:ext="edit">
      <o:idmap v:ext="edit" data="2"/>
    </o:shapelayout>
  </w:shapeDefaults>
  <w:decimalSymbol w:val="."/>
  <w:listSeparator w:val=","/>
  <w14:docId w14:val="11EEB183"/>
  <w15:docId w15:val="{FB33DE5E-88FC-4973-AD58-DF7176C98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color w:val="000000" w:themeColor="text1"/>
        <w:lang w:val="en-GB" w:eastAsia="en-GB" w:bidi="ar-SA"/>
      </w:rPr>
    </w:rPrDefault>
    <w:pPrDefault/>
  </w:docDefaults>
  <w:latentStyles w:defLockedState="0" w:defUIPriority="0" w:defSemiHidden="0" w:defUnhideWhenUsed="0" w:defQFormat="0" w:count="376">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23E22"/>
    <w:rPr>
      <w:rFonts w:ascii="Barlow" w:hAnsi="Barlow"/>
    </w:rPr>
  </w:style>
  <w:style w:type="paragraph" w:styleId="Heading1">
    <w:name w:val="heading 1"/>
    <w:basedOn w:val="TOC1"/>
    <w:next w:val="04ABodyText"/>
    <w:link w:val="Heading1Char"/>
    <w:rsid w:val="00923E22"/>
    <w:pPr>
      <w:keepNext/>
      <w:pageBreakBefore/>
      <w:tabs>
        <w:tab w:val="clear" w:pos="284"/>
        <w:tab w:val="clear" w:pos="10206"/>
      </w:tabs>
      <w:spacing w:after="120"/>
      <w:outlineLvl w:val="0"/>
    </w:pPr>
    <w:rPr>
      <w:rFonts w:ascii="Arial Black" w:hAnsi="Arial Black"/>
      <w:color w:val="103C50" w:themeColor="background2"/>
      <w:sz w:val="48"/>
      <w:szCs w:val="48"/>
    </w:rPr>
  </w:style>
  <w:style w:type="paragraph" w:styleId="Heading2">
    <w:name w:val="heading 2"/>
    <w:aliases w:val="01A Main Heading (TOC)"/>
    <w:basedOn w:val="Heading1"/>
    <w:next w:val="04ABodyText"/>
    <w:link w:val="Heading2Char"/>
    <w:qFormat/>
    <w:rsid w:val="009857AA"/>
    <w:pPr>
      <w:keepLines/>
      <w:outlineLvl w:val="1"/>
    </w:pPr>
    <w:rPr>
      <w:rFonts w:ascii="Barlow Semi Condensed ExtraBold" w:hAnsi="Barlow Semi Condensed ExtraBold"/>
      <w:b w:val="0"/>
      <w:color w:val="121B5A" w:themeColor="accent1"/>
      <w:sz w:val="56"/>
    </w:rPr>
  </w:style>
  <w:style w:type="paragraph" w:styleId="Heading3">
    <w:name w:val="heading 3"/>
    <w:aliases w:val="02A Subheading (1st level) (TOC)"/>
    <w:basedOn w:val="Normal"/>
    <w:next w:val="04ABodyText"/>
    <w:link w:val="Heading3Char"/>
    <w:qFormat/>
    <w:rsid w:val="00923E22"/>
    <w:pPr>
      <w:keepNext/>
      <w:keepLines/>
      <w:spacing w:before="240" w:after="120"/>
      <w:outlineLvl w:val="2"/>
    </w:pPr>
    <w:rPr>
      <w:rFonts w:ascii="Barlow Semi Condensed SemiBold" w:hAnsi="Barlow Semi Condensed SemiBold"/>
      <w:color w:val="121B5A" w:themeColor="accent1"/>
      <w:sz w:val="28"/>
    </w:rPr>
  </w:style>
  <w:style w:type="paragraph" w:styleId="Heading4">
    <w:name w:val="heading 4"/>
    <w:aliases w:val="03A Subheading (2nd level) (TOC)"/>
    <w:basedOn w:val="Heading3"/>
    <w:next w:val="04ABodyText"/>
    <w:qFormat/>
    <w:rsid w:val="004050DF"/>
    <w:pPr>
      <w:outlineLvl w:val="3"/>
    </w:pPr>
  </w:style>
  <w:style w:type="paragraph" w:styleId="Heading5">
    <w:name w:val="heading 5"/>
    <w:aliases w:val="02C Subheading (1st level) (NON-TOC)"/>
    <w:basedOn w:val="Normal"/>
    <w:next w:val="04ABodyText"/>
    <w:link w:val="Heading5Char"/>
    <w:unhideWhenUsed/>
    <w:qFormat/>
    <w:rsid w:val="004050DF"/>
    <w:pPr>
      <w:keepNext/>
      <w:keepLines/>
      <w:spacing w:before="240" w:after="120"/>
      <w:outlineLvl w:val="4"/>
    </w:pPr>
    <w:rPr>
      <w:rFonts w:ascii="Barlow Semi Condensed SemiBold" w:hAnsi="Barlow Semi Condensed SemiBold"/>
      <w:color w:val="121B5A" w:themeColor="accent1"/>
      <w:sz w:val="28"/>
      <w:szCs w:val="48"/>
    </w:rPr>
  </w:style>
  <w:style w:type="paragraph" w:styleId="Heading6">
    <w:name w:val="heading 6"/>
    <w:aliases w:val="03C Subheading (2nd level) (NON-TOC)"/>
    <w:basedOn w:val="Heading5"/>
    <w:next w:val="04ABodyText"/>
    <w:link w:val="Heading6Char"/>
    <w:unhideWhenUsed/>
    <w:qFormat/>
    <w:rsid w:val="00923E22"/>
    <w:pPr>
      <w:outlineLvl w:val="5"/>
    </w:pPr>
    <w:rPr>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23E22"/>
    <w:pPr>
      <w:tabs>
        <w:tab w:val="center" w:pos="4513"/>
        <w:tab w:val="right" w:pos="9026"/>
      </w:tabs>
    </w:pPr>
  </w:style>
  <w:style w:type="character" w:customStyle="1" w:styleId="HeaderChar">
    <w:name w:val="Header Char"/>
    <w:basedOn w:val="DefaultParagraphFont"/>
    <w:link w:val="Header"/>
    <w:rsid w:val="00923E22"/>
    <w:rPr>
      <w:rFonts w:ascii="Barlow" w:hAnsi="Barlow"/>
    </w:rPr>
  </w:style>
  <w:style w:type="character" w:styleId="CommentReference">
    <w:name w:val="annotation reference"/>
    <w:basedOn w:val="DefaultParagraphFont"/>
    <w:semiHidden/>
    <w:rsid w:val="00923E22"/>
    <w:rPr>
      <w:rFonts w:ascii="Arial Black" w:hAnsi="Arial Black"/>
      <w:color w:val="FF0000"/>
      <w:sz w:val="20"/>
    </w:rPr>
  </w:style>
  <w:style w:type="paragraph" w:styleId="Footer">
    <w:name w:val="footer"/>
    <w:basedOn w:val="Normal"/>
    <w:link w:val="FooterChar"/>
    <w:unhideWhenUsed/>
    <w:rsid w:val="00923E22"/>
    <w:pPr>
      <w:tabs>
        <w:tab w:val="center" w:pos="4513"/>
        <w:tab w:val="right" w:pos="9026"/>
      </w:tabs>
    </w:pPr>
  </w:style>
  <w:style w:type="character" w:customStyle="1" w:styleId="FooterChar">
    <w:name w:val="Footer Char"/>
    <w:basedOn w:val="DefaultParagraphFont"/>
    <w:link w:val="Footer"/>
    <w:rsid w:val="00923E22"/>
    <w:rPr>
      <w:rFonts w:ascii="Barlow" w:hAnsi="Barlow"/>
    </w:rPr>
  </w:style>
  <w:style w:type="table" w:styleId="TableGrid">
    <w:name w:val="Table Grid"/>
    <w:basedOn w:val="TableNormal"/>
    <w:uiPriority w:val="59"/>
    <w:rsid w:val="00923E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S List Paragraph,F5 List Paragraph,List Paragraph1,Dot pt,No Spacing1,List Paragraph Char Char Char,Indicator Text,Numbered Para 1,Bullet 1,Bullet Points,MAIN CONTENT,List Paragraph2,Normal numbered,List Paragraph11,OBC Bullet,L,2,Bullet"/>
    <w:basedOn w:val="Normal"/>
    <w:link w:val="ListParagraphChar"/>
    <w:uiPriority w:val="34"/>
    <w:qFormat/>
    <w:rsid w:val="00923E22"/>
    <w:pPr>
      <w:ind w:left="720"/>
      <w:contextualSpacing/>
    </w:pPr>
  </w:style>
  <w:style w:type="character" w:styleId="PlaceholderText">
    <w:name w:val="Placeholder Text"/>
    <w:basedOn w:val="DefaultParagraphFont"/>
    <w:uiPriority w:val="99"/>
    <w:semiHidden/>
    <w:rsid w:val="00923E22"/>
    <w:rPr>
      <w:color w:val="808080"/>
    </w:rPr>
  </w:style>
  <w:style w:type="character" w:styleId="Hyperlink">
    <w:name w:val="Hyperlink"/>
    <w:basedOn w:val="04ABodyTextChar"/>
    <w:uiPriority w:val="99"/>
    <w:rsid w:val="003F7C69"/>
    <w:rPr>
      <w:rFonts w:ascii="Barlow" w:hAnsi="Barlow"/>
      <w:color w:val="103C50" w:themeColor="background2"/>
      <w:sz w:val="24"/>
      <w:u w:val="single"/>
    </w:rPr>
  </w:style>
  <w:style w:type="character" w:customStyle="1" w:styleId="Heading1Char">
    <w:name w:val="Heading 1 Char"/>
    <w:basedOn w:val="DefaultParagraphFont"/>
    <w:link w:val="Heading1"/>
    <w:rsid w:val="00923E22"/>
    <w:rPr>
      <w:rFonts w:ascii="Arial Black" w:hAnsi="Arial Black"/>
      <w:b/>
      <w:color w:val="103C50" w:themeColor="background2"/>
      <w:sz w:val="48"/>
      <w:szCs w:val="48"/>
    </w:rPr>
  </w:style>
  <w:style w:type="paragraph" w:styleId="TOC1">
    <w:name w:val="toc 1"/>
    <w:aliases w:val="_TOC 1"/>
    <w:basedOn w:val="Normal"/>
    <w:next w:val="Normal"/>
    <w:link w:val="TOC1Char"/>
    <w:uiPriority w:val="39"/>
    <w:rsid w:val="00923E22"/>
    <w:pPr>
      <w:tabs>
        <w:tab w:val="left" w:pos="284"/>
        <w:tab w:val="right" w:leader="dot" w:pos="10206"/>
      </w:tabs>
      <w:spacing w:after="100"/>
    </w:pPr>
    <w:rPr>
      <w:b/>
      <w:sz w:val="24"/>
    </w:rPr>
  </w:style>
  <w:style w:type="paragraph" w:styleId="TOC2">
    <w:name w:val="toc 2"/>
    <w:aliases w:val="_TOC 2"/>
    <w:basedOn w:val="Normal"/>
    <w:next w:val="Normal"/>
    <w:link w:val="TOC2Char"/>
    <w:uiPriority w:val="39"/>
    <w:rsid w:val="003F7C69"/>
    <w:pPr>
      <w:tabs>
        <w:tab w:val="left" w:pos="851"/>
        <w:tab w:val="right" w:leader="dot" w:pos="10206"/>
      </w:tabs>
      <w:spacing w:after="100"/>
      <w:ind w:left="284"/>
    </w:pPr>
    <w:rPr>
      <w:b/>
      <w:sz w:val="24"/>
    </w:rPr>
  </w:style>
  <w:style w:type="paragraph" w:styleId="TOC3">
    <w:name w:val="toc 3"/>
    <w:aliases w:val="_TOC 3"/>
    <w:basedOn w:val="Normal"/>
    <w:next w:val="Normal"/>
    <w:link w:val="TOC3Char"/>
    <w:uiPriority w:val="39"/>
    <w:rsid w:val="003F7C69"/>
    <w:pPr>
      <w:tabs>
        <w:tab w:val="left" w:pos="851"/>
        <w:tab w:val="right" w:leader="dot" w:pos="10206"/>
      </w:tabs>
      <w:spacing w:after="100"/>
      <w:ind w:left="567"/>
    </w:pPr>
    <w:rPr>
      <w:sz w:val="24"/>
    </w:rPr>
  </w:style>
  <w:style w:type="character" w:customStyle="1" w:styleId="TOC1Char">
    <w:name w:val="TOC 1 Char"/>
    <w:aliases w:val="_TOC 1 Char"/>
    <w:basedOn w:val="DefaultParagraphFont"/>
    <w:link w:val="TOC1"/>
    <w:uiPriority w:val="39"/>
    <w:rsid w:val="00923E22"/>
    <w:rPr>
      <w:rFonts w:ascii="Barlow" w:hAnsi="Barlow"/>
      <w:b/>
      <w:sz w:val="24"/>
    </w:rPr>
  </w:style>
  <w:style w:type="character" w:customStyle="1" w:styleId="TOC2Char">
    <w:name w:val="TOC 2 Char"/>
    <w:aliases w:val="_TOC 2 Char"/>
    <w:basedOn w:val="DefaultParagraphFont"/>
    <w:link w:val="TOC2"/>
    <w:uiPriority w:val="39"/>
    <w:rsid w:val="003F7C69"/>
    <w:rPr>
      <w:rFonts w:ascii="Barlow" w:hAnsi="Barlow"/>
      <w:b/>
      <w:sz w:val="24"/>
    </w:rPr>
  </w:style>
  <w:style w:type="character" w:customStyle="1" w:styleId="TOC3Char">
    <w:name w:val="TOC 3 Char"/>
    <w:aliases w:val="_TOC 3 Char"/>
    <w:basedOn w:val="DefaultParagraphFont"/>
    <w:link w:val="TOC3"/>
    <w:uiPriority w:val="39"/>
    <w:rsid w:val="003F7C69"/>
    <w:rPr>
      <w:rFonts w:ascii="Barlow" w:hAnsi="Barlow"/>
      <w:sz w:val="24"/>
    </w:rPr>
  </w:style>
  <w:style w:type="numbering" w:customStyle="1" w:styleId="JayeshNavinShahEasterEgg2">
    <w:name w:val="JayeshNavinShahEasterEgg2"/>
    <w:basedOn w:val="NoList"/>
    <w:uiPriority w:val="99"/>
    <w:rsid w:val="00923E22"/>
    <w:pPr>
      <w:numPr>
        <w:numId w:val="2"/>
      </w:numPr>
    </w:pPr>
  </w:style>
  <w:style w:type="paragraph" w:customStyle="1" w:styleId="07AImageCaption">
    <w:name w:val="07A Image Caption"/>
    <w:basedOn w:val="Heading3"/>
    <w:next w:val="04ABodyText"/>
    <w:link w:val="07AImageCaptionChar"/>
    <w:qFormat/>
    <w:rsid w:val="004050DF"/>
    <w:rPr>
      <w:color w:val="000000" w:themeColor="text1"/>
      <w:sz w:val="24"/>
      <w:szCs w:val="48"/>
    </w:rPr>
  </w:style>
  <w:style w:type="paragraph" w:styleId="TableofFigures">
    <w:name w:val="table of figures"/>
    <w:basedOn w:val="Normal"/>
    <w:next w:val="Normal"/>
    <w:uiPriority w:val="99"/>
    <w:rsid w:val="00DD5834"/>
    <w:pPr>
      <w:tabs>
        <w:tab w:val="right" w:leader="dot" w:pos="10206"/>
      </w:tabs>
    </w:pPr>
    <w:rPr>
      <w:b/>
      <w:sz w:val="24"/>
    </w:rPr>
  </w:style>
  <w:style w:type="character" w:customStyle="1" w:styleId="Heading3Char">
    <w:name w:val="Heading 3 Char"/>
    <w:aliases w:val="02A Subheading (1st level) (TOC) Char"/>
    <w:basedOn w:val="DefaultParagraphFont"/>
    <w:link w:val="Heading3"/>
    <w:rsid w:val="00923E22"/>
    <w:rPr>
      <w:rFonts w:ascii="Barlow Semi Condensed SemiBold" w:hAnsi="Barlow Semi Condensed SemiBold"/>
      <w:color w:val="121B5A" w:themeColor="accent1"/>
      <w:sz w:val="28"/>
    </w:rPr>
  </w:style>
  <w:style w:type="character" w:customStyle="1" w:styleId="07AImageCaptionChar">
    <w:name w:val="07A Image Caption Char"/>
    <w:basedOn w:val="DefaultParagraphFont"/>
    <w:link w:val="07AImageCaption"/>
    <w:rsid w:val="004050DF"/>
    <w:rPr>
      <w:rFonts w:ascii="Barlow Semi Condensed SemiBold" w:hAnsi="Barlow Semi Condensed SemiBold"/>
      <w:sz w:val="24"/>
      <w:szCs w:val="48"/>
    </w:rPr>
  </w:style>
  <w:style w:type="paragraph" w:customStyle="1" w:styleId="07CTableCaption">
    <w:name w:val="07C Table Caption"/>
    <w:basedOn w:val="Heading3"/>
    <w:next w:val="04ABodyText"/>
    <w:link w:val="07CTableCaptionChar"/>
    <w:qFormat/>
    <w:rsid w:val="004050DF"/>
    <w:rPr>
      <w:color w:val="000000" w:themeColor="text1"/>
      <w:sz w:val="24"/>
      <w:szCs w:val="48"/>
    </w:rPr>
  </w:style>
  <w:style w:type="character" w:customStyle="1" w:styleId="07CTableCaptionChar">
    <w:name w:val="07C Table Caption Char"/>
    <w:basedOn w:val="DefaultParagraphFont"/>
    <w:link w:val="07CTableCaption"/>
    <w:rsid w:val="004050DF"/>
    <w:rPr>
      <w:rFonts w:ascii="Barlow Semi Condensed SemiBold" w:hAnsi="Barlow Semi Condensed SemiBold"/>
      <w:sz w:val="24"/>
      <w:szCs w:val="48"/>
    </w:rPr>
  </w:style>
  <w:style w:type="paragraph" w:customStyle="1" w:styleId="04ABodyText">
    <w:name w:val="04A Body Text"/>
    <w:basedOn w:val="Normal"/>
    <w:link w:val="04ABodyTextChar"/>
    <w:qFormat/>
    <w:rsid w:val="004050DF"/>
    <w:pPr>
      <w:spacing w:before="120" w:after="240" w:line="288" w:lineRule="auto"/>
    </w:pPr>
    <w:rPr>
      <w:sz w:val="24"/>
    </w:rPr>
  </w:style>
  <w:style w:type="character" w:customStyle="1" w:styleId="04ABodyTextChar">
    <w:name w:val="04A Body Text Char"/>
    <w:basedOn w:val="DefaultParagraphFont"/>
    <w:link w:val="04ABodyText"/>
    <w:rsid w:val="004050DF"/>
    <w:rPr>
      <w:rFonts w:ascii="Barlow" w:hAnsi="Barlow"/>
      <w:sz w:val="24"/>
    </w:rPr>
  </w:style>
  <w:style w:type="paragraph" w:styleId="FootnoteText">
    <w:name w:val="footnote text"/>
    <w:basedOn w:val="04ABodyText"/>
    <w:link w:val="FootnoteTextChar"/>
    <w:rsid w:val="00923E22"/>
    <w:pPr>
      <w:spacing w:before="0" w:after="0"/>
    </w:pPr>
    <w:rPr>
      <w:sz w:val="16"/>
    </w:rPr>
  </w:style>
  <w:style w:type="character" w:customStyle="1" w:styleId="FootnoteTextChar">
    <w:name w:val="Footnote Text Char"/>
    <w:basedOn w:val="DefaultParagraphFont"/>
    <w:link w:val="FootnoteText"/>
    <w:rsid w:val="00923E22"/>
    <w:rPr>
      <w:rFonts w:ascii="Barlow" w:hAnsi="Barlow"/>
      <w:sz w:val="16"/>
    </w:rPr>
  </w:style>
  <w:style w:type="character" w:styleId="FootnoteReference">
    <w:name w:val="footnote reference"/>
    <w:basedOn w:val="DefaultParagraphFont"/>
    <w:rsid w:val="00923E22"/>
    <w:rPr>
      <w:vertAlign w:val="superscript"/>
    </w:rPr>
  </w:style>
  <w:style w:type="character" w:customStyle="1" w:styleId="Heading2Char">
    <w:name w:val="Heading 2 Char"/>
    <w:aliases w:val="01A Main Heading (TOC) Char"/>
    <w:basedOn w:val="DefaultParagraphFont"/>
    <w:link w:val="Heading2"/>
    <w:rsid w:val="009857AA"/>
    <w:rPr>
      <w:rFonts w:ascii="Barlow Semi Condensed ExtraBold" w:hAnsi="Barlow Semi Condensed ExtraBold"/>
      <w:color w:val="121B5A" w:themeColor="accent1"/>
      <w:sz w:val="56"/>
      <w:szCs w:val="48"/>
    </w:rPr>
  </w:style>
  <w:style w:type="character" w:customStyle="1" w:styleId="ListParagraphChar">
    <w:name w:val="List Paragraph Char"/>
    <w:aliases w:val="cS List Paragraph Char,F5 List Paragraph Char,List Paragraph1 Char,Dot pt Char,No Spacing1 Char,List Paragraph Char Char Char Char,Indicator Text Char,Numbered Para 1 Char,Bullet 1 Char,Bullet Points Char,MAIN CONTENT Char,L Char"/>
    <w:basedOn w:val="DefaultParagraphFont"/>
    <w:link w:val="ListParagraph"/>
    <w:uiPriority w:val="34"/>
    <w:qFormat/>
    <w:rsid w:val="00923E22"/>
    <w:rPr>
      <w:rFonts w:ascii="Barlow" w:hAnsi="Barlow"/>
    </w:rPr>
  </w:style>
  <w:style w:type="paragraph" w:customStyle="1" w:styleId="MoreInformationText">
    <w:name w:val="MoreInformationText"/>
    <w:basedOn w:val="Normal"/>
    <w:link w:val="MoreInformationTextChar"/>
    <w:rsid w:val="00923E22"/>
    <w:pPr>
      <w:spacing w:after="240" w:line="264" w:lineRule="auto"/>
      <w:ind w:right="3402"/>
    </w:pPr>
    <w:rPr>
      <w:rFonts w:cs="Segoe UI Light"/>
      <w:color w:val="FFFFFF"/>
    </w:rPr>
  </w:style>
  <w:style w:type="character" w:customStyle="1" w:styleId="MoreInformationTextChar">
    <w:name w:val="MoreInformationText Char"/>
    <w:basedOn w:val="DefaultParagraphFont"/>
    <w:link w:val="MoreInformationText"/>
    <w:rsid w:val="00923E22"/>
    <w:rPr>
      <w:rFonts w:ascii="Barlow" w:hAnsi="Barlow" w:cs="Segoe UI Light"/>
      <w:color w:val="FFFFFF"/>
    </w:rPr>
  </w:style>
  <w:style w:type="paragraph" w:customStyle="1" w:styleId="MoreInformationWeb">
    <w:name w:val="MoreInformationWeb"/>
    <w:basedOn w:val="Normal"/>
    <w:link w:val="MoreInformationWebChar"/>
    <w:rsid w:val="00923E22"/>
    <w:pPr>
      <w:spacing w:after="240" w:line="264" w:lineRule="auto"/>
    </w:pPr>
    <w:rPr>
      <w:rFonts w:ascii="Segoe UI" w:hAnsi="Segoe UI" w:cs="Segoe UI Light"/>
      <w:color w:val="FFFFFF"/>
      <w:sz w:val="24"/>
    </w:rPr>
  </w:style>
  <w:style w:type="character" w:customStyle="1" w:styleId="MoreInformationWebChar">
    <w:name w:val="MoreInformationWeb Char"/>
    <w:basedOn w:val="DefaultParagraphFont"/>
    <w:link w:val="MoreInformationWeb"/>
    <w:rsid w:val="00923E22"/>
    <w:rPr>
      <w:rFonts w:ascii="Segoe UI" w:hAnsi="Segoe UI" w:cs="Segoe UI Light"/>
      <w:color w:val="FFFFFF"/>
      <w:sz w:val="24"/>
    </w:rPr>
  </w:style>
  <w:style w:type="numbering" w:customStyle="1" w:styleId="JayeshNavinShahEasterEgg">
    <w:name w:val="JayeshNavinShahEasterEgg"/>
    <w:uiPriority w:val="99"/>
    <w:rsid w:val="00923E22"/>
    <w:pPr>
      <w:numPr>
        <w:numId w:val="1"/>
      </w:numPr>
    </w:pPr>
  </w:style>
  <w:style w:type="paragraph" w:styleId="EndnoteText">
    <w:name w:val="endnote text"/>
    <w:basedOn w:val="Normal"/>
    <w:link w:val="EndnoteTextChar"/>
    <w:semiHidden/>
    <w:unhideWhenUsed/>
    <w:rsid w:val="00923E22"/>
  </w:style>
  <w:style w:type="character" w:customStyle="1" w:styleId="EndnoteTextChar">
    <w:name w:val="Endnote Text Char"/>
    <w:basedOn w:val="DefaultParagraphFont"/>
    <w:link w:val="EndnoteText"/>
    <w:semiHidden/>
    <w:rsid w:val="00923E22"/>
    <w:rPr>
      <w:rFonts w:ascii="Barlow" w:hAnsi="Barlow"/>
    </w:rPr>
  </w:style>
  <w:style w:type="character" w:styleId="EndnoteReference">
    <w:name w:val="endnote reference"/>
    <w:basedOn w:val="DefaultParagraphFont"/>
    <w:semiHidden/>
    <w:unhideWhenUsed/>
    <w:rsid w:val="00923E22"/>
    <w:rPr>
      <w:vertAlign w:val="superscript"/>
    </w:rPr>
  </w:style>
  <w:style w:type="paragraph" w:styleId="TOC4">
    <w:name w:val="toc 4"/>
    <w:basedOn w:val="Normal"/>
    <w:next w:val="Normal"/>
    <w:autoRedefine/>
    <w:uiPriority w:val="39"/>
    <w:unhideWhenUsed/>
    <w:rsid w:val="003F7C69"/>
    <w:pPr>
      <w:tabs>
        <w:tab w:val="right" w:leader="dot" w:pos="10206"/>
      </w:tabs>
    </w:pPr>
    <w:rPr>
      <w:rFonts w:cs="Times New Roman"/>
      <w:b/>
      <w:sz w:val="24"/>
    </w:rPr>
  </w:style>
  <w:style w:type="paragraph" w:styleId="CommentText">
    <w:name w:val="annotation text"/>
    <w:basedOn w:val="Normal"/>
    <w:link w:val="CommentTextChar"/>
    <w:unhideWhenUsed/>
    <w:rsid w:val="00923E22"/>
  </w:style>
  <w:style w:type="character" w:customStyle="1" w:styleId="CommentTextChar">
    <w:name w:val="Comment Text Char"/>
    <w:basedOn w:val="DefaultParagraphFont"/>
    <w:link w:val="CommentText"/>
    <w:rsid w:val="00923E22"/>
    <w:rPr>
      <w:rFonts w:ascii="Barlow" w:hAnsi="Barlow"/>
    </w:rPr>
  </w:style>
  <w:style w:type="paragraph" w:styleId="CommentSubject">
    <w:name w:val="annotation subject"/>
    <w:basedOn w:val="CommentText"/>
    <w:next w:val="CommentText"/>
    <w:link w:val="CommentSubjectChar"/>
    <w:semiHidden/>
    <w:unhideWhenUsed/>
    <w:rsid w:val="00923E22"/>
    <w:rPr>
      <w:b/>
      <w:bCs/>
    </w:rPr>
  </w:style>
  <w:style w:type="character" w:customStyle="1" w:styleId="CommentSubjectChar">
    <w:name w:val="Comment Subject Char"/>
    <w:basedOn w:val="CommentTextChar"/>
    <w:link w:val="CommentSubject"/>
    <w:semiHidden/>
    <w:rsid w:val="00923E22"/>
    <w:rPr>
      <w:rFonts w:ascii="Barlow" w:hAnsi="Barlow"/>
      <w:b/>
      <w:bCs/>
    </w:rPr>
  </w:style>
  <w:style w:type="character" w:styleId="FollowedHyperlink">
    <w:name w:val="FollowedHyperlink"/>
    <w:basedOn w:val="DefaultParagraphFont"/>
    <w:semiHidden/>
    <w:unhideWhenUsed/>
    <w:rsid w:val="00923E22"/>
    <w:rPr>
      <w:color w:val="84329B" w:themeColor="followedHyperlink"/>
      <w:u w:val="single"/>
    </w:rPr>
  </w:style>
  <w:style w:type="paragraph" w:styleId="Revision">
    <w:name w:val="Revision"/>
    <w:hidden/>
    <w:uiPriority w:val="99"/>
    <w:semiHidden/>
    <w:rsid w:val="005D2F1C"/>
    <w:rPr>
      <w:rFonts w:ascii="Arial MT Std Light" w:hAnsi="Arial MT Std Light"/>
    </w:rPr>
  </w:style>
  <w:style w:type="table" w:styleId="LightList-Accent1">
    <w:name w:val="Light List Accent 1"/>
    <w:basedOn w:val="TableNormal"/>
    <w:uiPriority w:val="61"/>
    <w:rsid w:val="00923E22"/>
    <w:tblPr>
      <w:tblStyleRowBandSize w:val="1"/>
      <w:tblStyleColBandSize w:val="1"/>
      <w:tblBorders>
        <w:top w:val="single" w:sz="8" w:space="0" w:color="121B5A" w:themeColor="accent1"/>
        <w:left w:val="single" w:sz="8" w:space="0" w:color="121B5A" w:themeColor="accent1"/>
        <w:bottom w:val="single" w:sz="8" w:space="0" w:color="121B5A" w:themeColor="accent1"/>
        <w:right w:val="single" w:sz="8" w:space="0" w:color="121B5A" w:themeColor="accent1"/>
      </w:tblBorders>
    </w:tblPr>
    <w:tblStylePr w:type="firstRow">
      <w:pPr>
        <w:spacing w:before="0" w:after="0" w:line="240" w:lineRule="auto"/>
      </w:pPr>
      <w:rPr>
        <w:b/>
        <w:bCs/>
        <w:color w:val="FFFFFF" w:themeColor="background1"/>
      </w:rPr>
      <w:tblPr/>
      <w:tcPr>
        <w:shd w:val="clear" w:color="auto" w:fill="121B5A" w:themeFill="accent1"/>
      </w:tcPr>
    </w:tblStylePr>
    <w:tblStylePr w:type="lastRow">
      <w:pPr>
        <w:spacing w:before="0" w:after="0" w:line="240" w:lineRule="auto"/>
      </w:pPr>
      <w:rPr>
        <w:b/>
        <w:bCs/>
      </w:rPr>
      <w:tblPr/>
      <w:tcPr>
        <w:tcBorders>
          <w:top w:val="double" w:sz="6" w:space="0" w:color="121B5A" w:themeColor="accent1"/>
          <w:left w:val="single" w:sz="8" w:space="0" w:color="121B5A" w:themeColor="accent1"/>
          <w:bottom w:val="single" w:sz="8" w:space="0" w:color="121B5A" w:themeColor="accent1"/>
          <w:right w:val="single" w:sz="8" w:space="0" w:color="121B5A" w:themeColor="accent1"/>
        </w:tcBorders>
      </w:tcPr>
    </w:tblStylePr>
    <w:tblStylePr w:type="firstCol">
      <w:rPr>
        <w:b/>
        <w:bCs/>
      </w:rPr>
    </w:tblStylePr>
    <w:tblStylePr w:type="lastCol">
      <w:rPr>
        <w:b/>
        <w:bCs/>
      </w:rPr>
    </w:tblStylePr>
    <w:tblStylePr w:type="band1Vert">
      <w:tblPr/>
      <w:tcPr>
        <w:tcBorders>
          <w:top w:val="single" w:sz="8" w:space="0" w:color="121B5A" w:themeColor="accent1"/>
          <w:left w:val="single" w:sz="8" w:space="0" w:color="121B5A" w:themeColor="accent1"/>
          <w:bottom w:val="single" w:sz="8" w:space="0" w:color="121B5A" w:themeColor="accent1"/>
          <w:right w:val="single" w:sz="8" w:space="0" w:color="121B5A" w:themeColor="accent1"/>
        </w:tcBorders>
      </w:tcPr>
    </w:tblStylePr>
    <w:tblStylePr w:type="band1Horz">
      <w:tblPr/>
      <w:tcPr>
        <w:tcBorders>
          <w:top w:val="single" w:sz="8" w:space="0" w:color="121B5A" w:themeColor="accent1"/>
          <w:left w:val="single" w:sz="8" w:space="0" w:color="121B5A" w:themeColor="accent1"/>
          <w:bottom w:val="single" w:sz="8" w:space="0" w:color="121B5A" w:themeColor="accent1"/>
          <w:right w:val="single" w:sz="8" w:space="0" w:color="121B5A" w:themeColor="accent1"/>
        </w:tcBorders>
      </w:tcPr>
    </w:tblStylePr>
  </w:style>
  <w:style w:type="paragraph" w:customStyle="1" w:styleId="08AQuoteBody">
    <w:name w:val="08A Quote Body"/>
    <w:basedOn w:val="Normal"/>
    <w:next w:val="08BQuoteName"/>
    <w:link w:val="08AQuoteBodyChar"/>
    <w:qFormat/>
    <w:rsid w:val="003F7C69"/>
    <w:pPr>
      <w:keepNext/>
      <w:keepLines/>
      <w:spacing w:before="120" w:after="240" w:line="264" w:lineRule="auto"/>
      <w:ind w:left="420" w:right="1134" w:hanging="136"/>
    </w:pPr>
    <w:rPr>
      <w:b/>
      <w:color w:val="452567" w:themeColor="accent4"/>
      <w:sz w:val="32"/>
    </w:rPr>
  </w:style>
  <w:style w:type="paragraph" w:customStyle="1" w:styleId="05ABullets1stlevel">
    <w:name w:val="05A Bullets (1st level)"/>
    <w:basedOn w:val="04ABodyText"/>
    <w:link w:val="05ABullets1stlevelChar"/>
    <w:qFormat/>
    <w:rsid w:val="004937DD"/>
  </w:style>
  <w:style w:type="character" w:customStyle="1" w:styleId="08AQuoteBodyChar">
    <w:name w:val="08A Quote Body Char"/>
    <w:basedOn w:val="DefaultParagraphFont"/>
    <w:link w:val="08AQuoteBody"/>
    <w:rsid w:val="003F7C69"/>
    <w:rPr>
      <w:rFonts w:ascii="Barlow" w:hAnsi="Barlow"/>
      <w:b/>
      <w:color w:val="452567" w:themeColor="accent4"/>
      <w:sz w:val="32"/>
    </w:rPr>
  </w:style>
  <w:style w:type="paragraph" w:customStyle="1" w:styleId="05BBullets2ndlevel">
    <w:name w:val="05B Bullets (2nd level)"/>
    <w:basedOn w:val="05ABullets1stlevel"/>
    <w:link w:val="05BBullets2ndlevelChar"/>
    <w:qFormat/>
    <w:rsid w:val="004937DD"/>
  </w:style>
  <w:style w:type="character" w:customStyle="1" w:styleId="05ABullets1stlevelChar">
    <w:name w:val="05A Bullets (1st level) Char"/>
    <w:basedOn w:val="04ABodyTextChar"/>
    <w:link w:val="05ABullets1stlevel"/>
    <w:rsid w:val="004937DD"/>
    <w:rPr>
      <w:rFonts w:ascii="Barlow" w:hAnsi="Barlow"/>
      <w:sz w:val="24"/>
    </w:rPr>
  </w:style>
  <w:style w:type="paragraph" w:customStyle="1" w:styleId="06ANumberedList1stlevel">
    <w:name w:val="06A Numbered List (1st level)"/>
    <w:basedOn w:val="04ABodyText"/>
    <w:link w:val="06ANumberedList1stlevelChar"/>
    <w:qFormat/>
    <w:rsid w:val="004937DD"/>
  </w:style>
  <w:style w:type="character" w:customStyle="1" w:styleId="05BBullets2ndlevelChar">
    <w:name w:val="05B Bullets (2nd level) Char"/>
    <w:basedOn w:val="05ABullets1stlevelChar"/>
    <w:link w:val="05BBullets2ndlevel"/>
    <w:rsid w:val="004937DD"/>
    <w:rPr>
      <w:rFonts w:ascii="Barlow" w:hAnsi="Barlow"/>
      <w:sz w:val="24"/>
    </w:rPr>
  </w:style>
  <w:style w:type="paragraph" w:customStyle="1" w:styleId="06BNumberedList2ndlevel">
    <w:name w:val="06B Numbered List (2nd level)"/>
    <w:basedOn w:val="04ABodyText"/>
    <w:link w:val="06BNumberedList2ndlevelChar"/>
    <w:qFormat/>
    <w:rsid w:val="007F50AA"/>
  </w:style>
  <w:style w:type="character" w:customStyle="1" w:styleId="06ANumberedList1stlevelChar">
    <w:name w:val="06A Numbered List (1st level) Char"/>
    <w:basedOn w:val="04ABodyTextChar"/>
    <w:link w:val="06ANumberedList1stlevel"/>
    <w:rsid w:val="004937DD"/>
    <w:rPr>
      <w:rFonts w:ascii="Barlow" w:hAnsi="Barlow"/>
      <w:sz w:val="24"/>
    </w:rPr>
  </w:style>
  <w:style w:type="character" w:customStyle="1" w:styleId="06BNumberedList2ndlevelChar">
    <w:name w:val="06B Numbered List (2nd level) Char"/>
    <w:basedOn w:val="04ABodyTextChar"/>
    <w:link w:val="06BNumberedList2ndlevel"/>
    <w:rsid w:val="007F50AA"/>
    <w:rPr>
      <w:rFonts w:ascii="Barlow" w:hAnsi="Barlow"/>
      <w:sz w:val="24"/>
    </w:rPr>
  </w:style>
  <w:style w:type="paragraph" w:customStyle="1" w:styleId="08BQuoteName">
    <w:name w:val="08B Quote Name"/>
    <w:basedOn w:val="08AQuoteBody"/>
    <w:next w:val="04ABodyText"/>
    <w:link w:val="08BQuoteNameChar"/>
    <w:qFormat/>
    <w:rsid w:val="003F7C69"/>
    <w:pPr>
      <w:keepNext w:val="0"/>
      <w:spacing w:before="0"/>
      <w:ind w:firstLine="0"/>
    </w:pPr>
    <w:rPr>
      <w:b w:val="0"/>
      <w:sz w:val="28"/>
    </w:rPr>
  </w:style>
  <w:style w:type="character" w:customStyle="1" w:styleId="08BQuoteNameChar">
    <w:name w:val="08B Quote Name Char"/>
    <w:basedOn w:val="08AQuoteBodyChar"/>
    <w:link w:val="08BQuoteName"/>
    <w:rsid w:val="003F7C69"/>
    <w:rPr>
      <w:rFonts w:ascii="Barlow" w:hAnsi="Barlow"/>
      <w:b w:val="0"/>
      <w:color w:val="452567" w:themeColor="accent4"/>
      <w:sz w:val="28"/>
    </w:rPr>
  </w:style>
  <w:style w:type="paragraph" w:customStyle="1" w:styleId="09BBoxedHighlightText">
    <w:name w:val="09B Boxed Highlight Text"/>
    <w:basedOn w:val="04ABodyText"/>
    <w:link w:val="09BBoxedHighlightTextChar"/>
    <w:qFormat/>
    <w:rsid w:val="00923E22"/>
    <w:pPr>
      <w:pBdr>
        <w:top w:val="single" w:sz="12" w:space="9" w:color="121B5A" w:themeColor="accent1"/>
        <w:left w:val="single" w:sz="12" w:space="13" w:color="121B5A" w:themeColor="accent1"/>
        <w:bottom w:val="single" w:sz="12" w:space="9" w:color="121B5A" w:themeColor="accent1"/>
        <w:right w:val="single" w:sz="12" w:space="13" w:color="121B5A" w:themeColor="accent1"/>
      </w:pBdr>
      <w:shd w:val="clear" w:color="auto" w:fill="121B5A" w:themeFill="accent1"/>
      <w:spacing w:line="240" w:lineRule="auto"/>
      <w:ind w:left="306" w:right="306"/>
    </w:pPr>
    <w:rPr>
      <w:color w:val="FFFFFF" w:themeColor="background1"/>
      <w:shd w:val="clear" w:color="auto" w:fill="121B5A" w:themeFill="accent1"/>
    </w:rPr>
  </w:style>
  <w:style w:type="character" w:customStyle="1" w:styleId="09BBoxedHighlightTextChar">
    <w:name w:val="09B Boxed Highlight Text Char"/>
    <w:basedOn w:val="04ABodyTextChar"/>
    <w:link w:val="09BBoxedHighlightText"/>
    <w:rsid w:val="00923E22"/>
    <w:rPr>
      <w:rFonts w:ascii="Barlow" w:hAnsi="Barlow"/>
      <w:color w:val="FFFFFF" w:themeColor="background1"/>
      <w:sz w:val="24"/>
      <w:shd w:val="clear" w:color="auto" w:fill="121B5A" w:themeFill="accent1"/>
    </w:rPr>
  </w:style>
  <w:style w:type="table" w:customStyle="1" w:styleId="IpsosTable02">
    <w:name w:val="Ipsos Table 02"/>
    <w:basedOn w:val="TableNormal"/>
    <w:uiPriority w:val="99"/>
    <w:rsid w:val="00923E22"/>
    <w:pPr>
      <w:jc w:val="right"/>
    </w:pPr>
    <w:tblPr>
      <w:tblStyleRowBandSize w:val="1"/>
      <w:tblStyleColBandSize w:val="1"/>
      <w:tblBorders>
        <w:insideV w:val="single" w:sz="4" w:space="0" w:color="121B5A" w:themeColor="accent1"/>
      </w:tblBorders>
    </w:tblPr>
    <w:tcPr>
      <w:tcMar>
        <w:top w:w="57" w:type="dxa"/>
        <w:bottom w:w="57" w:type="dxa"/>
      </w:tcMar>
      <w:vAlign w:val="center"/>
    </w:tcPr>
    <w:tblStylePr w:type="firstRow">
      <w:rPr>
        <w:rFonts w:ascii="Arial" w:hAnsi="Arial"/>
        <w:b/>
        <w:i w:val="0"/>
        <w:color w:val="FFFFFF" w:themeColor="background1"/>
        <w:sz w:val="20"/>
      </w:rPr>
      <w:tblPr/>
      <w:trPr>
        <w:tblHeader/>
      </w:trPr>
      <w:tcPr>
        <w:shd w:val="clear" w:color="auto" w:fill="121B5A" w:themeFill="accent1"/>
      </w:tcPr>
    </w:tblStylePr>
    <w:tblStylePr w:type="lastRow">
      <w:rPr>
        <w:rFonts w:ascii="Arial" w:hAnsi="Arial"/>
        <w:b/>
        <w:sz w:val="20"/>
      </w:rPr>
    </w:tblStylePr>
    <w:tblStylePr w:type="firstCol">
      <w:pPr>
        <w:jc w:val="right"/>
      </w:pPr>
      <w:rPr>
        <w:rFonts w:ascii="Arial" w:hAnsi="Arial"/>
        <w:b w:val="0"/>
        <w:color w:val="000000" w:themeColor="text1"/>
        <w:sz w:val="20"/>
      </w:rPr>
      <w:tblPr/>
      <w:tcPr>
        <w:tcBorders>
          <w:top w:val="nil"/>
          <w:left w:val="nil"/>
          <w:bottom w:val="nil"/>
          <w:right w:val="single" w:sz="4" w:space="0" w:color="1DAFAD" w:themeColor="text2"/>
          <w:insideH w:val="nil"/>
          <w:insideV w:val="nil"/>
          <w:tl2br w:val="nil"/>
          <w:tr2bl w:val="nil"/>
        </w:tcBorders>
        <w:shd w:val="clear" w:color="auto" w:fill="auto"/>
      </w:tcPr>
    </w:tblStylePr>
    <w:tblStylePr w:type="lastCol">
      <w:rPr>
        <w:rFonts w:ascii="Arial" w:hAnsi="Arial"/>
        <w:sz w:val="20"/>
      </w:rPr>
      <w:tblPr/>
      <w:tcPr>
        <w:tcBorders>
          <w:right w:val="single" w:sz="4" w:space="0" w:color="1DAFAD" w:themeColor="text2"/>
        </w:tcBorders>
      </w:tcPr>
    </w:tblStylePr>
    <w:tblStylePr w:type="band1Vert">
      <w:rPr>
        <w:rFonts w:ascii="Arial" w:hAnsi="Arial"/>
        <w:sz w:val="20"/>
      </w:rPr>
      <w:tblPr/>
      <w:tcPr>
        <w:tcBorders>
          <w:left w:val="nil"/>
          <w:right w:val="single" w:sz="4" w:space="0" w:color="1DAFAD" w:themeColor="text2"/>
          <w:insideH w:val="nil"/>
          <w:insideV w:val="nil"/>
        </w:tcBorders>
        <w:shd w:val="clear" w:color="auto" w:fill="auto"/>
      </w:tcPr>
    </w:tblStylePr>
    <w:tblStylePr w:type="band2Vert">
      <w:rPr>
        <w:rFonts w:ascii="Arial" w:hAnsi="Arial"/>
        <w:sz w:val="20"/>
      </w:rPr>
      <w:tblPr/>
      <w:tcPr>
        <w:tcBorders>
          <w:top w:val="nil"/>
          <w:left w:val="nil"/>
          <w:bottom w:val="nil"/>
          <w:right w:val="single" w:sz="4" w:space="0" w:color="1DAFAD" w:themeColor="text2"/>
          <w:insideH w:val="nil"/>
          <w:insideV w:val="single" w:sz="4" w:space="0" w:color="121B5A" w:themeColor="accent1"/>
          <w:tl2br w:val="nil"/>
          <w:tr2bl w:val="nil"/>
        </w:tcBorders>
        <w:shd w:val="clear" w:color="auto" w:fill="auto"/>
      </w:tcPr>
    </w:tblStylePr>
    <w:tblStylePr w:type="band1Horz">
      <w:rPr>
        <w:rFonts w:ascii="Arial" w:hAnsi="Arial"/>
        <w:sz w:val="20"/>
      </w:rPr>
    </w:tblStylePr>
    <w:tblStylePr w:type="band2Horz">
      <w:rPr>
        <w:rFonts w:ascii="Arial" w:hAnsi="Arial"/>
        <w:sz w:val="20"/>
      </w:rPr>
    </w:tblStylePr>
    <w:tblStylePr w:type="nwCell">
      <w:tblPr/>
      <w:tcPr>
        <w:shd w:val="clear" w:color="auto" w:fill="FFFFFF" w:themeFill="background1"/>
      </w:tcPr>
    </w:tblStylePr>
  </w:style>
  <w:style w:type="table" w:styleId="LightShading-Accent1">
    <w:name w:val="Light Shading Accent 1"/>
    <w:basedOn w:val="TableNormal"/>
    <w:uiPriority w:val="60"/>
    <w:rsid w:val="00923E22"/>
    <w:rPr>
      <w:color w:val="0D1443" w:themeColor="accent1" w:themeShade="BF"/>
    </w:rPr>
    <w:tblPr>
      <w:tblStyleRowBandSize w:val="1"/>
      <w:tblStyleColBandSize w:val="1"/>
      <w:tblBorders>
        <w:top w:val="single" w:sz="8" w:space="0" w:color="121B5A" w:themeColor="accent1"/>
        <w:bottom w:val="single" w:sz="8" w:space="0" w:color="121B5A" w:themeColor="accent1"/>
      </w:tblBorders>
    </w:tblPr>
    <w:tblStylePr w:type="firstRow">
      <w:pPr>
        <w:spacing w:before="0" w:after="0" w:line="240" w:lineRule="auto"/>
      </w:pPr>
      <w:rPr>
        <w:b/>
        <w:bCs/>
      </w:rPr>
      <w:tblPr/>
      <w:tcPr>
        <w:tcBorders>
          <w:top w:val="single" w:sz="8" w:space="0" w:color="121B5A" w:themeColor="accent1"/>
          <w:left w:val="nil"/>
          <w:bottom w:val="single" w:sz="8" w:space="0" w:color="121B5A" w:themeColor="accent1"/>
          <w:right w:val="nil"/>
          <w:insideH w:val="nil"/>
          <w:insideV w:val="nil"/>
        </w:tcBorders>
      </w:tcPr>
    </w:tblStylePr>
    <w:tblStylePr w:type="lastRow">
      <w:pPr>
        <w:spacing w:before="0" w:after="0" w:line="240" w:lineRule="auto"/>
      </w:pPr>
      <w:rPr>
        <w:b/>
        <w:bCs/>
      </w:rPr>
      <w:tblPr/>
      <w:tcPr>
        <w:tcBorders>
          <w:top w:val="single" w:sz="8" w:space="0" w:color="121B5A" w:themeColor="accent1"/>
          <w:left w:val="nil"/>
          <w:bottom w:val="single" w:sz="8" w:space="0" w:color="121B5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B4EE" w:themeFill="accent1" w:themeFillTint="3F"/>
      </w:tcPr>
    </w:tblStylePr>
    <w:tblStylePr w:type="band1Horz">
      <w:tblPr/>
      <w:tcPr>
        <w:tcBorders>
          <w:left w:val="nil"/>
          <w:right w:val="nil"/>
          <w:insideH w:val="nil"/>
          <w:insideV w:val="nil"/>
        </w:tcBorders>
        <w:shd w:val="clear" w:color="auto" w:fill="ACB4EE" w:themeFill="accent1" w:themeFillTint="3F"/>
      </w:tcPr>
    </w:tblStylePr>
  </w:style>
  <w:style w:type="table" w:styleId="LightShading-Accent2">
    <w:name w:val="Light Shading Accent 2"/>
    <w:basedOn w:val="TableNormal"/>
    <w:uiPriority w:val="60"/>
    <w:rsid w:val="00923E22"/>
    <w:rPr>
      <w:color w:val="C4BB21" w:themeColor="accent2" w:themeShade="BF"/>
    </w:rPr>
    <w:tblPr>
      <w:tblStyleRowBandSize w:val="1"/>
      <w:tblStyleColBandSize w:val="1"/>
      <w:tblBorders>
        <w:top w:val="single" w:sz="8" w:space="0" w:color="E2DA51" w:themeColor="accent2"/>
        <w:bottom w:val="single" w:sz="8" w:space="0" w:color="E2DA51" w:themeColor="accent2"/>
      </w:tblBorders>
    </w:tblPr>
    <w:tblStylePr w:type="firstRow">
      <w:pPr>
        <w:spacing w:before="0" w:after="0" w:line="240" w:lineRule="auto"/>
      </w:pPr>
      <w:rPr>
        <w:b/>
        <w:bCs/>
      </w:rPr>
      <w:tblPr/>
      <w:tcPr>
        <w:tcBorders>
          <w:top w:val="single" w:sz="8" w:space="0" w:color="E2DA51" w:themeColor="accent2"/>
          <w:left w:val="nil"/>
          <w:bottom w:val="single" w:sz="8" w:space="0" w:color="E2DA51" w:themeColor="accent2"/>
          <w:right w:val="nil"/>
          <w:insideH w:val="nil"/>
          <w:insideV w:val="nil"/>
        </w:tcBorders>
      </w:tcPr>
    </w:tblStylePr>
    <w:tblStylePr w:type="lastRow">
      <w:pPr>
        <w:spacing w:before="0" w:after="0" w:line="240" w:lineRule="auto"/>
      </w:pPr>
      <w:rPr>
        <w:b/>
        <w:bCs/>
      </w:rPr>
      <w:tblPr/>
      <w:tcPr>
        <w:tcBorders>
          <w:top w:val="single" w:sz="8" w:space="0" w:color="E2DA51" w:themeColor="accent2"/>
          <w:left w:val="nil"/>
          <w:bottom w:val="single" w:sz="8" w:space="0" w:color="E2DA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5D3" w:themeFill="accent2" w:themeFillTint="3F"/>
      </w:tcPr>
    </w:tblStylePr>
    <w:tblStylePr w:type="band1Horz">
      <w:tblPr/>
      <w:tcPr>
        <w:tcBorders>
          <w:left w:val="nil"/>
          <w:right w:val="nil"/>
          <w:insideH w:val="nil"/>
          <w:insideV w:val="nil"/>
        </w:tcBorders>
        <w:shd w:val="clear" w:color="auto" w:fill="F7F5D3" w:themeFill="accent2" w:themeFillTint="3F"/>
      </w:tcPr>
    </w:tblStylePr>
  </w:style>
  <w:style w:type="table" w:styleId="LightList-Accent3">
    <w:name w:val="Light List Accent 3"/>
    <w:basedOn w:val="TableNormal"/>
    <w:uiPriority w:val="61"/>
    <w:rsid w:val="00923E22"/>
    <w:tblPr>
      <w:tblStyleRowBandSize w:val="1"/>
      <w:tblStyleColBandSize w:val="1"/>
      <w:tblBorders>
        <w:top w:val="single" w:sz="8" w:space="0" w:color="FF740F" w:themeColor="accent3"/>
        <w:left w:val="single" w:sz="8" w:space="0" w:color="FF740F" w:themeColor="accent3"/>
        <w:bottom w:val="single" w:sz="8" w:space="0" w:color="FF740F" w:themeColor="accent3"/>
        <w:right w:val="single" w:sz="8" w:space="0" w:color="FF740F" w:themeColor="accent3"/>
      </w:tblBorders>
    </w:tblPr>
    <w:tblStylePr w:type="firstRow">
      <w:pPr>
        <w:spacing w:before="0" w:after="0" w:line="240" w:lineRule="auto"/>
      </w:pPr>
      <w:rPr>
        <w:b/>
        <w:bCs/>
        <w:color w:val="FFFFFF" w:themeColor="background1"/>
      </w:rPr>
      <w:tblPr/>
      <w:tcPr>
        <w:shd w:val="clear" w:color="auto" w:fill="FF740F" w:themeFill="accent3"/>
      </w:tcPr>
    </w:tblStylePr>
    <w:tblStylePr w:type="lastRow">
      <w:pPr>
        <w:spacing w:before="0" w:after="0" w:line="240" w:lineRule="auto"/>
      </w:pPr>
      <w:rPr>
        <w:b/>
        <w:bCs/>
      </w:rPr>
      <w:tblPr/>
      <w:tcPr>
        <w:tcBorders>
          <w:top w:val="double" w:sz="6" w:space="0" w:color="FF740F" w:themeColor="accent3"/>
          <w:left w:val="single" w:sz="8" w:space="0" w:color="FF740F" w:themeColor="accent3"/>
          <w:bottom w:val="single" w:sz="8" w:space="0" w:color="FF740F" w:themeColor="accent3"/>
          <w:right w:val="single" w:sz="8" w:space="0" w:color="FF740F" w:themeColor="accent3"/>
        </w:tcBorders>
      </w:tcPr>
    </w:tblStylePr>
    <w:tblStylePr w:type="firstCol">
      <w:rPr>
        <w:b/>
        <w:bCs/>
      </w:rPr>
    </w:tblStylePr>
    <w:tblStylePr w:type="lastCol">
      <w:rPr>
        <w:b/>
        <w:bCs/>
      </w:rPr>
    </w:tblStylePr>
    <w:tblStylePr w:type="band1Vert">
      <w:tblPr/>
      <w:tcPr>
        <w:tcBorders>
          <w:top w:val="single" w:sz="8" w:space="0" w:color="FF740F" w:themeColor="accent3"/>
          <w:left w:val="single" w:sz="8" w:space="0" w:color="FF740F" w:themeColor="accent3"/>
          <w:bottom w:val="single" w:sz="8" w:space="0" w:color="FF740F" w:themeColor="accent3"/>
          <w:right w:val="single" w:sz="8" w:space="0" w:color="FF740F" w:themeColor="accent3"/>
        </w:tcBorders>
      </w:tcPr>
    </w:tblStylePr>
    <w:tblStylePr w:type="band1Horz">
      <w:tblPr/>
      <w:tcPr>
        <w:tcBorders>
          <w:top w:val="single" w:sz="8" w:space="0" w:color="FF740F" w:themeColor="accent3"/>
          <w:left w:val="single" w:sz="8" w:space="0" w:color="FF740F" w:themeColor="accent3"/>
          <w:bottom w:val="single" w:sz="8" w:space="0" w:color="FF740F" w:themeColor="accent3"/>
          <w:right w:val="single" w:sz="8" w:space="0" w:color="FF740F" w:themeColor="accent3"/>
        </w:tcBorders>
      </w:tcPr>
    </w:tblStylePr>
  </w:style>
  <w:style w:type="table" w:styleId="LightList-Accent2">
    <w:name w:val="Light List Accent 2"/>
    <w:basedOn w:val="TableNormal"/>
    <w:uiPriority w:val="61"/>
    <w:rsid w:val="00923E22"/>
    <w:tblPr>
      <w:tblStyleRowBandSize w:val="1"/>
      <w:tblStyleColBandSize w:val="1"/>
      <w:tblBorders>
        <w:top w:val="single" w:sz="8" w:space="0" w:color="E2DA51" w:themeColor="accent2"/>
        <w:left w:val="single" w:sz="8" w:space="0" w:color="E2DA51" w:themeColor="accent2"/>
        <w:bottom w:val="single" w:sz="8" w:space="0" w:color="E2DA51" w:themeColor="accent2"/>
        <w:right w:val="single" w:sz="8" w:space="0" w:color="E2DA51" w:themeColor="accent2"/>
      </w:tblBorders>
    </w:tblPr>
    <w:tblStylePr w:type="firstRow">
      <w:pPr>
        <w:spacing w:before="0" w:after="0" w:line="240" w:lineRule="auto"/>
      </w:pPr>
      <w:rPr>
        <w:b/>
        <w:bCs/>
        <w:color w:val="FFFFFF" w:themeColor="background1"/>
      </w:rPr>
      <w:tblPr/>
      <w:tcPr>
        <w:shd w:val="clear" w:color="auto" w:fill="E2DA51" w:themeFill="accent2"/>
      </w:tcPr>
    </w:tblStylePr>
    <w:tblStylePr w:type="lastRow">
      <w:pPr>
        <w:spacing w:before="0" w:after="0" w:line="240" w:lineRule="auto"/>
      </w:pPr>
      <w:rPr>
        <w:b/>
        <w:bCs/>
      </w:rPr>
      <w:tblPr/>
      <w:tcPr>
        <w:tcBorders>
          <w:top w:val="double" w:sz="6" w:space="0" w:color="E2DA51" w:themeColor="accent2"/>
          <w:left w:val="single" w:sz="8" w:space="0" w:color="E2DA51" w:themeColor="accent2"/>
          <w:bottom w:val="single" w:sz="8" w:space="0" w:color="E2DA51" w:themeColor="accent2"/>
          <w:right w:val="single" w:sz="8" w:space="0" w:color="E2DA51" w:themeColor="accent2"/>
        </w:tcBorders>
      </w:tcPr>
    </w:tblStylePr>
    <w:tblStylePr w:type="firstCol">
      <w:rPr>
        <w:b/>
        <w:bCs/>
      </w:rPr>
    </w:tblStylePr>
    <w:tblStylePr w:type="lastCol">
      <w:rPr>
        <w:b/>
        <w:bCs/>
      </w:rPr>
    </w:tblStylePr>
    <w:tblStylePr w:type="band1Vert">
      <w:tblPr/>
      <w:tcPr>
        <w:tcBorders>
          <w:top w:val="single" w:sz="8" w:space="0" w:color="E2DA51" w:themeColor="accent2"/>
          <w:left w:val="single" w:sz="8" w:space="0" w:color="E2DA51" w:themeColor="accent2"/>
          <w:bottom w:val="single" w:sz="8" w:space="0" w:color="E2DA51" w:themeColor="accent2"/>
          <w:right w:val="single" w:sz="8" w:space="0" w:color="E2DA51" w:themeColor="accent2"/>
        </w:tcBorders>
      </w:tcPr>
    </w:tblStylePr>
    <w:tblStylePr w:type="band1Horz">
      <w:tblPr/>
      <w:tcPr>
        <w:tcBorders>
          <w:top w:val="single" w:sz="8" w:space="0" w:color="E2DA51" w:themeColor="accent2"/>
          <w:left w:val="single" w:sz="8" w:space="0" w:color="E2DA51" w:themeColor="accent2"/>
          <w:bottom w:val="single" w:sz="8" w:space="0" w:color="E2DA51" w:themeColor="accent2"/>
          <w:right w:val="single" w:sz="8" w:space="0" w:color="E2DA51" w:themeColor="accent2"/>
        </w:tcBorders>
      </w:tcPr>
    </w:tblStylePr>
  </w:style>
  <w:style w:type="table" w:styleId="LightList">
    <w:name w:val="Light List"/>
    <w:basedOn w:val="TableNormal"/>
    <w:uiPriority w:val="61"/>
    <w:rsid w:val="00923E2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6">
    <w:name w:val="Light Shading Accent 6"/>
    <w:basedOn w:val="TableNormal"/>
    <w:uiPriority w:val="60"/>
    <w:rsid w:val="00923E22"/>
    <w:rPr>
      <w:color w:val="52D0B8" w:themeColor="accent6" w:themeShade="BF"/>
    </w:rPr>
    <w:tblPr>
      <w:tblStyleRowBandSize w:val="1"/>
      <w:tblStyleColBandSize w:val="1"/>
      <w:tblBorders>
        <w:top w:val="single" w:sz="8" w:space="0" w:color="9FE5D8" w:themeColor="accent6"/>
        <w:bottom w:val="single" w:sz="8" w:space="0" w:color="9FE5D8" w:themeColor="accent6"/>
      </w:tblBorders>
    </w:tblPr>
    <w:tblStylePr w:type="firstRow">
      <w:pPr>
        <w:spacing w:before="0" w:after="0" w:line="240" w:lineRule="auto"/>
      </w:pPr>
      <w:rPr>
        <w:b/>
        <w:bCs/>
      </w:rPr>
      <w:tblPr/>
      <w:tcPr>
        <w:tcBorders>
          <w:top w:val="single" w:sz="8" w:space="0" w:color="9FE5D8" w:themeColor="accent6"/>
          <w:left w:val="nil"/>
          <w:bottom w:val="single" w:sz="8" w:space="0" w:color="9FE5D8" w:themeColor="accent6"/>
          <w:right w:val="nil"/>
          <w:insideH w:val="nil"/>
          <w:insideV w:val="nil"/>
        </w:tcBorders>
      </w:tcPr>
    </w:tblStylePr>
    <w:tblStylePr w:type="lastRow">
      <w:pPr>
        <w:spacing w:before="0" w:after="0" w:line="240" w:lineRule="auto"/>
      </w:pPr>
      <w:rPr>
        <w:b/>
        <w:bCs/>
      </w:rPr>
      <w:tblPr/>
      <w:tcPr>
        <w:tcBorders>
          <w:top w:val="single" w:sz="8" w:space="0" w:color="9FE5D8" w:themeColor="accent6"/>
          <w:left w:val="nil"/>
          <w:bottom w:val="single" w:sz="8" w:space="0" w:color="9FE5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8F5" w:themeFill="accent6" w:themeFillTint="3F"/>
      </w:tcPr>
    </w:tblStylePr>
    <w:tblStylePr w:type="band1Horz">
      <w:tblPr/>
      <w:tcPr>
        <w:tcBorders>
          <w:left w:val="nil"/>
          <w:right w:val="nil"/>
          <w:insideH w:val="nil"/>
          <w:insideV w:val="nil"/>
        </w:tcBorders>
        <w:shd w:val="clear" w:color="auto" w:fill="E7F8F5" w:themeFill="accent6" w:themeFillTint="3F"/>
      </w:tcPr>
    </w:tblStylePr>
  </w:style>
  <w:style w:type="table" w:customStyle="1" w:styleId="IpsosTable01">
    <w:name w:val="Ipsos Table 01"/>
    <w:basedOn w:val="TableNormal"/>
    <w:uiPriority w:val="99"/>
    <w:rsid w:val="00923E22"/>
    <w:pPr>
      <w:contextualSpacing/>
      <w:jc w:val="center"/>
    </w:pPr>
    <w:rPr>
      <w:sz w:val="22"/>
    </w:rPr>
    <w:tblPr>
      <w:tblStyleRowBandSize w:val="1"/>
      <w:tblStyleColBandSize w:val="1"/>
      <w:tblBorders>
        <w:top w:val="single" w:sz="4" w:space="0" w:color="121B5A" w:themeColor="accent1"/>
        <w:left w:val="single" w:sz="4" w:space="0" w:color="121B5A" w:themeColor="accent1"/>
        <w:bottom w:val="single" w:sz="4" w:space="0" w:color="121B5A" w:themeColor="accent1"/>
        <w:right w:val="single" w:sz="4" w:space="0" w:color="121B5A" w:themeColor="accent1"/>
        <w:insideH w:val="single" w:sz="4" w:space="0" w:color="121B5A" w:themeColor="accent1"/>
        <w:insideV w:val="single" w:sz="4" w:space="0" w:color="121B5A" w:themeColor="accent1"/>
      </w:tblBorders>
      <w:tblCellMar>
        <w:top w:w="57" w:type="dxa"/>
        <w:bottom w:w="57" w:type="dxa"/>
      </w:tblCellMar>
    </w:tblPr>
    <w:tcPr>
      <w:shd w:val="clear" w:color="auto" w:fill="auto"/>
      <w:vAlign w:val="center"/>
    </w:tcPr>
    <w:tblStylePr w:type="firstRow">
      <w:rPr>
        <w:rFonts w:ascii="Arial" w:hAnsi="Arial"/>
        <w:b/>
        <w:i w:val="0"/>
        <w:color w:val="000000" w:themeColor="text1"/>
        <w:sz w:val="20"/>
      </w:rPr>
    </w:tblStylePr>
    <w:tblStylePr w:type="lastRow">
      <w:rPr>
        <w:rFonts w:ascii="Arial" w:hAnsi="Arial"/>
        <w:b/>
        <w:sz w:val="20"/>
      </w:rPr>
    </w:tblStylePr>
    <w:tblStylePr w:type="firstCol">
      <w:pPr>
        <w:jc w:val="right"/>
      </w:pPr>
      <w:rPr>
        <w:rFonts w:ascii="Arial" w:hAnsi="Arial"/>
        <w:b w:val="0"/>
        <w:color w:val="000000" w:themeColor="text1"/>
        <w:sz w:val="20"/>
      </w:rPr>
    </w:tblStylePr>
    <w:tblStylePr w:type="lastCol">
      <w:rPr>
        <w:rFonts w:ascii="Arial" w:hAnsi="Arial"/>
        <w:sz w:val="20"/>
      </w:rPr>
    </w:tblStylePr>
    <w:tblStylePr w:type="band1Vert">
      <w:rPr>
        <w:rFonts w:ascii="Arial" w:hAnsi="Arial"/>
      </w:rPr>
    </w:tblStylePr>
    <w:tblStylePr w:type="band2Vert">
      <w:rPr>
        <w:rFonts w:ascii="Arial" w:hAnsi="Arial"/>
      </w:rPr>
    </w:tblStylePr>
    <w:tblStylePr w:type="band1Horz">
      <w:rPr>
        <w:rFonts w:ascii="Arial" w:hAnsi="Arial"/>
      </w:rPr>
    </w:tblStylePr>
    <w:tblStylePr w:type="band2Horz">
      <w:rPr>
        <w:rFonts w:ascii="Arial" w:hAnsi="Arial"/>
      </w:rPr>
    </w:tblStylePr>
  </w:style>
  <w:style w:type="table" w:styleId="LightShading-Accent3">
    <w:name w:val="Light Shading Accent 3"/>
    <w:basedOn w:val="TableNormal"/>
    <w:uiPriority w:val="60"/>
    <w:rsid w:val="00923E22"/>
    <w:rPr>
      <w:color w:val="CA5400" w:themeColor="accent3" w:themeShade="BF"/>
    </w:rPr>
    <w:tblPr>
      <w:tblStyleRowBandSize w:val="1"/>
      <w:tblStyleColBandSize w:val="1"/>
      <w:tblBorders>
        <w:top w:val="single" w:sz="8" w:space="0" w:color="FF740F" w:themeColor="accent3"/>
        <w:bottom w:val="single" w:sz="8" w:space="0" w:color="FF740F" w:themeColor="accent3"/>
      </w:tblBorders>
    </w:tblPr>
    <w:tblStylePr w:type="firstRow">
      <w:pPr>
        <w:spacing w:before="0" w:after="0" w:line="240" w:lineRule="auto"/>
      </w:pPr>
      <w:rPr>
        <w:b/>
        <w:bCs/>
      </w:rPr>
      <w:tblPr/>
      <w:tcPr>
        <w:tcBorders>
          <w:top w:val="single" w:sz="8" w:space="0" w:color="FF740F" w:themeColor="accent3"/>
          <w:left w:val="nil"/>
          <w:bottom w:val="single" w:sz="8" w:space="0" w:color="FF740F" w:themeColor="accent3"/>
          <w:right w:val="nil"/>
          <w:insideH w:val="nil"/>
          <w:insideV w:val="nil"/>
        </w:tcBorders>
      </w:tcPr>
    </w:tblStylePr>
    <w:tblStylePr w:type="lastRow">
      <w:pPr>
        <w:spacing w:before="0" w:after="0" w:line="240" w:lineRule="auto"/>
      </w:pPr>
      <w:rPr>
        <w:b/>
        <w:bCs/>
      </w:rPr>
      <w:tblPr/>
      <w:tcPr>
        <w:tcBorders>
          <w:top w:val="single" w:sz="8" w:space="0" w:color="FF740F" w:themeColor="accent3"/>
          <w:left w:val="nil"/>
          <w:bottom w:val="single" w:sz="8" w:space="0" w:color="FF740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CC3" w:themeFill="accent3" w:themeFillTint="3F"/>
      </w:tcPr>
    </w:tblStylePr>
    <w:tblStylePr w:type="band1Horz">
      <w:tblPr/>
      <w:tcPr>
        <w:tcBorders>
          <w:left w:val="nil"/>
          <w:right w:val="nil"/>
          <w:insideH w:val="nil"/>
          <w:insideV w:val="nil"/>
        </w:tcBorders>
        <w:shd w:val="clear" w:color="auto" w:fill="FFDCC3" w:themeFill="accent3" w:themeFillTint="3F"/>
      </w:tcPr>
    </w:tblStylePr>
  </w:style>
  <w:style w:type="table" w:customStyle="1" w:styleId="IpsosTable03">
    <w:name w:val="Ipsos Table 03"/>
    <w:basedOn w:val="IpsosTable02"/>
    <w:uiPriority w:val="99"/>
    <w:rsid w:val="00923E22"/>
    <w:tblPr/>
    <w:tblStylePr w:type="firstRow">
      <w:rPr>
        <w:rFonts w:ascii="Arial" w:hAnsi="Arial"/>
        <w:b/>
        <w:i w:val="0"/>
        <w:color w:val="FFFFFF" w:themeColor="background1"/>
        <w:sz w:val="20"/>
      </w:rPr>
      <w:tblPr/>
      <w:trPr>
        <w:tblHeader/>
      </w:trPr>
      <w:tcPr>
        <w:tcBorders>
          <w:right w:val="single" w:sz="4" w:space="0" w:color="121B5A" w:themeColor="accent1"/>
          <w:insideV w:val="single" w:sz="4" w:space="0" w:color="FFFFFF" w:themeColor="background1"/>
        </w:tcBorders>
        <w:shd w:val="clear" w:color="auto" w:fill="121B5A" w:themeFill="accent1"/>
      </w:tcPr>
    </w:tblStylePr>
    <w:tblStylePr w:type="lastRow">
      <w:rPr>
        <w:rFonts w:ascii="Arial" w:hAnsi="Arial"/>
        <w:b/>
        <w:sz w:val="20"/>
      </w:rPr>
    </w:tblStylePr>
    <w:tblStylePr w:type="firstCol">
      <w:pPr>
        <w:jc w:val="right"/>
      </w:pPr>
      <w:rPr>
        <w:rFonts w:ascii="Arial" w:hAnsi="Arial"/>
        <w:b/>
        <w:color w:val="FFFFFF" w:themeColor="background1"/>
        <w:sz w:val="20"/>
      </w:rPr>
      <w:tblPr/>
      <w:tcPr>
        <w:tcBorders>
          <w:top w:val="nil"/>
          <w:left w:val="nil"/>
          <w:bottom w:val="nil"/>
          <w:right w:val="single" w:sz="4" w:space="0" w:color="121B5A" w:themeColor="accent1"/>
          <w:insideH w:val="nil"/>
          <w:insideV w:val="nil"/>
          <w:tl2br w:val="nil"/>
          <w:tr2bl w:val="nil"/>
        </w:tcBorders>
        <w:shd w:val="clear" w:color="auto" w:fill="121B5A" w:themeFill="accent1"/>
      </w:tcPr>
    </w:tblStylePr>
    <w:tblStylePr w:type="lastCol">
      <w:rPr>
        <w:rFonts w:ascii="Arial" w:hAnsi="Arial"/>
        <w:color w:val="000000" w:themeColor="text1"/>
        <w:sz w:val="20"/>
      </w:rPr>
      <w:tblPr/>
      <w:tcPr>
        <w:tcBorders>
          <w:right w:val="single" w:sz="4" w:space="0" w:color="121B5A" w:themeColor="accent1"/>
        </w:tcBorders>
      </w:tcPr>
    </w:tblStylePr>
    <w:tblStylePr w:type="band1Vert">
      <w:rPr>
        <w:rFonts w:ascii="Arial" w:hAnsi="Arial"/>
        <w:sz w:val="20"/>
      </w:rPr>
      <w:tblPr/>
      <w:tcPr>
        <w:tcBorders>
          <w:left w:val="single" w:sz="4" w:space="0" w:color="121B5A" w:themeColor="accent1"/>
          <w:right w:val="single" w:sz="4" w:space="0" w:color="121B5A" w:themeColor="accent1"/>
          <w:insideH w:val="nil"/>
          <w:insideV w:val="nil"/>
        </w:tcBorders>
        <w:shd w:val="clear" w:color="auto" w:fill="auto"/>
      </w:tcPr>
    </w:tblStylePr>
    <w:tblStylePr w:type="band2Vert">
      <w:rPr>
        <w:rFonts w:ascii="Arial" w:hAnsi="Arial"/>
        <w:sz w:val="20"/>
      </w:rPr>
      <w:tblPr/>
      <w:tcPr>
        <w:tcBorders>
          <w:top w:val="nil"/>
          <w:left w:val="single" w:sz="4" w:space="0" w:color="121B5A" w:themeColor="accent1"/>
          <w:bottom w:val="nil"/>
          <w:right w:val="nil"/>
          <w:insideH w:val="nil"/>
          <w:insideV w:val="single" w:sz="4" w:space="0" w:color="FF740F" w:themeColor="accent3"/>
          <w:tl2br w:val="nil"/>
          <w:tr2bl w:val="nil"/>
        </w:tcBorders>
        <w:shd w:val="clear" w:color="auto" w:fill="auto"/>
      </w:tcPr>
    </w:tblStylePr>
    <w:tblStylePr w:type="band1Horz">
      <w:rPr>
        <w:rFonts w:ascii="Arial" w:hAnsi="Arial"/>
        <w:sz w:val="20"/>
      </w:rPr>
    </w:tblStylePr>
    <w:tblStylePr w:type="band2Horz">
      <w:rPr>
        <w:rFonts w:ascii="Arial" w:hAnsi="Arial"/>
        <w:sz w:val="20"/>
      </w:rPr>
      <w:tblPr/>
      <w:tcPr>
        <w:shd w:val="clear" w:color="auto" w:fill="F2F2F2" w:themeFill="background1" w:themeFillShade="F2"/>
      </w:tcPr>
    </w:tblStylePr>
    <w:tblStylePr w:type="neCell">
      <w:tblPr/>
      <w:tcPr>
        <w:tcBorders>
          <w:right w:val="single" w:sz="4" w:space="0" w:color="121B5A" w:themeColor="accent1"/>
        </w:tcBorders>
      </w:tcPr>
    </w:tblStylePr>
    <w:tblStylePr w:type="nwCell">
      <w:tblPr/>
      <w:tcPr>
        <w:shd w:val="clear" w:color="auto" w:fill="FFFFFF" w:themeFill="background1"/>
      </w:tcPr>
    </w:tblStylePr>
  </w:style>
  <w:style w:type="table" w:styleId="LightShading-Accent4">
    <w:name w:val="Light Shading Accent 4"/>
    <w:basedOn w:val="TableNormal"/>
    <w:uiPriority w:val="60"/>
    <w:rsid w:val="00923E22"/>
    <w:rPr>
      <w:color w:val="331B4C" w:themeColor="accent4" w:themeShade="BF"/>
    </w:rPr>
    <w:tblPr>
      <w:tblStyleRowBandSize w:val="1"/>
      <w:tblStyleColBandSize w:val="1"/>
      <w:tblBorders>
        <w:top w:val="single" w:sz="8" w:space="0" w:color="452567" w:themeColor="accent4"/>
        <w:bottom w:val="single" w:sz="8" w:space="0" w:color="452567" w:themeColor="accent4"/>
      </w:tblBorders>
    </w:tblPr>
    <w:tblStylePr w:type="firstRow">
      <w:pPr>
        <w:spacing w:before="0" w:after="0" w:line="240" w:lineRule="auto"/>
      </w:pPr>
      <w:rPr>
        <w:b/>
        <w:bCs/>
      </w:rPr>
      <w:tblPr/>
      <w:tcPr>
        <w:tcBorders>
          <w:top w:val="single" w:sz="8" w:space="0" w:color="452567" w:themeColor="accent4"/>
          <w:left w:val="nil"/>
          <w:bottom w:val="single" w:sz="8" w:space="0" w:color="452567" w:themeColor="accent4"/>
          <w:right w:val="nil"/>
          <w:insideH w:val="nil"/>
          <w:insideV w:val="nil"/>
        </w:tcBorders>
      </w:tcPr>
    </w:tblStylePr>
    <w:tblStylePr w:type="lastRow">
      <w:pPr>
        <w:spacing w:before="0" w:after="0" w:line="240" w:lineRule="auto"/>
      </w:pPr>
      <w:rPr>
        <w:b/>
        <w:bCs/>
      </w:rPr>
      <w:tblPr/>
      <w:tcPr>
        <w:tcBorders>
          <w:top w:val="single" w:sz="8" w:space="0" w:color="452567" w:themeColor="accent4"/>
          <w:left w:val="nil"/>
          <w:bottom w:val="single" w:sz="8" w:space="0" w:color="45256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BBE6" w:themeFill="accent4" w:themeFillTint="3F"/>
      </w:tcPr>
    </w:tblStylePr>
    <w:tblStylePr w:type="band1Horz">
      <w:tblPr/>
      <w:tcPr>
        <w:tcBorders>
          <w:left w:val="nil"/>
          <w:right w:val="nil"/>
          <w:insideH w:val="nil"/>
          <w:insideV w:val="nil"/>
        </w:tcBorders>
        <w:shd w:val="clear" w:color="auto" w:fill="D0BBE6" w:themeFill="accent4" w:themeFillTint="3F"/>
      </w:tcPr>
    </w:tblStylePr>
  </w:style>
  <w:style w:type="paragraph" w:customStyle="1" w:styleId="10BBoxedBodyText">
    <w:name w:val="10B Boxed Body Text"/>
    <w:basedOn w:val="Normal"/>
    <w:link w:val="10BBoxedBodyTextChar"/>
    <w:qFormat/>
    <w:rsid w:val="003F7C69"/>
    <w:pPr>
      <w:spacing w:after="120"/>
    </w:pPr>
    <w:rPr>
      <w:color w:val="FFFFFF" w:themeColor="background1"/>
      <w:sz w:val="24"/>
    </w:rPr>
  </w:style>
  <w:style w:type="paragraph" w:customStyle="1" w:styleId="10CBoxedBullets1stlevel">
    <w:name w:val="10C Boxed Bullets (1st level)"/>
    <w:basedOn w:val="ListParagraph"/>
    <w:link w:val="10CBoxedBullets1stlevelChar"/>
    <w:qFormat/>
    <w:rsid w:val="003F7C69"/>
    <w:pPr>
      <w:numPr>
        <w:ilvl w:val="1"/>
        <w:numId w:val="4"/>
      </w:numPr>
      <w:spacing w:after="120"/>
      <w:contextualSpacing w:val="0"/>
    </w:pPr>
    <w:rPr>
      <w:color w:val="FFFFFF" w:themeColor="background1"/>
      <w:sz w:val="24"/>
    </w:rPr>
  </w:style>
  <w:style w:type="character" w:customStyle="1" w:styleId="10BBoxedBodyTextChar">
    <w:name w:val="10B Boxed Body Text Char"/>
    <w:basedOn w:val="DefaultParagraphFont"/>
    <w:link w:val="10BBoxedBodyText"/>
    <w:rsid w:val="003F7C69"/>
    <w:rPr>
      <w:rFonts w:ascii="Barlow" w:hAnsi="Barlow"/>
      <w:color w:val="FFFFFF" w:themeColor="background1"/>
      <w:sz w:val="24"/>
    </w:rPr>
  </w:style>
  <w:style w:type="paragraph" w:customStyle="1" w:styleId="10DBoxedBullets2ndlevel">
    <w:name w:val="10D Boxed Bullets (2nd level)"/>
    <w:basedOn w:val="Normal"/>
    <w:link w:val="10DBoxedBullets2ndlevelChar"/>
    <w:qFormat/>
    <w:rsid w:val="003F7C69"/>
    <w:pPr>
      <w:numPr>
        <w:ilvl w:val="2"/>
        <w:numId w:val="4"/>
      </w:numPr>
      <w:spacing w:after="120"/>
    </w:pPr>
    <w:rPr>
      <w:color w:val="FFFFFF" w:themeColor="background1"/>
      <w:sz w:val="24"/>
    </w:rPr>
  </w:style>
  <w:style w:type="character" w:customStyle="1" w:styleId="10CBoxedBullets1stlevelChar">
    <w:name w:val="10C Boxed Bullets (1st level) Char"/>
    <w:basedOn w:val="ListParagraphChar"/>
    <w:link w:val="10CBoxedBullets1stlevel"/>
    <w:rsid w:val="003F7C69"/>
    <w:rPr>
      <w:rFonts w:ascii="Barlow" w:hAnsi="Barlow"/>
      <w:color w:val="FFFFFF" w:themeColor="background1"/>
      <w:sz w:val="24"/>
    </w:rPr>
  </w:style>
  <w:style w:type="paragraph" w:customStyle="1" w:styleId="10EBoxedNumbers1stlevel">
    <w:name w:val="10E Boxed Numbers (1st level)"/>
    <w:basedOn w:val="ListParagraph"/>
    <w:link w:val="10EBoxedNumbers1stlevelChar"/>
    <w:qFormat/>
    <w:rsid w:val="003F7C69"/>
    <w:pPr>
      <w:numPr>
        <w:numId w:val="5"/>
      </w:numPr>
      <w:spacing w:after="120"/>
      <w:contextualSpacing w:val="0"/>
    </w:pPr>
    <w:rPr>
      <w:color w:val="FFFFFF" w:themeColor="background1"/>
      <w:sz w:val="24"/>
    </w:rPr>
  </w:style>
  <w:style w:type="character" w:customStyle="1" w:styleId="10DBoxedBullets2ndlevelChar">
    <w:name w:val="10D Boxed Bullets (2nd level) Char"/>
    <w:basedOn w:val="DefaultParagraphFont"/>
    <w:link w:val="10DBoxedBullets2ndlevel"/>
    <w:rsid w:val="003F7C69"/>
    <w:rPr>
      <w:rFonts w:ascii="Barlow" w:hAnsi="Barlow"/>
      <w:color w:val="FFFFFF" w:themeColor="background1"/>
      <w:sz w:val="24"/>
    </w:rPr>
  </w:style>
  <w:style w:type="paragraph" w:customStyle="1" w:styleId="10FBoxedNumbers2ndlevel">
    <w:name w:val="10F Boxed Numbers (2nd level)"/>
    <w:basedOn w:val="Normal"/>
    <w:link w:val="10FBoxedNumbers2ndlevelChar"/>
    <w:qFormat/>
    <w:rsid w:val="003F7C69"/>
    <w:pPr>
      <w:numPr>
        <w:numId w:val="6"/>
      </w:numPr>
      <w:spacing w:after="120"/>
    </w:pPr>
    <w:rPr>
      <w:color w:val="FFFFFF" w:themeColor="background1"/>
      <w:sz w:val="24"/>
    </w:rPr>
  </w:style>
  <w:style w:type="character" w:customStyle="1" w:styleId="10EBoxedNumbers1stlevelChar">
    <w:name w:val="10E Boxed Numbers (1st level) Char"/>
    <w:basedOn w:val="ListParagraphChar"/>
    <w:link w:val="10EBoxedNumbers1stlevel"/>
    <w:rsid w:val="003F7C69"/>
    <w:rPr>
      <w:rFonts w:ascii="Barlow" w:hAnsi="Barlow"/>
      <w:color w:val="FFFFFF" w:themeColor="background1"/>
      <w:sz w:val="24"/>
    </w:rPr>
  </w:style>
  <w:style w:type="character" w:customStyle="1" w:styleId="10FBoxedNumbers2ndlevelChar">
    <w:name w:val="10F Boxed Numbers (2nd level) Char"/>
    <w:basedOn w:val="DefaultParagraphFont"/>
    <w:link w:val="10FBoxedNumbers2ndlevel"/>
    <w:rsid w:val="003F7C69"/>
    <w:rPr>
      <w:rFonts w:ascii="Barlow" w:hAnsi="Barlow"/>
      <w:color w:val="FFFFFF" w:themeColor="background1"/>
      <w:sz w:val="24"/>
    </w:rPr>
  </w:style>
  <w:style w:type="paragraph" w:customStyle="1" w:styleId="01BMainHeadingNumberedTOC">
    <w:name w:val="01B Main Heading Numbered (TOC)"/>
    <w:basedOn w:val="Heading2"/>
    <w:next w:val="04ABodyText"/>
    <w:link w:val="01BMainHeadingNumberedTOCChar"/>
    <w:qFormat/>
    <w:rsid w:val="00972FB6"/>
    <w:pPr>
      <w:numPr>
        <w:numId w:val="7"/>
      </w:numPr>
    </w:pPr>
  </w:style>
  <w:style w:type="character" w:customStyle="1" w:styleId="01BMainHeadingNumberedTOCChar">
    <w:name w:val="01B Main Heading Numbered (TOC) Char"/>
    <w:basedOn w:val="Heading1Char"/>
    <w:link w:val="01BMainHeadingNumberedTOC"/>
    <w:rsid w:val="00972FB6"/>
    <w:rPr>
      <w:rFonts w:ascii="Barlow Semi Condensed ExtraBold" w:hAnsi="Barlow Semi Condensed ExtraBold"/>
      <w:b w:val="0"/>
      <w:color w:val="121B5A" w:themeColor="accent1"/>
      <w:sz w:val="56"/>
      <w:szCs w:val="48"/>
    </w:rPr>
  </w:style>
  <w:style w:type="paragraph" w:customStyle="1" w:styleId="07BImageCaptionNumbered">
    <w:name w:val="07B Image Caption Numbered"/>
    <w:basedOn w:val="07AImageCaption"/>
    <w:next w:val="04ABodyText"/>
    <w:link w:val="07BImageCaptionNumberedChar"/>
    <w:qFormat/>
    <w:rsid w:val="00C06B9D"/>
    <w:pPr>
      <w:numPr>
        <w:ilvl w:val="3"/>
        <w:numId w:val="7"/>
      </w:numPr>
    </w:pPr>
  </w:style>
  <w:style w:type="paragraph" w:customStyle="1" w:styleId="07DTableCaptionNumbered">
    <w:name w:val="07D Table Caption Numbered"/>
    <w:basedOn w:val="07AImageCaption"/>
    <w:next w:val="04ABodyText"/>
    <w:link w:val="07DTableCaptionNumberedChar"/>
    <w:qFormat/>
    <w:rsid w:val="00C06B9D"/>
    <w:pPr>
      <w:numPr>
        <w:ilvl w:val="4"/>
        <w:numId w:val="7"/>
      </w:numPr>
    </w:pPr>
  </w:style>
  <w:style w:type="character" w:customStyle="1" w:styleId="07BImageCaptionNumberedChar">
    <w:name w:val="07B Image Caption Numbered Char"/>
    <w:basedOn w:val="07AImageCaptionChar"/>
    <w:link w:val="07BImageCaptionNumbered"/>
    <w:rsid w:val="00C06B9D"/>
    <w:rPr>
      <w:rFonts w:ascii="Barlow Semi Condensed SemiBold" w:hAnsi="Barlow Semi Condensed SemiBold"/>
      <w:sz w:val="24"/>
      <w:szCs w:val="48"/>
    </w:rPr>
  </w:style>
  <w:style w:type="character" w:customStyle="1" w:styleId="07DTableCaptionNumberedChar">
    <w:name w:val="07D Table Caption Numbered Char"/>
    <w:basedOn w:val="07CTableCaptionChar"/>
    <w:link w:val="07DTableCaptionNumbered"/>
    <w:rsid w:val="00C06B9D"/>
    <w:rPr>
      <w:rFonts w:ascii="Barlow Semi Condensed SemiBold" w:hAnsi="Barlow Semi Condensed SemiBold"/>
      <w:sz w:val="24"/>
      <w:szCs w:val="48"/>
    </w:rPr>
  </w:style>
  <w:style w:type="paragraph" w:customStyle="1" w:styleId="09ABoxedHighlightedTextHeading">
    <w:name w:val="09A Boxed Highlighted Text Heading"/>
    <w:basedOn w:val="09BBoxedHighlightText"/>
    <w:next w:val="09BBoxedHighlightText"/>
    <w:link w:val="09ABoxedHighlightedTextHeadingChar"/>
    <w:qFormat/>
    <w:rsid w:val="00923E22"/>
    <w:pPr>
      <w:keepNext/>
      <w:keepLines/>
      <w:outlineLvl w:val="2"/>
    </w:pPr>
    <w:rPr>
      <w:b/>
      <w:szCs w:val="24"/>
      <w:bdr w:val="single" w:sz="12" w:space="0" w:color="121B5A" w:themeColor="accent1"/>
    </w:rPr>
  </w:style>
  <w:style w:type="paragraph" w:customStyle="1" w:styleId="10ABoxedTextHeading">
    <w:name w:val="10A Boxed Text Heading"/>
    <w:basedOn w:val="Normal"/>
    <w:next w:val="10BBoxedBodyText"/>
    <w:link w:val="10ABoxedTextHeadingChar"/>
    <w:qFormat/>
    <w:rsid w:val="00923E22"/>
    <w:pPr>
      <w:keepNext/>
      <w:keepLines/>
      <w:spacing w:after="240"/>
      <w:outlineLvl w:val="2"/>
    </w:pPr>
    <w:rPr>
      <w:b/>
      <w:color w:val="FFFFFF" w:themeColor="background1"/>
      <w:sz w:val="24"/>
    </w:rPr>
  </w:style>
  <w:style w:type="character" w:customStyle="1" w:styleId="09ABoxedHighlightedTextHeadingChar">
    <w:name w:val="09A Boxed Highlighted Text Heading Char"/>
    <w:basedOn w:val="09BBoxedHighlightTextChar"/>
    <w:link w:val="09ABoxedHighlightedTextHeading"/>
    <w:rsid w:val="00923E22"/>
    <w:rPr>
      <w:rFonts w:ascii="Barlow" w:hAnsi="Barlow"/>
      <w:b/>
      <w:color w:val="FFFFFF" w:themeColor="background1"/>
      <w:sz w:val="24"/>
      <w:szCs w:val="24"/>
      <w:bdr w:val="single" w:sz="12" w:space="0" w:color="121B5A" w:themeColor="accent1"/>
      <w:shd w:val="clear" w:color="auto" w:fill="121B5A" w:themeFill="accent1"/>
    </w:rPr>
  </w:style>
  <w:style w:type="paragraph" w:customStyle="1" w:styleId="02BSubheadingNumbered1stlevelTOC">
    <w:name w:val="02B Subheading Numbered (1st level) (TOC)"/>
    <w:basedOn w:val="Heading3"/>
    <w:next w:val="04ABodyText"/>
    <w:link w:val="02BSubheadingNumbered1stlevelTOCChar"/>
    <w:qFormat/>
    <w:rsid w:val="00923E22"/>
    <w:pPr>
      <w:numPr>
        <w:ilvl w:val="1"/>
        <w:numId w:val="7"/>
      </w:numPr>
    </w:pPr>
  </w:style>
  <w:style w:type="character" w:customStyle="1" w:styleId="10ABoxedTextHeadingChar">
    <w:name w:val="10A Boxed Text Heading Char"/>
    <w:basedOn w:val="DefaultParagraphFont"/>
    <w:link w:val="10ABoxedTextHeading"/>
    <w:rsid w:val="00923E22"/>
    <w:rPr>
      <w:rFonts w:ascii="Barlow" w:hAnsi="Barlow"/>
      <w:b/>
      <w:color w:val="FFFFFF" w:themeColor="background1"/>
      <w:sz w:val="24"/>
    </w:rPr>
  </w:style>
  <w:style w:type="paragraph" w:customStyle="1" w:styleId="03BSubheadingNumbered2ndlevelTOC">
    <w:name w:val="03B Subheading Numbered (2nd level) (TOC)"/>
    <w:basedOn w:val="Heading3"/>
    <w:next w:val="04ABodyText"/>
    <w:link w:val="03BSubheadingNumbered2ndlevelTOCChar"/>
    <w:qFormat/>
    <w:rsid w:val="004050DF"/>
    <w:pPr>
      <w:numPr>
        <w:ilvl w:val="2"/>
        <w:numId w:val="7"/>
      </w:numPr>
      <w:outlineLvl w:val="3"/>
    </w:pPr>
  </w:style>
  <w:style w:type="character" w:customStyle="1" w:styleId="02BSubheadingNumbered1stlevelTOCChar">
    <w:name w:val="02B Subheading Numbered (1st level) (TOC) Char"/>
    <w:basedOn w:val="DefaultParagraphFont"/>
    <w:link w:val="02BSubheadingNumbered1stlevelTOC"/>
    <w:rsid w:val="00923E22"/>
    <w:rPr>
      <w:rFonts w:ascii="Barlow Semi Condensed SemiBold" w:hAnsi="Barlow Semi Condensed SemiBold"/>
      <w:color w:val="121B5A" w:themeColor="accent1"/>
      <w:sz w:val="28"/>
    </w:rPr>
  </w:style>
  <w:style w:type="character" w:customStyle="1" w:styleId="03BSubheadingNumbered2ndlevelTOCChar">
    <w:name w:val="03B Subheading Numbered (2nd level) (TOC) Char"/>
    <w:basedOn w:val="DefaultParagraphFont"/>
    <w:link w:val="03BSubheadingNumbered2ndlevelTOC"/>
    <w:rsid w:val="004050DF"/>
    <w:rPr>
      <w:rFonts w:ascii="Barlow Semi Condensed SemiBold" w:hAnsi="Barlow Semi Condensed SemiBold"/>
      <w:color w:val="121B5A" w:themeColor="accent1"/>
      <w:sz w:val="28"/>
    </w:rPr>
  </w:style>
  <w:style w:type="character" w:customStyle="1" w:styleId="Heading6Char">
    <w:name w:val="Heading 6 Char"/>
    <w:aliases w:val="03C Subheading (2nd level) (NON-TOC) Char"/>
    <w:basedOn w:val="DefaultParagraphFont"/>
    <w:link w:val="Heading6"/>
    <w:rsid w:val="00923E22"/>
    <w:rPr>
      <w:rFonts w:ascii="Barlow Semi Condensed SemiBold" w:hAnsi="Barlow Semi Condensed SemiBold"/>
      <w:bCs/>
      <w:color w:val="121B5A" w:themeColor="accent1"/>
      <w:sz w:val="24"/>
      <w:szCs w:val="48"/>
    </w:rPr>
  </w:style>
  <w:style w:type="paragraph" w:customStyle="1" w:styleId="Standardsandaccreditations">
    <w:name w:val="Standards and accreditations"/>
    <w:basedOn w:val="Normal"/>
    <w:rsid w:val="00923E22"/>
    <w:pPr>
      <w:spacing w:before="60" w:after="60" w:line="288" w:lineRule="auto"/>
      <w:outlineLvl w:val="1"/>
    </w:pPr>
    <w:rPr>
      <w:rFonts w:cs="Times New Roman"/>
      <w:b/>
      <w:bCs/>
      <w:color w:val="103C50" w:themeColor="background2"/>
      <w:sz w:val="24"/>
    </w:rPr>
  </w:style>
  <w:style w:type="paragraph" w:customStyle="1" w:styleId="Documenttitle">
    <w:name w:val="Document title"/>
    <w:basedOn w:val="Normal"/>
    <w:next w:val="Documentsubtitleanddate"/>
    <w:link w:val="DocumenttitleChar"/>
    <w:rsid w:val="00923E22"/>
    <w:pPr>
      <w:spacing w:after="720" w:line="192" w:lineRule="auto"/>
      <w:ind w:left="1276" w:right="1276"/>
      <w:outlineLvl w:val="0"/>
    </w:pPr>
    <w:rPr>
      <w:rFonts w:ascii="Arial Black" w:hAnsi="Arial Black"/>
      <w:color w:val="FFFFFF" w:themeColor="background1"/>
      <w:sz w:val="96"/>
      <w:szCs w:val="108"/>
    </w:rPr>
  </w:style>
  <w:style w:type="paragraph" w:customStyle="1" w:styleId="Documentsubtitleanddate">
    <w:name w:val="Document subtitle and date"/>
    <w:basedOn w:val="Normal"/>
    <w:next w:val="Documentauthors"/>
    <w:link w:val="DocumentsubtitleanddateChar"/>
    <w:rsid w:val="00923E22"/>
    <w:pPr>
      <w:spacing w:before="240" w:after="240" w:line="192" w:lineRule="auto"/>
      <w:ind w:left="1276" w:right="1276"/>
      <w:contextualSpacing/>
      <w:outlineLvl w:val="1"/>
    </w:pPr>
    <w:rPr>
      <w:rFonts w:ascii="Arial Black" w:hAnsi="Arial Black"/>
      <w:b/>
      <w:color w:val="FFFFFF" w:themeColor="background1"/>
      <w:sz w:val="40"/>
      <w:szCs w:val="108"/>
    </w:rPr>
  </w:style>
  <w:style w:type="character" w:customStyle="1" w:styleId="DocumenttitleChar">
    <w:name w:val="Document title Char"/>
    <w:basedOn w:val="DefaultParagraphFont"/>
    <w:link w:val="Documenttitle"/>
    <w:rsid w:val="00923E22"/>
    <w:rPr>
      <w:rFonts w:ascii="Arial Black" w:hAnsi="Arial Black"/>
      <w:color w:val="FFFFFF" w:themeColor="background1"/>
      <w:sz w:val="96"/>
      <w:szCs w:val="108"/>
    </w:rPr>
  </w:style>
  <w:style w:type="paragraph" w:customStyle="1" w:styleId="Documentauthors">
    <w:name w:val="Document authors"/>
    <w:basedOn w:val="Normal"/>
    <w:link w:val="DocumentauthorsChar"/>
    <w:rsid w:val="00923E22"/>
    <w:pPr>
      <w:spacing w:before="240" w:after="240"/>
      <w:ind w:left="1276" w:right="1276"/>
      <w:contextualSpacing/>
    </w:pPr>
    <w:rPr>
      <w:b/>
      <w:color w:val="FFFFFF" w:themeColor="background1"/>
      <w:sz w:val="24"/>
      <w:szCs w:val="108"/>
    </w:rPr>
  </w:style>
  <w:style w:type="character" w:customStyle="1" w:styleId="DocumentsubtitleanddateChar">
    <w:name w:val="Document subtitle and date Char"/>
    <w:basedOn w:val="DocumenttitleChar"/>
    <w:link w:val="Documentsubtitleanddate"/>
    <w:rsid w:val="00923E22"/>
    <w:rPr>
      <w:rFonts w:ascii="Arial Black" w:hAnsi="Arial Black"/>
      <w:b/>
      <w:color w:val="FFFFFF" w:themeColor="background1"/>
      <w:sz w:val="40"/>
      <w:szCs w:val="108"/>
    </w:rPr>
  </w:style>
  <w:style w:type="paragraph" w:customStyle="1" w:styleId="01CMainHeadingNON-TOC">
    <w:name w:val="01C Main Heading (NON-TOC)"/>
    <w:basedOn w:val="Normal"/>
    <w:next w:val="04ABodyText"/>
    <w:link w:val="01CMainHeadingNON-TOCChar"/>
    <w:rsid w:val="00923E22"/>
    <w:pPr>
      <w:pageBreakBefore/>
      <w:spacing w:after="120"/>
      <w:outlineLvl w:val="0"/>
    </w:pPr>
    <w:rPr>
      <w:rFonts w:ascii="Arial Black" w:hAnsi="Arial Black" w:cs="Segoe UI"/>
      <w:b/>
      <w:color w:val="103C50" w:themeColor="background2"/>
      <w:sz w:val="48"/>
      <w:szCs w:val="48"/>
    </w:rPr>
  </w:style>
  <w:style w:type="character" w:customStyle="1" w:styleId="DocumentauthorsChar">
    <w:name w:val="Document authors Char"/>
    <w:basedOn w:val="DefaultParagraphFont"/>
    <w:link w:val="Documentauthors"/>
    <w:rsid w:val="00923E22"/>
    <w:rPr>
      <w:rFonts w:ascii="Barlow" w:hAnsi="Barlow"/>
      <w:b/>
      <w:color w:val="FFFFFF" w:themeColor="background1"/>
      <w:sz w:val="24"/>
      <w:szCs w:val="108"/>
    </w:rPr>
  </w:style>
  <w:style w:type="character" w:customStyle="1" w:styleId="01CMainHeadingNON-TOCChar">
    <w:name w:val="01C Main Heading (NON-TOC) Char"/>
    <w:basedOn w:val="DefaultParagraphFont"/>
    <w:link w:val="01CMainHeadingNON-TOC"/>
    <w:rsid w:val="00923E22"/>
    <w:rPr>
      <w:rFonts w:ascii="Arial Black" w:hAnsi="Arial Black" w:cs="Segoe UI"/>
      <w:b/>
      <w:color w:val="103C50" w:themeColor="background2"/>
      <w:sz w:val="48"/>
      <w:szCs w:val="48"/>
    </w:rPr>
  </w:style>
  <w:style w:type="paragraph" w:customStyle="1" w:styleId="05CBulletswithoutspacing1stlevel">
    <w:name w:val="05C Bullets without spacing (1st level)"/>
    <w:basedOn w:val="05ABullets1stlevel"/>
    <w:link w:val="05CBulletswithoutspacing1stlevelChar"/>
    <w:qFormat/>
    <w:rsid w:val="00901C59"/>
    <w:pPr>
      <w:contextualSpacing/>
    </w:pPr>
  </w:style>
  <w:style w:type="paragraph" w:customStyle="1" w:styleId="06CNumberedListwithoutspacing1stlevel">
    <w:name w:val="06C Numbered List without spacing (1st level)"/>
    <w:basedOn w:val="06ANumberedList1stlevel"/>
    <w:link w:val="06CNumberedListwithoutspacing1stlevelChar"/>
    <w:qFormat/>
    <w:rsid w:val="007F50AA"/>
    <w:pPr>
      <w:contextualSpacing/>
    </w:pPr>
  </w:style>
  <w:style w:type="character" w:customStyle="1" w:styleId="05CBulletswithoutspacing1stlevelChar">
    <w:name w:val="05C Bullets without spacing (1st level) Char"/>
    <w:basedOn w:val="05ABullets1stlevelChar"/>
    <w:link w:val="05CBulletswithoutspacing1stlevel"/>
    <w:rsid w:val="00901C59"/>
    <w:rPr>
      <w:rFonts w:ascii="Barlow" w:hAnsi="Barlow"/>
      <w:sz w:val="24"/>
    </w:rPr>
  </w:style>
  <w:style w:type="character" w:customStyle="1" w:styleId="06CNumberedListwithoutspacing1stlevelChar">
    <w:name w:val="06C Numbered List without spacing (1st level) Char"/>
    <w:basedOn w:val="06ANumberedList1stlevelChar"/>
    <w:link w:val="06CNumberedListwithoutspacing1stlevel"/>
    <w:rsid w:val="007F50AA"/>
    <w:rPr>
      <w:rFonts w:ascii="Barlow" w:hAnsi="Barlow"/>
      <w:sz w:val="24"/>
    </w:rPr>
  </w:style>
  <w:style w:type="paragraph" w:customStyle="1" w:styleId="FooterBES">
    <w:name w:val="FooterBES"/>
    <w:basedOn w:val="Normal"/>
    <w:rsid w:val="00923E22"/>
    <w:rPr>
      <w:color w:val="BFBFBF" w:themeColor="background1" w:themeShade="BF"/>
      <w:sz w:val="12"/>
      <w:szCs w:val="12"/>
      <w:shd w:val="clear" w:color="auto" w:fill="FFFFFF"/>
    </w:rPr>
  </w:style>
  <w:style w:type="paragraph" w:customStyle="1" w:styleId="07EChartquestionwordingoptional">
    <w:name w:val="07E Chart question wording (optional)"/>
    <w:basedOn w:val="04ABodyText"/>
    <w:next w:val="04ABodyText"/>
    <w:link w:val="07EChartquestionwordingoptionalChar"/>
    <w:qFormat/>
    <w:rsid w:val="00650FA9"/>
    <w:pPr>
      <w:spacing w:before="0" w:after="0" w:line="240" w:lineRule="auto"/>
    </w:pPr>
  </w:style>
  <w:style w:type="paragraph" w:customStyle="1" w:styleId="07FChartBaseSourceoptional">
    <w:name w:val="07F Chart Base &amp; Source (optional)"/>
    <w:basedOn w:val="04ABodyText"/>
    <w:next w:val="04ABodyText"/>
    <w:link w:val="07FChartBaseSourceoptionalChar"/>
    <w:qFormat/>
    <w:rsid w:val="002D62DD"/>
    <w:pPr>
      <w:spacing w:before="0" w:line="240" w:lineRule="auto"/>
      <w:ind w:right="2268"/>
      <w:contextualSpacing/>
    </w:pPr>
    <w:rPr>
      <w:sz w:val="18"/>
    </w:rPr>
  </w:style>
  <w:style w:type="character" w:customStyle="1" w:styleId="07EChartquestionwordingoptionalChar">
    <w:name w:val="07E Chart question wording (optional) Char"/>
    <w:basedOn w:val="04ABodyTextChar"/>
    <w:link w:val="07EChartquestionwordingoptional"/>
    <w:rsid w:val="00650FA9"/>
    <w:rPr>
      <w:rFonts w:ascii="Barlow" w:hAnsi="Barlow"/>
      <w:sz w:val="24"/>
    </w:rPr>
  </w:style>
  <w:style w:type="character" w:customStyle="1" w:styleId="07FChartBaseSourceoptionalChar">
    <w:name w:val="07F Chart Base &amp; Source (optional) Char"/>
    <w:basedOn w:val="04ABodyTextChar"/>
    <w:link w:val="07FChartBaseSourceoptional"/>
    <w:rsid w:val="002D62DD"/>
    <w:rPr>
      <w:rFonts w:ascii="Barlow" w:hAnsi="Barlow"/>
      <w:sz w:val="18"/>
    </w:rPr>
  </w:style>
  <w:style w:type="character" w:styleId="UnresolvedMention">
    <w:name w:val="Unresolved Mention"/>
    <w:basedOn w:val="DefaultParagraphFont"/>
    <w:uiPriority w:val="99"/>
    <w:semiHidden/>
    <w:unhideWhenUsed/>
    <w:rsid w:val="00923E22"/>
    <w:rPr>
      <w:color w:val="605E5C"/>
      <w:shd w:val="clear" w:color="auto" w:fill="E1DFDD"/>
    </w:rPr>
  </w:style>
  <w:style w:type="paragraph" w:customStyle="1" w:styleId="05DBulletswithoutspacing2ndlevel">
    <w:name w:val="05D Bullets without spacing (2nd level)"/>
    <w:basedOn w:val="05BBullets2ndlevel"/>
    <w:link w:val="05DBulletswithoutspacing2ndlevelChar"/>
    <w:qFormat/>
    <w:rsid w:val="00923E22"/>
    <w:pPr>
      <w:spacing w:before="0"/>
      <w:contextualSpacing/>
    </w:pPr>
  </w:style>
  <w:style w:type="paragraph" w:customStyle="1" w:styleId="06DNumberedListwithoutspacing2ndlevel">
    <w:name w:val="06D Numbered List without spacing (2nd level)"/>
    <w:basedOn w:val="06BNumberedList2ndlevel"/>
    <w:link w:val="06DNumberedListwithoutspacing2ndlevelChar"/>
    <w:qFormat/>
    <w:rsid w:val="007F50AA"/>
    <w:pPr>
      <w:contextualSpacing/>
    </w:pPr>
  </w:style>
  <w:style w:type="character" w:customStyle="1" w:styleId="05DBulletswithoutspacing2ndlevelChar">
    <w:name w:val="05D Bullets without spacing (2nd level) Char"/>
    <w:basedOn w:val="05BBullets2ndlevelChar"/>
    <w:link w:val="05DBulletswithoutspacing2ndlevel"/>
    <w:rsid w:val="00923E22"/>
    <w:rPr>
      <w:rFonts w:ascii="Barlow" w:hAnsi="Barlow"/>
      <w:sz w:val="24"/>
    </w:rPr>
  </w:style>
  <w:style w:type="character" w:customStyle="1" w:styleId="06DNumberedListwithoutspacing2ndlevelChar">
    <w:name w:val="06D Numbered List without spacing (2nd level) Char"/>
    <w:basedOn w:val="06BNumberedList2ndlevelChar"/>
    <w:link w:val="06DNumberedListwithoutspacing2ndlevel"/>
    <w:rsid w:val="007F50AA"/>
    <w:rPr>
      <w:rFonts w:ascii="Barlow" w:hAnsi="Barlow"/>
      <w:sz w:val="24"/>
    </w:rPr>
  </w:style>
  <w:style w:type="paragraph" w:customStyle="1" w:styleId="ChapterNumber">
    <w:name w:val="Chapter Number"/>
    <w:basedOn w:val="Documenttitle"/>
    <w:link w:val="ChapterNumberChar"/>
    <w:rsid w:val="00923E22"/>
    <w:rPr>
      <w:sz w:val="200"/>
      <w:szCs w:val="200"/>
    </w:rPr>
  </w:style>
  <w:style w:type="character" w:customStyle="1" w:styleId="ChapterNumberChar">
    <w:name w:val="Chapter Number Char"/>
    <w:basedOn w:val="DocumenttitleChar"/>
    <w:link w:val="ChapterNumber"/>
    <w:rsid w:val="00923E22"/>
    <w:rPr>
      <w:rFonts w:ascii="Arial Black" w:hAnsi="Arial Black"/>
      <w:color w:val="FFFFFF" w:themeColor="background1"/>
      <w:sz w:val="200"/>
      <w:szCs w:val="200"/>
    </w:rPr>
  </w:style>
  <w:style w:type="paragraph" w:styleId="TOC9">
    <w:name w:val="toc 9"/>
    <w:basedOn w:val="Normal"/>
    <w:next w:val="Normal"/>
    <w:autoRedefine/>
    <w:uiPriority w:val="39"/>
    <w:unhideWhenUsed/>
    <w:rsid w:val="00923E22"/>
    <w:pPr>
      <w:spacing w:after="100"/>
      <w:ind w:left="1600"/>
    </w:pPr>
  </w:style>
  <w:style w:type="paragraph" w:styleId="TOCHeading">
    <w:name w:val="TOC Heading"/>
    <w:basedOn w:val="Heading1"/>
    <w:next w:val="Normal"/>
    <w:uiPriority w:val="39"/>
    <w:unhideWhenUsed/>
    <w:qFormat/>
    <w:rsid w:val="003F7C69"/>
    <w:pPr>
      <w:keepLines/>
      <w:pageBreakBefore w:val="0"/>
      <w:spacing w:before="240" w:after="0" w:line="259" w:lineRule="auto"/>
      <w:outlineLvl w:val="9"/>
    </w:pPr>
    <w:rPr>
      <w:rFonts w:ascii="Barlow" w:eastAsiaTheme="majorEastAsia" w:hAnsi="Barlow" w:cstheme="majorBidi"/>
      <w:b w:val="0"/>
      <w:color w:val="0D1443" w:themeColor="accent1" w:themeShade="BF"/>
      <w:sz w:val="24"/>
      <w:szCs w:val="32"/>
      <w:lang w:val="en-US" w:eastAsia="en-US"/>
    </w:rPr>
  </w:style>
  <w:style w:type="paragraph" w:styleId="Caption">
    <w:name w:val="caption"/>
    <w:basedOn w:val="Normal"/>
    <w:next w:val="Normal"/>
    <w:unhideWhenUsed/>
    <w:qFormat/>
    <w:rsid w:val="005E2F58"/>
    <w:pPr>
      <w:spacing w:before="240" w:after="120"/>
      <w:ind w:right="2268"/>
    </w:pPr>
    <w:rPr>
      <w:b/>
      <w:iCs/>
      <w:sz w:val="24"/>
      <w:szCs w:val="18"/>
    </w:rPr>
  </w:style>
  <w:style w:type="character" w:customStyle="1" w:styleId="Heading5Char">
    <w:name w:val="Heading 5 Char"/>
    <w:aliases w:val="02C Subheading (1st level) (NON-TOC) Char"/>
    <w:basedOn w:val="DefaultParagraphFont"/>
    <w:link w:val="Heading5"/>
    <w:rsid w:val="004050DF"/>
    <w:rPr>
      <w:rFonts w:ascii="Barlow Semi Condensed SemiBold" w:hAnsi="Barlow Semi Condensed SemiBold"/>
      <w:color w:val="121B5A" w:themeColor="accent1"/>
      <w:sz w:val="28"/>
      <w:szCs w:val="48"/>
    </w:rPr>
  </w:style>
  <w:style w:type="paragraph" w:customStyle="1" w:styleId="StyleArialBlack24ptBackground2After6pt">
    <w:name w:val="Style Arial Black 24 pt Background 2 After:  6 pt"/>
    <w:basedOn w:val="Normal"/>
    <w:rsid w:val="00923E22"/>
    <w:pPr>
      <w:spacing w:after="120"/>
    </w:pPr>
    <w:rPr>
      <w:rFonts w:ascii="Barlow Semi Condensed ExtraBold" w:hAnsi="Barlow Semi Condensed ExtraBold" w:cs="Times New Roman"/>
      <w:color w:val="103C50" w:themeColor="background2"/>
      <w:sz w:val="48"/>
    </w:rPr>
  </w:style>
  <w:style w:type="paragraph" w:styleId="NormalWeb">
    <w:name w:val="Normal (Web)"/>
    <w:basedOn w:val="Normal"/>
    <w:uiPriority w:val="99"/>
    <w:semiHidden/>
    <w:unhideWhenUsed/>
    <w:rsid w:val="00261A05"/>
    <w:pPr>
      <w:spacing w:before="100" w:beforeAutospacing="1" w:after="100" w:afterAutospacing="1"/>
    </w:pPr>
    <w:rPr>
      <w:rFonts w:ascii="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00259">
      <w:bodyDiv w:val="1"/>
      <w:marLeft w:val="0"/>
      <w:marRight w:val="0"/>
      <w:marTop w:val="0"/>
      <w:marBottom w:val="0"/>
      <w:divBdr>
        <w:top w:val="none" w:sz="0" w:space="0" w:color="auto"/>
        <w:left w:val="none" w:sz="0" w:space="0" w:color="auto"/>
        <w:bottom w:val="none" w:sz="0" w:space="0" w:color="auto"/>
        <w:right w:val="none" w:sz="0" w:space="0" w:color="auto"/>
      </w:divBdr>
    </w:div>
    <w:div w:id="49574548">
      <w:bodyDiv w:val="1"/>
      <w:marLeft w:val="0"/>
      <w:marRight w:val="0"/>
      <w:marTop w:val="0"/>
      <w:marBottom w:val="0"/>
      <w:divBdr>
        <w:top w:val="none" w:sz="0" w:space="0" w:color="auto"/>
        <w:left w:val="none" w:sz="0" w:space="0" w:color="auto"/>
        <w:bottom w:val="none" w:sz="0" w:space="0" w:color="auto"/>
        <w:right w:val="none" w:sz="0" w:space="0" w:color="auto"/>
      </w:divBdr>
      <w:divsChild>
        <w:div w:id="1733000324">
          <w:marLeft w:val="720"/>
          <w:marRight w:val="0"/>
          <w:marTop w:val="0"/>
          <w:marBottom w:val="0"/>
          <w:divBdr>
            <w:top w:val="none" w:sz="0" w:space="0" w:color="auto"/>
            <w:left w:val="none" w:sz="0" w:space="0" w:color="auto"/>
            <w:bottom w:val="none" w:sz="0" w:space="0" w:color="auto"/>
            <w:right w:val="none" w:sz="0" w:space="0" w:color="auto"/>
          </w:divBdr>
        </w:div>
      </w:divsChild>
    </w:div>
    <w:div w:id="64112478">
      <w:bodyDiv w:val="1"/>
      <w:marLeft w:val="0"/>
      <w:marRight w:val="0"/>
      <w:marTop w:val="0"/>
      <w:marBottom w:val="0"/>
      <w:divBdr>
        <w:top w:val="none" w:sz="0" w:space="0" w:color="auto"/>
        <w:left w:val="none" w:sz="0" w:space="0" w:color="auto"/>
        <w:bottom w:val="none" w:sz="0" w:space="0" w:color="auto"/>
        <w:right w:val="none" w:sz="0" w:space="0" w:color="auto"/>
      </w:divBdr>
      <w:divsChild>
        <w:div w:id="28386606">
          <w:marLeft w:val="720"/>
          <w:marRight w:val="0"/>
          <w:marTop w:val="0"/>
          <w:marBottom w:val="0"/>
          <w:divBdr>
            <w:top w:val="none" w:sz="0" w:space="0" w:color="auto"/>
            <w:left w:val="none" w:sz="0" w:space="0" w:color="auto"/>
            <w:bottom w:val="none" w:sz="0" w:space="0" w:color="auto"/>
            <w:right w:val="none" w:sz="0" w:space="0" w:color="auto"/>
          </w:divBdr>
        </w:div>
        <w:div w:id="29695540">
          <w:marLeft w:val="720"/>
          <w:marRight w:val="0"/>
          <w:marTop w:val="0"/>
          <w:marBottom w:val="0"/>
          <w:divBdr>
            <w:top w:val="none" w:sz="0" w:space="0" w:color="auto"/>
            <w:left w:val="none" w:sz="0" w:space="0" w:color="auto"/>
            <w:bottom w:val="none" w:sz="0" w:space="0" w:color="auto"/>
            <w:right w:val="none" w:sz="0" w:space="0" w:color="auto"/>
          </w:divBdr>
        </w:div>
        <w:div w:id="70854479">
          <w:marLeft w:val="720"/>
          <w:marRight w:val="0"/>
          <w:marTop w:val="0"/>
          <w:marBottom w:val="0"/>
          <w:divBdr>
            <w:top w:val="none" w:sz="0" w:space="0" w:color="auto"/>
            <w:left w:val="none" w:sz="0" w:space="0" w:color="auto"/>
            <w:bottom w:val="none" w:sz="0" w:space="0" w:color="auto"/>
            <w:right w:val="none" w:sz="0" w:space="0" w:color="auto"/>
          </w:divBdr>
        </w:div>
        <w:div w:id="853111726">
          <w:marLeft w:val="720"/>
          <w:marRight w:val="0"/>
          <w:marTop w:val="0"/>
          <w:marBottom w:val="0"/>
          <w:divBdr>
            <w:top w:val="none" w:sz="0" w:space="0" w:color="auto"/>
            <w:left w:val="none" w:sz="0" w:space="0" w:color="auto"/>
            <w:bottom w:val="none" w:sz="0" w:space="0" w:color="auto"/>
            <w:right w:val="none" w:sz="0" w:space="0" w:color="auto"/>
          </w:divBdr>
        </w:div>
        <w:div w:id="1035885315">
          <w:marLeft w:val="720"/>
          <w:marRight w:val="0"/>
          <w:marTop w:val="0"/>
          <w:marBottom w:val="0"/>
          <w:divBdr>
            <w:top w:val="none" w:sz="0" w:space="0" w:color="auto"/>
            <w:left w:val="none" w:sz="0" w:space="0" w:color="auto"/>
            <w:bottom w:val="none" w:sz="0" w:space="0" w:color="auto"/>
            <w:right w:val="none" w:sz="0" w:space="0" w:color="auto"/>
          </w:divBdr>
        </w:div>
      </w:divsChild>
    </w:div>
    <w:div w:id="74474536">
      <w:bodyDiv w:val="1"/>
      <w:marLeft w:val="0"/>
      <w:marRight w:val="0"/>
      <w:marTop w:val="0"/>
      <w:marBottom w:val="0"/>
      <w:divBdr>
        <w:top w:val="none" w:sz="0" w:space="0" w:color="auto"/>
        <w:left w:val="none" w:sz="0" w:space="0" w:color="auto"/>
        <w:bottom w:val="none" w:sz="0" w:space="0" w:color="auto"/>
        <w:right w:val="none" w:sz="0" w:space="0" w:color="auto"/>
      </w:divBdr>
    </w:div>
    <w:div w:id="218984415">
      <w:bodyDiv w:val="1"/>
      <w:marLeft w:val="0"/>
      <w:marRight w:val="0"/>
      <w:marTop w:val="0"/>
      <w:marBottom w:val="0"/>
      <w:divBdr>
        <w:top w:val="none" w:sz="0" w:space="0" w:color="auto"/>
        <w:left w:val="none" w:sz="0" w:space="0" w:color="auto"/>
        <w:bottom w:val="none" w:sz="0" w:space="0" w:color="auto"/>
        <w:right w:val="none" w:sz="0" w:space="0" w:color="auto"/>
      </w:divBdr>
      <w:divsChild>
        <w:div w:id="1777360412">
          <w:marLeft w:val="720"/>
          <w:marRight w:val="0"/>
          <w:marTop w:val="0"/>
          <w:marBottom w:val="0"/>
          <w:divBdr>
            <w:top w:val="none" w:sz="0" w:space="0" w:color="auto"/>
            <w:left w:val="none" w:sz="0" w:space="0" w:color="auto"/>
            <w:bottom w:val="none" w:sz="0" w:space="0" w:color="auto"/>
            <w:right w:val="none" w:sz="0" w:space="0" w:color="auto"/>
          </w:divBdr>
        </w:div>
      </w:divsChild>
    </w:div>
    <w:div w:id="265500658">
      <w:bodyDiv w:val="1"/>
      <w:marLeft w:val="0"/>
      <w:marRight w:val="0"/>
      <w:marTop w:val="0"/>
      <w:marBottom w:val="0"/>
      <w:divBdr>
        <w:top w:val="none" w:sz="0" w:space="0" w:color="auto"/>
        <w:left w:val="none" w:sz="0" w:space="0" w:color="auto"/>
        <w:bottom w:val="none" w:sz="0" w:space="0" w:color="auto"/>
        <w:right w:val="none" w:sz="0" w:space="0" w:color="auto"/>
      </w:divBdr>
      <w:divsChild>
        <w:div w:id="1217473679">
          <w:marLeft w:val="720"/>
          <w:marRight w:val="0"/>
          <w:marTop w:val="0"/>
          <w:marBottom w:val="0"/>
          <w:divBdr>
            <w:top w:val="none" w:sz="0" w:space="0" w:color="auto"/>
            <w:left w:val="none" w:sz="0" w:space="0" w:color="auto"/>
            <w:bottom w:val="none" w:sz="0" w:space="0" w:color="auto"/>
            <w:right w:val="none" w:sz="0" w:space="0" w:color="auto"/>
          </w:divBdr>
        </w:div>
      </w:divsChild>
    </w:div>
    <w:div w:id="268662435">
      <w:bodyDiv w:val="1"/>
      <w:marLeft w:val="0"/>
      <w:marRight w:val="0"/>
      <w:marTop w:val="0"/>
      <w:marBottom w:val="0"/>
      <w:divBdr>
        <w:top w:val="none" w:sz="0" w:space="0" w:color="auto"/>
        <w:left w:val="none" w:sz="0" w:space="0" w:color="auto"/>
        <w:bottom w:val="none" w:sz="0" w:space="0" w:color="auto"/>
        <w:right w:val="none" w:sz="0" w:space="0" w:color="auto"/>
      </w:divBdr>
    </w:div>
    <w:div w:id="281419462">
      <w:bodyDiv w:val="1"/>
      <w:marLeft w:val="0"/>
      <w:marRight w:val="0"/>
      <w:marTop w:val="0"/>
      <w:marBottom w:val="0"/>
      <w:divBdr>
        <w:top w:val="none" w:sz="0" w:space="0" w:color="auto"/>
        <w:left w:val="none" w:sz="0" w:space="0" w:color="auto"/>
        <w:bottom w:val="none" w:sz="0" w:space="0" w:color="auto"/>
        <w:right w:val="none" w:sz="0" w:space="0" w:color="auto"/>
      </w:divBdr>
    </w:div>
    <w:div w:id="282461032">
      <w:bodyDiv w:val="1"/>
      <w:marLeft w:val="0"/>
      <w:marRight w:val="0"/>
      <w:marTop w:val="0"/>
      <w:marBottom w:val="0"/>
      <w:divBdr>
        <w:top w:val="none" w:sz="0" w:space="0" w:color="auto"/>
        <w:left w:val="none" w:sz="0" w:space="0" w:color="auto"/>
        <w:bottom w:val="none" w:sz="0" w:space="0" w:color="auto"/>
        <w:right w:val="none" w:sz="0" w:space="0" w:color="auto"/>
      </w:divBdr>
    </w:div>
    <w:div w:id="417337893">
      <w:bodyDiv w:val="1"/>
      <w:marLeft w:val="0"/>
      <w:marRight w:val="0"/>
      <w:marTop w:val="0"/>
      <w:marBottom w:val="0"/>
      <w:divBdr>
        <w:top w:val="none" w:sz="0" w:space="0" w:color="auto"/>
        <w:left w:val="none" w:sz="0" w:space="0" w:color="auto"/>
        <w:bottom w:val="none" w:sz="0" w:space="0" w:color="auto"/>
        <w:right w:val="none" w:sz="0" w:space="0" w:color="auto"/>
      </w:divBdr>
    </w:div>
    <w:div w:id="426267078">
      <w:bodyDiv w:val="1"/>
      <w:marLeft w:val="0"/>
      <w:marRight w:val="0"/>
      <w:marTop w:val="0"/>
      <w:marBottom w:val="0"/>
      <w:divBdr>
        <w:top w:val="none" w:sz="0" w:space="0" w:color="auto"/>
        <w:left w:val="none" w:sz="0" w:space="0" w:color="auto"/>
        <w:bottom w:val="none" w:sz="0" w:space="0" w:color="auto"/>
        <w:right w:val="none" w:sz="0" w:space="0" w:color="auto"/>
      </w:divBdr>
    </w:div>
    <w:div w:id="430321249">
      <w:bodyDiv w:val="1"/>
      <w:marLeft w:val="0"/>
      <w:marRight w:val="0"/>
      <w:marTop w:val="0"/>
      <w:marBottom w:val="0"/>
      <w:divBdr>
        <w:top w:val="none" w:sz="0" w:space="0" w:color="auto"/>
        <w:left w:val="none" w:sz="0" w:space="0" w:color="auto"/>
        <w:bottom w:val="none" w:sz="0" w:space="0" w:color="auto"/>
        <w:right w:val="none" w:sz="0" w:space="0" w:color="auto"/>
      </w:divBdr>
    </w:div>
    <w:div w:id="438257968">
      <w:bodyDiv w:val="1"/>
      <w:marLeft w:val="0"/>
      <w:marRight w:val="0"/>
      <w:marTop w:val="0"/>
      <w:marBottom w:val="0"/>
      <w:divBdr>
        <w:top w:val="none" w:sz="0" w:space="0" w:color="auto"/>
        <w:left w:val="none" w:sz="0" w:space="0" w:color="auto"/>
        <w:bottom w:val="none" w:sz="0" w:space="0" w:color="auto"/>
        <w:right w:val="none" w:sz="0" w:space="0" w:color="auto"/>
      </w:divBdr>
      <w:divsChild>
        <w:div w:id="1845123412">
          <w:marLeft w:val="547"/>
          <w:marRight w:val="0"/>
          <w:marTop w:val="0"/>
          <w:marBottom w:val="160"/>
          <w:divBdr>
            <w:top w:val="none" w:sz="0" w:space="0" w:color="auto"/>
            <w:left w:val="none" w:sz="0" w:space="0" w:color="auto"/>
            <w:bottom w:val="none" w:sz="0" w:space="0" w:color="auto"/>
            <w:right w:val="none" w:sz="0" w:space="0" w:color="auto"/>
          </w:divBdr>
        </w:div>
      </w:divsChild>
    </w:div>
    <w:div w:id="478307776">
      <w:bodyDiv w:val="1"/>
      <w:marLeft w:val="0"/>
      <w:marRight w:val="0"/>
      <w:marTop w:val="0"/>
      <w:marBottom w:val="0"/>
      <w:divBdr>
        <w:top w:val="none" w:sz="0" w:space="0" w:color="auto"/>
        <w:left w:val="none" w:sz="0" w:space="0" w:color="auto"/>
        <w:bottom w:val="none" w:sz="0" w:space="0" w:color="auto"/>
        <w:right w:val="none" w:sz="0" w:space="0" w:color="auto"/>
      </w:divBdr>
    </w:div>
    <w:div w:id="481969817">
      <w:bodyDiv w:val="1"/>
      <w:marLeft w:val="0"/>
      <w:marRight w:val="0"/>
      <w:marTop w:val="0"/>
      <w:marBottom w:val="0"/>
      <w:divBdr>
        <w:top w:val="none" w:sz="0" w:space="0" w:color="auto"/>
        <w:left w:val="none" w:sz="0" w:space="0" w:color="auto"/>
        <w:bottom w:val="none" w:sz="0" w:space="0" w:color="auto"/>
        <w:right w:val="none" w:sz="0" w:space="0" w:color="auto"/>
      </w:divBdr>
    </w:div>
    <w:div w:id="483468549">
      <w:bodyDiv w:val="1"/>
      <w:marLeft w:val="0"/>
      <w:marRight w:val="0"/>
      <w:marTop w:val="0"/>
      <w:marBottom w:val="0"/>
      <w:divBdr>
        <w:top w:val="none" w:sz="0" w:space="0" w:color="auto"/>
        <w:left w:val="none" w:sz="0" w:space="0" w:color="auto"/>
        <w:bottom w:val="none" w:sz="0" w:space="0" w:color="auto"/>
        <w:right w:val="none" w:sz="0" w:space="0" w:color="auto"/>
      </w:divBdr>
      <w:divsChild>
        <w:div w:id="2008316627">
          <w:marLeft w:val="720"/>
          <w:marRight w:val="0"/>
          <w:marTop w:val="0"/>
          <w:marBottom w:val="0"/>
          <w:divBdr>
            <w:top w:val="none" w:sz="0" w:space="0" w:color="auto"/>
            <w:left w:val="none" w:sz="0" w:space="0" w:color="auto"/>
            <w:bottom w:val="none" w:sz="0" w:space="0" w:color="auto"/>
            <w:right w:val="none" w:sz="0" w:space="0" w:color="auto"/>
          </w:divBdr>
        </w:div>
      </w:divsChild>
    </w:div>
    <w:div w:id="484974713">
      <w:bodyDiv w:val="1"/>
      <w:marLeft w:val="0"/>
      <w:marRight w:val="0"/>
      <w:marTop w:val="0"/>
      <w:marBottom w:val="0"/>
      <w:divBdr>
        <w:top w:val="none" w:sz="0" w:space="0" w:color="auto"/>
        <w:left w:val="none" w:sz="0" w:space="0" w:color="auto"/>
        <w:bottom w:val="none" w:sz="0" w:space="0" w:color="auto"/>
        <w:right w:val="none" w:sz="0" w:space="0" w:color="auto"/>
      </w:divBdr>
      <w:divsChild>
        <w:div w:id="220017865">
          <w:marLeft w:val="720"/>
          <w:marRight w:val="0"/>
          <w:marTop w:val="0"/>
          <w:marBottom w:val="0"/>
          <w:divBdr>
            <w:top w:val="none" w:sz="0" w:space="0" w:color="auto"/>
            <w:left w:val="none" w:sz="0" w:space="0" w:color="auto"/>
            <w:bottom w:val="none" w:sz="0" w:space="0" w:color="auto"/>
            <w:right w:val="none" w:sz="0" w:space="0" w:color="auto"/>
          </w:divBdr>
        </w:div>
      </w:divsChild>
    </w:div>
    <w:div w:id="549462092">
      <w:bodyDiv w:val="1"/>
      <w:marLeft w:val="0"/>
      <w:marRight w:val="0"/>
      <w:marTop w:val="0"/>
      <w:marBottom w:val="0"/>
      <w:divBdr>
        <w:top w:val="none" w:sz="0" w:space="0" w:color="auto"/>
        <w:left w:val="none" w:sz="0" w:space="0" w:color="auto"/>
        <w:bottom w:val="none" w:sz="0" w:space="0" w:color="auto"/>
        <w:right w:val="none" w:sz="0" w:space="0" w:color="auto"/>
      </w:divBdr>
      <w:divsChild>
        <w:div w:id="1493181316">
          <w:marLeft w:val="720"/>
          <w:marRight w:val="0"/>
          <w:marTop w:val="0"/>
          <w:marBottom w:val="0"/>
          <w:divBdr>
            <w:top w:val="none" w:sz="0" w:space="0" w:color="auto"/>
            <w:left w:val="none" w:sz="0" w:space="0" w:color="auto"/>
            <w:bottom w:val="none" w:sz="0" w:space="0" w:color="auto"/>
            <w:right w:val="none" w:sz="0" w:space="0" w:color="auto"/>
          </w:divBdr>
        </w:div>
      </w:divsChild>
    </w:div>
    <w:div w:id="562907037">
      <w:bodyDiv w:val="1"/>
      <w:marLeft w:val="0"/>
      <w:marRight w:val="0"/>
      <w:marTop w:val="0"/>
      <w:marBottom w:val="0"/>
      <w:divBdr>
        <w:top w:val="none" w:sz="0" w:space="0" w:color="auto"/>
        <w:left w:val="none" w:sz="0" w:space="0" w:color="auto"/>
        <w:bottom w:val="none" w:sz="0" w:space="0" w:color="auto"/>
        <w:right w:val="none" w:sz="0" w:space="0" w:color="auto"/>
      </w:divBdr>
      <w:divsChild>
        <w:div w:id="99107733">
          <w:marLeft w:val="547"/>
          <w:marRight w:val="0"/>
          <w:marTop w:val="0"/>
          <w:marBottom w:val="0"/>
          <w:divBdr>
            <w:top w:val="none" w:sz="0" w:space="0" w:color="auto"/>
            <w:left w:val="none" w:sz="0" w:space="0" w:color="auto"/>
            <w:bottom w:val="none" w:sz="0" w:space="0" w:color="auto"/>
            <w:right w:val="none" w:sz="0" w:space="0" w:color="auto"/>
          </w:divBdr>
        </w:div>
        <w:div w:id="326327708">
          <w:marLeft w:val="547"/>
          <w:marRight w:val="0"/>
          <w:marTop w:val="0"/>
          <w:marBottom w:val="0"/>
          <w:divBdr>
            <w:top w:val="none" w:sz="0" w:space="0" w:color="auto"/>
            <w:left w:val="none" w:sz="0" w:space="0" w:color="auto"/>
            <w:bottom w:val="none" w:sz="0" w:space="0" w:color="auto"/>
            <w:right w:val="none" w:sz="0" w:space="0" w:color="auto"/>
          </w:divBdr>
        </w:div>
        <w:div w:id="619655151">
          <w:marLeft w:val="547"/>
          <w:marRight w:val="0"/>
          <w:marTop w:val="0"/>
          <w:marBottom w:val="0"/>
          <w:divBdr>
            <w:top w:val="none" w:sz="0" w:space="0" w:color="auto"/>
            <w:left w:val="none" w:sz="0" w:space="0" w:color="auto"/>
            <w:bottom w:val="none" w:sz="0" w:space="0" w:color="auto"/>
            <w:right w:val="none" w:sz="0" w:space="0" w:color="auto"/>
          </w:divBdr>
        </w:div>
        <w:div w:id="719130479">
          <w:marLeft w:val="547"/>
          <w:marRight w:val="0"/>
          <w:marTop w:val="0"/>
          <w:marBottom w:val="0"/>
          <w:divBdr>
            <w:top w:val="none" w:sz="0" w:space="0" w:color="auto"/>
            <w:left w:val="none" w:sz="0" w:space="0" w:color="auto"/>
            <w:bottom w:val="none" w:sz="0" w:space="0" w:color="auto"/>
            <w:right w:val="none" w:sz="0" w:space="0" w:color="auto"/>
          </w:divBdr>
        </w:div>
        <w:div w:id="1768456032">
          <w:marLeft w:val="547"/>
          <w:marRight w:val="0"/>
          <w:marTop w:val="0"/>
          <w:marBottom w:val="0"/>
          <w:divBdr>
            <w:top w:val="none" w:sz="0" w:space="0" w:color="auto"/>
            <w:left w:val="none" w:sz="0" w:space="0" w:color="auto"/>
            <w:bottom w:val="none" w:sz="0" w:space="0" w:color="auto"/>
            <w:right w:val="none" w:sz="0" w:space="0" w:color="auto"/>
          </w:divBdr>
        </w:div>
        <w:div w:id="1968732324">
          <w:marLeft w:val="547"/>
          <w:marRight w:val="0"/>
          <w:marTop w:val="0"/>
          <w:marBottom w:val="0"/>
          <w:divBdr>
            <w:top w:val="none" w:sz="0" w:space="0" w:color="auto"/>
            <w:left w:val="none" w:sz="0" w:space="0" w:color="auto"/>
            <w:bottom w:val="none" w:sz="0" w:space="0" w:color="auto"/>
            <w:right w:val="none" w:sz="0" w:space="0" w:color="auto"/>
          </w:divBdr>
        </w:div>
      </w:divsChild>
    </w:div>
    <w:div w:id="579370907">
      <w:bodyDiv w:val="1"/>
      <w:marLeft w:val="0"/>
      <w:marRight w:val="0"/>
      <w:marTop w:val="0"/>
      <w:marBottom w:val="0"/>
      <w:divBdr>
        <w:top w:val="none" w:sz="0" w:space="0" w:color="auto"/>
        <w:left w:val="none" w:sz="0" w:space="0" w:color="auto"/>
        <w:bottom w:val="none" w:sz="0" w:space="0" w:color="auto"/>
        <w:right w:val="none" w:sz="0" w:space="0" w:color="auto"/>
      </w:divBdr>
    </w:div>
    <w:div w:id="582834233">
      <w:bodyDiv w:val="1"/>
      <w:marLeft w:val="0"/>
      <w:marRight w:val="0"/>
      <w:marTop w:val="0"/>
      <w:marBottom w:val="0"/>
      <w:divBdr>
        <w:top w:val="none" w:sz="0" w:space="0" w:color="auto"/>
        <w:left w:val="none" w:sz="0" w:space="0" w:color="auto"/>
        <w:bottom w:val="none" w:sz="0" w:space="0" w:color="auto"/>
        <w:right w:val="none" w:sz="0" w:space="0" w:color="auto"/>
      </w:divBdr>
      <w:divsChild>
        <w:div w:id="371078175">
          <w:marLeft w:val="547"/>
          <w:marRight w:val="0"/>
          <w:marTop w:val="0"/>
          <w:marBottom w:val="0"/>
          <w:divBdr>
            <w:top w:val="none" w:sz="0" w:space="0" w:color="auto"/>
            <w:left w:val="none" w:sz="0" w:space="0" w:color="auto"/>
            <w:bottom w:val="none" w:sz="0" w:space="0" w:color="auto"/>
            <w:right w:val="none" w:sz="0" w:space="0" w:color="auto"/>
          </w:divBdr>
        </w:div>
        <w:div w:id="1584292934">
          <w:marLeft w:val="547"/>
          <w:marRight w:val="0"/>
          <w:marTop w:val="0"/>
          <w:marBottom w:val="0"/>
          <w:divBdr>
            <w:top w:val="none" w:sz="0" w:space="0" w:color="auto"/>
            <w:left w:val="none" w:sz="0" w:space="0" w:color="auto"/>
            <w:bottom w:val="none" w:sz="0" w:space="0" w:color="auto"/>
            <w:right w:val="none" w:sz="0" w:space="0" w:color="auto"/>
          </w:divBdr>
        </w:div>
        <w:div w:id="1807045479">
          <w:marLeft w:val="547"/>
          <w:marRight w:val="0"/>
          <w:marTop w:val="0"/>
          <w:marBottom w:val="0"/>
          <w:divBdr>
            <w:top w:val="none" w:sz="0" w:space="0" w:color="auto"/>
            <w:left w:val="none" w:sz="0" w:space="0" w:color="auto"/>
            <w:bottom w:val="none" w:sz="0" w:space="0" w:color="auto"/>
            <w:right w:val="none" w:sz="0" w:space="0" w:color="auto"/>
          </w:divBdr>
        </w:div>
      </w:divsChild>
    </w:div>
    <w:div w:id="619916782">
      <w:bodyDiv w:val="1"/>
      <w:marLeft w:val="0"/>
      <w:marRight w:val="0"/>
      <w:marTop w:val="0"/>
      <w:marBottom w:val="0"/>
      <w:divBdr>
        <w:top w:val="none" w:sz="0" w:space="0" w:color="auto"/>
        <w:left w:val="none" w:sz="0" w:space="0" w:color="auto"/>
        <w:bottom w:val="none" w:sz="0" w:space="0" w:color="auto"/>
        <w:right w:val="none" w:sz="0" w:space="0" w:color="auto"/>
      </w:divBdr>
      <w:divsChild>
        <w:div w:id="506481820">
          <w:marLeft w:val="720"/>
          <w:marRight w:val="0"/>
          <w:marTop w:val="0"/>
          <w:marBottom w:val="0"/>
          <w:divBdr>
            <w:top w:val="none" w:sz="0" w:space="0" w:color="auto"/>
            <w:left w:val="none" w:sz="0" w:space="0" w:color="auto"/>
            <w:bottom w:val="none" w:sz="0" w:space="0" w:color="auto"/>
            <w:right w:val="none" w:sz="0" w:space="0" w:color="auto"/>
          </w:divBdr>
        </w:div>
      </w:divsChild>
    </w:div>
    <w:div w:id="640381573">
      <w:bodyDiv w:val="1"/>
      <w:marLeft w:val="0"/>
      <w:marRight w:val="0"/>
      <w:marTop w:val="0"/>
      <w:marBottom w:val="0"/>
      <w:divBdr>
        <w:top w:val="none" w:sz="0" w:space="0" w:color="auto"/>
        <w:left w:val="none" w:sz="0" w:space="0" w:color="auto"/>
        <w:bottom w:val="none" w:sz="0" w:space="0" w:color="auto"/>
        <w:right w:val="none" w:sz="0" w:space="0" w:color="auto"/>
      </w:divBdr>
      <w:divsChild>
        <w:div w:id="284970384">
          <w:marLeft w:val="720"/>
          <w:marRight w:val="0"/>
          <w:marTop w:val="0"/>
          <w:marBottom w:val="0"/>
          <w:divBdr>
            <w:top w:val="none" w:sz="0" w:space="0" w:color="auto"/>
            <w:left w:val="none" w:sz="0" w:space="0" w:color="auto"/>
            <w:bottom w:val="none" w:sz="0" w:space="0" w:color="auto"/>
            <w:right w:val="none" w:sz="0" w:space="0" w:color="auto"/>
          </w:divBdr>
        </w:div>
        <w:div w:id="414589125">
          <w:marLeft w:val="720"/>
          <w:marRight w:val="0"/>
          <w:marTop w:val="0"/>
          <w:marBottom w:val="0"/>
          <w:divBdr>
            <w:top w:val="none" w:sz="0" w:space="0" w:color="auto"/>
            <w:left w:val="none" w:sz="0" w:space="0" w:color="auto"/>
            <w:bottom w:val="none" w:sz="0" w:space="0" w:color="auto"/>
            <w:right w:val="none" w:sz="0" w:space="0" w:color="auto"/>
          </w:divBdr>
        </w:div>
        <w:div w:id="793790410">
          <w:marLeft w:val="720"/>
          <w:marRight w:val="0"/>
          <w:marTop w:val="0"/>
          <w:marBottom w:val="0"/>
          <w:divBdr>
            <w:top w:val="none" w:sz="0" w:space="0" w:color="auto"/>
            <w:left w:val="none" w:sz="0" w:space="0" w:color="auto"/>
            <w:bottom w:val="none" w:sz="0" w:space="0" w:color="auto"/>
            <w:right w:val="none" w:sz="0" w:space="0" w:color="auto"/>
          </w:divBdr>
        </w:div>
        <w:div w:id="1914587240">
          <w:marLeft w:val="720"/>
          <w:marRight w:val="0"/>
          <w:marTop w:val="0"/>
          <w:marBottom w:val="0"/>
          <w:divBdr>
            <w:top w:val="none" w:sz="0" w:space="0" w:color="auto"/>
            <w:left w:val="none" w:sz="0" w:space="0" w:color="auto"/>
            <w:bottom w:val="none" w:sz="0" w:space="0" w:color="auto"/>
            <w:right w:val="none" w:sz="0" w:space="0" w:color="auto"/>
          </w:divBdr>
        </w:div>
      </w:divsChild>
    </w:div>
    <w:div w:id="704988576">
      <w:bodyDiv w:val="1"/>
      <w:marLeft w:val="0"/>
      <w:marRight w:val="0"/>
      <w:marTop w:val="0"/>
      <w:marBottom w:val="0"/>
      <w:divBdr>
        <w:top w:val="none" w:sz="0" w:space="0" w:color="auto"/>
        <w:left w:val="none" w:sz="0" w:space="0" w:color="auto"/>
        <w:bottom w:val="none" w:sz="0" w:space="0" w:color="auto"/>
        <w:right w:val="none" w:sz="0" w:space="0" w:color="auto"/>
      </w:divBdr>
    </w:div>
    <w:div w:id="770315659">
      <w:bodyDiv w:val="1"/>
      <w:marLeft w:val="0"/>
      <w:marRight w:val="0"/>
      <w:marTop w:val="0"/>
      <w:marBottom w:val="0"/>
      <w:divBdr>
        <w:top w:val="none" w:sz="0" w:space="0" w:color="auto"/>
        <w:left w:val="none" w:sz="0" w:space="0" w:color="auto"/>
        <w:bottom w:val="none" w:sz="0" w:space="0" w:color="auto"/>
        <w:right w:val="none" w:sz="0" w:space="0" w:color="auto"/>
      </w:divBdr>
    </w:div>
    <w:div w:id="776024306">
      <w:bodyDiv w:val="1"/>
      <w:marLeft w:val="0"/>
      <w:marRight w:val="0"/>
      <w:marTop w:val="0"/>
      <w:marBottom w:val="0"/>
      <w:divBdr>
        <w:top w:val="none" w:sz="0" w:space="0" w:color="auto"/>
        <w:left w:val="none" w:sz="0" w:space="0" w:color="auto"/>
        <w:bottom w:val="none" w:sz="0" w:space="0" w:color="auto"/>
        <w:right w:val="none" w:sz="0" w:space="0" w:color="auto"/>
      </w:divBdr>
      <w:divsChild>
        <w:div w:id="897863893">
          <w:marLeft w:val="720"/>
          <w:marRight w:val="0"/>
          <w:marTop w:val="0"/>
          <w:marBottom w:val="0"/>
          <w:divBdr>
            <w:top w:val="none" w:sz="0" w:space="0" w:color="auto"/>
            <w:left w:val="none" w:sz="0" w:space="0" w:color="auto"/>
            <w:bottom w:val="none" w:sz="0" w:space="0" w:color="auto"/>
            <w:right w:val="none" w:sz="0" w:space="0" w:color="auto"/>
          </w:divBdr>
        </w:div>
      </w:divsChild>
    </w:div>
    <w:div w:id="879559492">
      <w:bodyDiv w:val="1"/>
      <w:marLeft w:val="0"/>
      <w:marRight w:val="0"/>
      <w:marTop w:val="0"/>
      <w:marBottom w:val="0"/>
      <w:divBdr>
        <w:top w:val="none" w:sz="0" w:space="0" w:color="auto"/>
        <w:left w:val="none" w:sz="0" w:space="0" w:color="auto"/>
        <w:bottom w:val="none" w:sz="0" w:space="0" w:color="auto"/>
        <w:right w:val="none" w:sz="0" w:space="0" w:color="auto"/>
      </w:divBdr>
      <w:divsChild>
        <w:div w:id="1829248310">
          <w:marLeft w:val="720"/>
          <w:marRight w:val="0"/>
          <w:marTop w:val="0"/>
          <w:marBottom w:val="0"/>
          <w:divBdr>
            <w:top w:val="none" w:sz="0" w:space="0" w:color="auto"/>
            <w:left w:val="none" w:sz="0" w:space="0" w:color="auto"/>
            <w:bottom w:val="none" w:sz="0" w:space="0" w:color="auto"/>
            <w:right w:val="none" w:sz="0" w:space="0" w:color="auto"/>
          </w:divBdr>
        </w:div>
      </w:divsChild>
    </w:div>
    <w:div w:id="928582645">
      <w:bodyDiv w:val="1"/>
      <w:marLeft w:val="0"/>
      <w:marRight w:val="0"/>
      <w:marTop w:val="0"/>
      <w:marBottom w:val="0"/>
      <w:divBdr>
        <w:top w:val="none" w:sz="0" w:space="0" w:color="auto"/>
        <w:left w:val="none" w:sz="0" w:space="0" w:color="auto"/>
        <w:bottom w:val="none" w:sz="0" w:space="0" w:color="auto"/>
        <w:right w:val="none" w:sz="0" w:space="0" w:color="auto"/>
      </w:divBdr>
    </w:div>
    <w:div w:id="948705290">
      <w:bodyDiv w:val="1"/>
      <w:marLeft w:val="0"/>
      <w:marRight w:val="0"/>
      <w:marTop w:val="0"/>
      <w:marBottom w:val="0"/>
      <w:divBdr>
        <w:top w:val="none" w:sz="0" w:space="0" w:color="auto"/>
        <w:left w:val="none" w:sz="0" w:space="0" w:color="auto"/>
        <w:bottom w:val="none" w:sz="0" w:space="0" w:color="auto"/>
        <w:right w:val="none" w:sz="0" w:space="0" w:color="auto"/>
      </w:divBdr>
      <w:divsChild>
        <w:div w:id="82379531">
          <w:marLeft w:val="720"/>
          <w:marRight w:val="0"/>
          <w:marTop w:val="0"/>
          <w:marBottom w:val="0"/>
          <w:divBdr>
            <w:top w:val="none" w:sz="0" w:space="0" w:color="auto"/>
            <w:left w:val="none" w:sz="0" w:space="0" w:color="auto"/>
            <w:bottom w:val="none" w:sz="0" w:space="0" w:color="auto"/>
            <w:right w:val="none" w:sz="0" w:space="0" w:color="auto"/>
          </w:divBdr>
        </w:div>
      </w:divsChild>
    </w:div>
    <w:div w:id="1010183681">
      <w:bodyDiv w:val="1"/>
      <w:marLeft w:val="0"/>
      <w:marRight w:val="0"/>
      <w:marTop w:val="0"/>
      <w:marBottom w:val="0"/>
      <w:divBdr>
        <w:top w:val="none" w:sz="0" w:space="0" w:color="auto"/>
        <w:left w:val="none" w:sz="0" w:space="0" w:color="auto"/>
        <w:bottom w:val="none" w:sz="0" w:space="0" w:color="auto"/>
        <w:right w:val="none" w:sz="0" w:space="0" w:color="auto"/>
      </w:divBdr>
      <w:divsChild>
        <w:div w:id="375854865">
          <w:marLeft w:val="720"/>
          <w:marRight w:val="0"/>
          <w:marTop w:val="0"/>
          <w:marBottom w:val="0"/>
          <w:divBdr>
            <w:top w:val="none" w:sz="0" w:space="0" w:color="auto"/>
            <w:left w:val="none" w:sz="0" w:space="0" w:color="auto"/>
            <w:bottom w:val="none" w:sz="0" w:space="0" w:color="auto"/>
            <w:right w:val="none" w:sz="0" w:space="0" w:color="auto"/>
          </w:divBdr>
        </w:div>
        <w:div w:id="512689188">
          <w:marLeft w:val="720"/>
          <w:marRight w:val="0"/>
          <w:marTop w:val="0"/>
          <w:marBottom w:val="0"/>
          <w:divBdr>
            <w:top w:val="none" w:sz="0" w:space="0" w:color="auto"/>
            <w:left w:val="none" w:sz="0" w:space="0" w:color="auto"/>
            <w:bottom w:val="none" w:sz="0" w:space="0" w:color="auto"/>
            <w:right w:val="none" w:sz="0" w:space="0" w:color="auto"/>
          </w:divBdr>
        </w:div>
        <w:div w:id="688917223">
          <w:marLeft w:val="720"/>
          <w:marRight w:val="0"/>
          <w:marTop w:val="0"/>
          <w:marBottom w:val="0"/>
          <w:divBdr>
            <w:top w:val="none" w:sz="0" w:space="0" w:color="auto"/>
            <w:left w:val="none" w:sz="0" w:space="0" w:color="auto"/>
            <w:bottom w:val="none" w:sz="0" w:space="0" w:color="auto"/>
            <w:right w:val="none" w:sz="0" w:space="0" w:color="auto"/>
          </w:divBdr>
        </w:div>
        <w:div w:id="1056735189">
          <w:marLeft w:val="720"/>
          <w:marRight w:val="0"/>
          <w:marTop w:val="0"/>
          <w:marBottom w:val="0"/>
          <w:divBdr>
            <w:top w:val="none" w:sz="0" w:space="0" w:color="auto"/>
            <w:left w:val="none" w:sz="0" w:space="0" w:color="auto"/>
            <w:bottom w:val="none" w:sz="0" w:space="0" w:color="auto"/>
            <w:right w:val="none" w:sz="0" w:space="0" w:color="auto"/>
          </w:divBdr>
        </w:div>
        <w:div w:id="1629972850">
          <w:marLeft w:val="720"/>
          <w:marRight w:val="0"/>
          <w:marTop w:val="0"/>
          <w:marBottom w:val="0"/>
          <w:divBdr>
            <w:top w:val="none" w:sz="0" w:space="0" w:color="auto"/>
            <w:left w:val="none" w:sz="0" w:space="0" w:color="auto"/>
            <w:bottom w:val="none" w:sz="0" w:space="0" w:color="auto"/>
            <w:right w:val="none" w:sz="0" w:space="0" w:color="auto"/>
          </w:divBdr>
        </w:div>
        <w:div w:id="1999461348">
          <w:marLeft w:val="720"/>
          <w:marRight w:val="0"/>
          <w:marTop w:val="0"/>
          <w:marBottom w:val="0"/>
          <w:divBdr>
            <w:top w:val="none" w:sz="0" w:space="0" w:color="auto"/>
            <w:left w:val="none" w:sz="0" w:space="0" w:color="auto"/>
            <w:bottom w:val="none" w:sz="0" w:space="0" w:color="auto"/>
            <w:right w:val="none" w:sz="0" w:space="0" w:color="auto"/>
          </w:divBdr>
        </w:div>
      </w:divsChild>
    </w:div>
    <w:div w:id="1153180376">
      <w:bodyDiv w:val="1"/>
      <w:marLeft w:val="0"/>
      <w:marRight w:val="0"/>
      <w:marTop w:val="0"/>
      <w:marBottom w:val="0"/>
      <w:divBdr>
        <w:top w:val="none" w:sz="0" w:space="0" w:color="auto"/>
        <w:left w:val="none" w:sz="0" w:space="0" w:color="auto"/>
        <w:bottom w:val="none" w:sz="0" w:space="0" w:color="auto"/>
        <w:right w:val="none" w:sz="0" w:space="0" w:color="auto"/>
      </w:divBdr>
      <w:divsChild>
        <w:div w:id="1459105513">
          <w:marLeft w:val="720"/>
          <w:marRight w:val="0"/>
          <w:marTop w:val="0"/>
          <w:marBottom w:val="0"/>
          <w:divBdr>
            <w:top w:val="none" w:sz="0" w:space="0" w:color="auto"/>
            <w:left w:val="none" w:sz="0" w:space="0" w:color="auto"/>
            <w:bottom w:val="none" w:sz="0" w:space="0" w:color="auto"/>
            <w:right w:val="none" w:sz="0" w:space="0" w:color="auto"/>
          </w:divBdr>
        </w:div>
      </w:divsChild>
    </w:div>
    <w:div w:id="1172064855">
      <w:bodyDiv w:val="1"/>
      <w:marLeft w:val="0"/>
      <w:marRight w:val="0"/>
      <w:marTop w:val="0"/>
      <w:marBottom w:val="0"/>
      <w:divBdr>
        <w:top w:val="none" w:sz="0" w:space="0" w:color="auto"/>
        <w:left w:val="none" w:sz="0" w:space="0" w:color="auto"/>
        <w:bottom w:val="none" w:sz="0" w:space="0" w:color="auto"/>
        <w:right w:val="none" w:sz="0" w:space="0" w:color="auto"/>
      </w:divBdr>
    </w:div>
    <w:div w:id="1216161278">
      <w:bodyDiv w:val="1"/>
      <w:marLeft w:val="0"/>
      <w:marRight w:val="0"/>
      <w:marTop w:val="0"/>
      <w:marBottom w:val="0"/>
      <w:divBdr>
        <w:top w:val="none" w:sz="0" w:space="0" w:color="auto"/>
        <w:left w:val="none" w:sz="0" w:space="0" w:color="auto"/>
        <w:bottom w:val="none" w:sz="0" w:space="0" w:color="auto"/>
        <w:right w:val="none" w:sz="0" w:space="0" w:color="auto"/>
      </w:divBdr>
    </w:div>
    <w:div w:id="1217274410">
      <w:bodyDiv w:val="1"/>
      <w:marLeft w:val="0"/>
      <w:marRight w:val="0"/>
      <w:marTop w:val="0"/>
      <w:marBottom w:val="0"/>
      <w:divBdr>
        <w:top w:val="none" w:sz="0" w:space="0" w:color="auto"/>
        <w:left w:val="none" w:sz="0" w:space="0" w:color="auto"/>
        <w:bottom w:val="none" w:sz="0" w:space="0" w:color="auto"/>
        <w:right w:val="none" w:sz="0" w:space="0" w:color="auto"/>
      </w:divBdr>
    </w:div>
    <w:div w:id="1221867597">
      <w:bodyDiv w:val="1"/>
      <w:marLeft w:val="0"/>
      <w:marRight w:val="0"/>
      <w:marTop w:val="0"/>
      <w:marBottom w:val="0"/>
      <w:divBdr>
        <w:top w:val="none" w:sz="0" w:space="0" w:color="auto"/>
        <w:left w:val="none" w:sz="0" w:space="0" w:color="auto"/>
        <w:bottom w:val="none" w:sz="0" w:space="0" w:color="auto"/>
        <w:right w:val="none" w:sz="0" w:space="0" w:color="auto"/>
      </w:divBdr>
      <w:divsChild>
        <w:div w:id="568930015">
          <w:marLeft w:val="720"/>
          <w:marRight w:val="0"/>
          <w:marTop w:val="0"/>
          <w:marBottom w:val="0"/>
          <w:divBdr>
            <w:top w:val="none" w:sz="0" w:space="0" w:color="auto"/>
            <w:left w:val="none" w:sz="0" w:space="0" w:color="auto"/>
            <w:bottom w:val="none" w:sz="0" w:space="0" w:color="auto"/>
            <w:right w:val="none" w:sz="0" w:space="0" w:color="auto"/>
          </w:divBdr>
        </w:div>
      </w:divsChild>
    </w:div>
    <w:div w:id="1226337813">
      <w:bodyDiv w:val="1"/>
      <w:marLeft w:val="0"/>
      <w:marRight w:val="0"/>
      <w:marTop w:val="0"/>
      <w:marBottom w:val="0"/>
      <w:divBdr>
        <w:top w:val="none" w:sz="0" w:space="0" w:color="auto"/>
        <w:left w:val="none" w:sz="0" w:space="0" w:color="auto"/>
        <w:bottom w:val="none" w:sz="0" w:space="0" w:color="auto"/>
        <w:right w:val="none" w:sz="0" w:space="0" w:color="auto"/>
      </w:divBdr>
    </w:div>
    <w:div w:id="1285506187">
      <w:bodyDiv w:val="1"/>
      <w:marLeft w:val="0"/>
      <w:marRight w:val="0"/>
      <w:marTop w:val="0"/>
      <w:marBottom w:val="0"/>
      <w:divBdr>
        <w:top w:val="none" w:sz="0" w:space="0" w:color="auto"/>
        <w:left w:val="none" w:sz="0" w:space="0" w:color="auto"/>
        <w:bottom w:val="none" w:sz="0" w:space="0" w:color="auto"/>
        <w:right w:val="none" w:sz="0" w:space="0" w:color="auto"/>
      </w:divBdr>
    </w:div>
    <w:div w:id="1324510933">
      <w:bodyDiv w:val="1"/>
      <w:marLeft w:val="0"/>
      <w:marRight w:val="0"/>
      <w:marTop w:val="0"/>
      <w:marBottom w:val="0"/>
      <w:divBdr>
        <w:top w:val="none" w:sz="0" w:space="0" w:color="auto"/>
        <w:left w:val="none" w:sz="0" w:space="0" w:color="auto"/>
        <w:bottom w:val="none" w:sz="0" w:space="0" w:color="auto"/>
        <w:right w:val="none" w:sz="0" w:space="0" w:color="auto"/>
      </w:divBdr>
      <w:divsChild>
        <w:div w:id="1774669117">
          <w:marLeft w:val="720"/>
          <w:marRight w:val="0"/>
          <w:marTop w:val="0"/>
          <w:marBottom w:val="0"/>
          <w:divBdr>
            <w:top w:val="none" w:sz="0" w:space="0" w:color="auto"/>
            <w:left w:val="none" w:sz="0" w:space="0" w:color="auto"/>
            <w:bottom w:val="none" w:sz="0" w:space="0" w:color="auto"/>
            <w:right w:val="none" w:sz="0" w:space="0" w:color="auto"/>
          </w:divBdr>
        </w:div>
      </w:divsChild>
    </w:div>
    <w:div w:id="1340933066">
      <w:bodyDiv w:val="1"/>
      <w:marLeft w:val="0"/>
      <w:marRight w:val="0"/>
      <w:marTop w:val="0"/>
      <w:marBottom w:val="0"/>
      <w:divBdr>
        <w:top w:val="none" w:sz="0" w:space="0" w:color="auto"/>
        <w:left w:val="none" w:sz="0" w:space="0" w:color="auto"/>
        <w:bottom w:val="none" w:sz="0" w:space="0" w:color="auto"/>
        <w:right w:val="none" w:sz="0" w:space="0" w:color="auto"/>
      </w:divBdr>
    </w:div>
    <w:div w:id="1352343398">
      <w:bodyDiv w:val="1"/>
      <w:marLeft w:val="0"/>
      <w:marRight w:val="0"/>
      <w:marTop w:val="0"/>
      <w:marBottom w:val="0"/>
      <w:divBdr>
        <w:top w:val="none" w:sz="0" w:space="0" w:color="auto"/>
        <w:left w:val="none" w:sz="0" w:space="0" w:color="auto"/>
        <w:bottom w:val="none" w:sz="0" w:space="0" w:color="auto"/>
        <w:right w:val="none" w:sz="0" w:space="0" w:color="auto"/>
      </w:divBdr>
      <w:divsChild>
        <w:div w:id="700325402">
          <w:marLeft w:val="720"/>
          <w:marRight w:val="0"/>
          <w:marTop w:val="0"/>
          <w:marBottom w:val="0"/>
          <w:divBdr>
            <w:top w:val="none" w:sz="0" w:space="0" w:color="auto"/>
            <w:left w:val="none" w:sz="0" w:space="0" w:color="auto"/>
            <w:bottom w:val="none" w:sz="0" w:space="0" w:color="auto"/>
            <w:right w:val="none" w:sz="0" w:space="0" w:color="auto"/>
          </w:divBdr>
        </w:div>
      </w:divsChild>
    </w:div>
    <w:div w:id="1491677942">
      <w:bodyDiv w:val="1"/>
      <w:marLeft w:val="0"/>
      <w:marRight w:val="0"/>
      <w:marTop w:val="0"/>
      <w:marBottom w:val="0"/>
      <w:divBdr>
        <w:top w:val="none" w:sz="0" w:space="0" w:color="auto"/>
        <w:left w:val="none" w:sz="0" w:space="0" w:color="auto"/>
        <w:bottom w:val="none" w:sz="0" w:space="0" w:color="auto"/>
        <w:right w:val="none" w:sz="0" w:space="0" w:color="auto"/>
      </w:divBdr>
      <w:divsChild>
        <w:div w:id="64225552">
          <w:marLeft w:val="720"/>
          <w:marRight w:val="0"/>
          <w:marTop w:val="0"/>
          <w:marBottom w:val="0"/>
          <w:divBdr>
            <w:top w:val="none" w:sz="0" w:space="0" w:color="auto"/>
            <w:left w:val="none" w:sz="0" w:space="0" w:color="auto"/>
            <w:bottom w:val="none" w:sz="0" w:space="0" w:color="auto"/>
            <w:right w:val="none" w:sz="0" w:space="0" w:color="auto"/>
          </w:divBdr>
        </w:div>
      </w:divsChild>
    </w:div>
    <w:div w:id="1510948895">
      <w:bodyDiv w:val="1"/>
      <w:marLeft w:val="0"/>
      <w:marRight w:val="0"/>
      <w:marTop w:val="0"/>
      <w:marBottom w:val="0"/>
      <w:divBdr>
        <w:top w:val="none" w:sz="0" w:space="0" w:color="auto"/>
        <w:left w:val="none" w:sz="0" w:space="0" w:color="auto"/>
        <w:bottom w:val="none" w:sz="0" w:space="0" w:color="auto"/>
        <w:right w:val="none" w:sz="0" w:space="0" w:color="auto"/>
      </w:divBdr>
    </w:div>
    <w:div w:id="1515538330">
      <w:bodyDiv w:val="1"/>
      <w:marLeft w:val="0"/>
      <w:marRight w:val="0"/>
      <w:marTop w:val="0"/>
      <w:marBottom w:val="0"/>
      <w:divBdr>
        <w:top w:val="none" w:sz="0" w:space="0" w:color="auto"/>
        <w:left w:val="none" w:sz="0" w:space="0" w:color="auto"/>
        <w:bottom w:val="none" w:sz="0" w:space="0" w:color="auto"/>
        <w:right w:val="none" w:sz="0" w:space="0" w:color="auto"/>
      </w:divBdr>
    </w:div>
    <w:div w:id="1536380160">
      <w:bodyDiv w:val="1"/>
      <w:marLeft w:val="0"/>
      <w:marRight w:val="0"/>
      <w:marTop w:val="0"/>
      <w:marBottom w:val="0"/>
      <w:divBdr>
        <w:top w:val="none" w:sz="0" w:space="0" w:color="auto"/>
        <w:left w:val="none" w:sz="0" w:space="0" w:color="auto"/>
        <w:bottom w:val="none" w:sz="0" w:space="0" w:color="auto"/>
        <w:right w:val="none" w:sz="0" w:space="0" w:color="auto"/>
      </w:divBdr>
    </w:div>
    <w:div w:id="1569607103">
      <w:bodyDiv w:val="1"/>
      <w:marLeft w:val="0"/>
      <w:marRight w:val="0"/>
      <w:marTop w:val="0"/>
      <w:marBottom w:val="0"/>
      <w:divBdr>
        <w:top w:val="none" w:sz="0" w:space="0" w:color="auto"/>
        <w:left w:val="none" w:sz="0" w:space="0" w:color="auto"/>
        <w:bottom w:val="none" w:sz="0" w:space="0" w:color="auto"/>
        <w:right w:val="none" w:sz="0" w:space="0" w:color="auto"/>
      </w:divBdr>
    </w:div>
    <w:div w:id="1587838304">
      <w:bodyDiv w:val="1"/>
      <w:marLeft w:val="0"/>
      <w:marRight w:val="0"/>
      <w:marTop w:val="0"/>
      <w:marBottom w:val="0"/>
      <w:divBdr>
        <w:top w:val="none" w:sz="0" w:space="0" w:color="auto"/>
        <w:left w:val="none" w:sz="0" w:space="0" w:color="auto"/>
        <w:bottom w:val="none" w:sz="0" w:space="0" w:color="auto"/>
        <w:right w:val="none" w:sz="0" w:space="0" w:color="auto"/>
      </w:divBdr>
    </w:div>
    <w:div w:id="1596086533">
      <w:bodyDiv w:val="1"/>
      <w:marLeft w:val="0"/>
      <w:marRight w:val="0"/>
      <w:marTop w:val="0"/>
      <w:marBottom w:val="0"/>
      <w:divBdr>
        <w:top w:val="none" w:sz="0" w:space="0" w:color="auto"/>
        <w:left w:val="none" w:sz="0" w:space="0" w:color="auto"/>
        <w:bottom w:val="none" w:sz="0" w:space="0" w:color="auto"/>
        <w:right w:val="none" w:sz="0" w:space="0" w:color="auto"/>
      </w:divBdr>
    </w:div>
    <w:div w:id="1605573381">
      <w:bodyDiv w:val="1"/>
      <w:marLeft w:val="0"/>
      <w:marRight w:val="0"/>
      <w:marTop w:val="0"/>
      <w:marBottom w:val="0"/>
      <w:divBdr>
        <w:top w:val="none" w:sz="0" w:space="0" w:color="auto"/>
        <w:left w:val="none" w:sz="0" w:space="0" w:color="auto"/>
        <w:bottom w:val="none" w:sz="0" w:space="0" w:color="auto"/>
        <w:right w:val="none" w:sz="0" w:space="0" w:color="auto"/>
      </w:divBdr>
    </w:div>
    <w:div w:id="1711299890">
      <w:bodyDiv w:val="1"/>
      <w:marLeft w:val="0"/>
      <w:marRight w:val="0"/>
      <w:marTop w:val="0"/>
      <w:marBottom w:val="0"/>
      <w:divBdr>
        <w:top w:val="none" w:sz="0" w:space="0" w:color="auto"/>
        <w:left w:val="none" w:sz="0" w:space="0" w:color="auto"/>
        <w:bottom w:val="none" w:sz="0" w:space="0" w:color="auto"/>
        <w:right w:val="none" w:sz="0" w:space="0" w:color="auto"/>
      </w:divBdr>
    </w:div>
    <w:div w:id="1827815807">
      <w:bodyDiv w:val="1"/>
      <w:marLeft w:val="0"/>
      <w:marRight w:val="0"/>
      <w:marTop w:val="0"/>
      <w:marBottom w:val="0"/>
      <w:divBdr>
        <w:top w:val="none" w:sz="0" w:space="0" w:color="auto"/>
        <w:left w:val="none" w:sz="0" w:space="0" w:color="auto"/>
        <w:bottom w:val="none" w:sz="0" w:space="0" w:color="auto"/>
        <w:right w:val="none" w:sz="0" w:space="0" w:color="auto"/>
      </w:divBdr>
    </w:div>
    <w:div w:id="1837846226">
      <w:bodyDiv w:val="1"/>
      <w:marLeft w:val="0"/>
      <w:marRight w:val="0"/>
      <w:marTop w:val="0"/>
      <w:marBottom w:val="0"/>
      <w:divBdr>
        <w:top w:val="none" w:sz="0" w:space="0" w:color="auto"/>
        <w:left w:val="none" w:sz="0" w:space="0" w:color="auto"/>
        <w:bottom w:val="none" w:sz="0" w:space="0" w:color="auto"/>
        <w:right w:val="none" w:sz="0" w:space="0" w:color="auto"/>
      </w:divBdr>
    </w:div>
    <w:div w:id="1885752024">
      <w:bodyDiv w:val="1"/>
      <w:marLeft w:val="0"/>
      <w:marRight w:val="0"/>
      <w:marTop w:val="0"/>
      <w:marBottom w:val="0"/>
      <w:divBdr>
        <w:top w:val="none" w:sz="0" w:space="0" w:color="auto"/>
        <w:left w:val="none" w:sz="0" w:space="0" w:color="auto"/>
        <w:bottom w:val="none" w:sz="0" w:space="0" w:color="auto"/>
        <w:right w:val="none" w:sz="0" w:space="0" w:color="auto"/>
      </w:divBdr>
    </w:div>
    <w:div w:id="1927378730">
      <w:bodyDiv w:val="1"/>
      <w:marLeft w:val="0"/>
      <w:marRight w:val="0"/>
      <w:marTop w:val="0"/>
      <w:marBottom w:val="0"/>
      <w:divBdr>
        <w:top w:val="none" w:sz="0" w:space="0" w:color="auto"/>
        <w:left w:val="none" w:sz="0" w:space="0" w:color="auto"/>
        <w:bottom w:val="none" w:sz="0" w:space="0" w:color="auto"/>
        <w:right w:val="none" w:sz="0" w:space="0" w:color="auto"/>
      </w:divBdr>
      <w:divsChild>
        <w:div w:id="984965183">
          <w:marLeft w:val="720"/>
          <w:marRight w:val="0"/>
          <w:marTop w:val="0"/>
          <w:marBottom w:val="0"/>
          <w:divBdr>
            <w:top w:val="none" w:sz="0" w:space="0" w:color="auto"/>
            <w:left w:val="none" w:sz="0" w:space="0" w:color="auto"/>
            <w:bottom w:val="none" w:sz="0" w:space="0" w:color="auto"/>
            <w:right w:val="none" w:sz="0" w:space="0" w:color="auto"/>
          </w:divBdr>
        </w:div>
      </w:divsChild>
    </w:div>
    <w:div w:id="1978761118">
      <w:bodyDiv w:val="1"/>
      <w:marLeft w:val="0"/>
      <w:marRight w:val="0"/>
      <w:marTop w:val="0"/>
      <w:marBottom w:val="0"/>
      <w:divBdr>
        <w:top w:val="none" w:sz="0" w:space="0" w:color="auto"/>
        <w:left w:val="none" w:sz="0" w:space="0" w:color="auto"/>
        <w:bottom w:val="none" w:sz="0" w:space="0" w:color="auto"/>
        <w:right w:val="none" w:sz="0" w:space="0" w:color="auto"/>
      </w:divBdr>
      <w:divsChild>
        <w:div w:id="454298568">
          <w:marLeft w:val="720"/>
          <w:marRight w:val="0"/>
          <w:marTop w:val="0"/>
          <w:marBottom w:val="0"/>
          <w:divBdr>
            <w:top w:val="none" w:sz="0" w:space="0" w:color="auto"/>
            <w:left w:val="none" w:sz="0" w:space="0" w:color="auto"/>
            <w:bottom w:val="none" w:sz="0" w:space="0" w:color="auto"/>
            <w:right w:val="none" w:sz="0" w:space="0" w:color="auto"/>
          </w:divBdr>
        </w:div>
      </w:divsChild>
    </w:div>
    <w:div w:id="2124495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eader" Target="header2.xml"/><Relationship Id="rId21" Type="http://schemas.openxmlformats.org/officeDocument/2006/relationships/image" Target="media/image8.jpeg"/><Relationship Id="rId34" Type="http://schemas.openxmlformats.org/officeDocument/2006/relationships/image" Target="media/image18.em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8" Type="http://schemas.openxmlformats.org/officeDocument/2006/relationships/hyperlink" Target="http://twitter.com/IpsosUK"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emf"/><Relationship Id="rId37" Type="http://schemas.openxmlformats.org/officeDocument/2006/relationships/hyperlink" Target="http://www.ipsos.com/en-uk" TargetMode="Externa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0.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yperlink" Target="http://twitter.com/IpsosUK" TargetMode="External"/><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4.png"/><Relationship Id="rId35" Type="http://schemas.openxmlformats.org/officeDocument/2006/relationships/hyperlink" Target="http://www.ipsos.com/en-uk"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New Ipsos 2024">
      <a:dk1>
        <a:srgbClr val="000000"/>
      </a:dk1>
      <a:lt1>
        <a:sysClr val="window" lastClr="FFFFFF"/>
      </a:lt1>
      <a:dk2>
        <a:srgbClr val="1DAFAD"/>
      </a:dk2>
      <a:lt2>
        <a:srgbClr val="103C50"/>
      </a:lt2>
      <a:accent1>
        <a:srgbClr val="121B5A"/>
      </a:accent1>
      <a:accent2>
        <a:srgbClr val="E2DA51"/>
      </a:accent2>
      <a:accent3>
        <a:srgbClr val="FF740F"/>
      </a:accent3>
      <a:accent4>
        <a:srgbClr val="452567"/>
      </a:accent4>
      <a:accent5>
        <a:srgbClr val="E50158"/>
      </a:accent5>
      <a:accent6>
        <a:srgbClr val="9FE5D8"/>
      </a:accent6>
      <a:hlink>
        <a:srgbClr val="2F469C"/>
      </a:hlink>
      <a:folHlink>
        <a:srgbClr val="84329B"/>
      </a:folHlink>
    </a:clrScheme>
    <a:fontScheme name="ipsos_fonts_2024">
      <a:majorFont>
        <a:latin typeface="Barlow Semi Condensed ExtraBold"/>
        <a:ea typeface=""/>
        <a:cs typeface=""/>
      </a:majorFont>
      <a:minorFont>
        <a:latin typeface="Barlow"/>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9525">
          <a:noFill/>
          <a:miter lim="800000"/>
          <a:headEnd/>
          <a:tailEnd/>
        </a:ln>
      </a:spPr>
      <a:bodyPr rot="0" spcFirstLastPara="0" vertOverflow="overflow" horzOverflow="overflow" vert="horz" wrap="square" lIns="180000" tIns="144000" rIns="180000" bIns="108000" numCol="1" spcCol="0" rtlCol="0" fromWordArt="0" anchor="t" anchorCtr="0" forceAA="0" compatLnSpc="1">
        <a:prstTxWarp prst="textNoShape">
          <a:avLst/>
        </a:prstTxWarp>
        <a:spAutoFit/>
      </a:bodyPr>
      <a:lstStyle/>
    </a:spDef>
    <a:txDef>
      <a:spPr bwMode="auto">
        <a:solidFill>
          <a:schemeClr val="tx2">
            <a:lumMod val="50000"/>
          </a:schemeClr>
        </a:solidFill>
        <a:ln w="9525">
          <a:noFill/>
          <a:miter lim="800000"/>
          <a:headEnd/>
          <a:tailEnd/>
        </a:ln>
      </a:spPr>
      <a:bodyPr rot="0" vert="horz" wrap="square" lIns="180000" tIns="144000" rIns="180000" bIns="10800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BFEB38C5E4CEF84B8247457583C3CDC2" ma:contentTypeVersion="11" ma:contentTypeDescription="Create a new document." ma:contentTypeScope="" ma:versionID="40e17312b0bbb720f41f8a3405be2727">
  <xsd:schema xmlns:xsd="http://www.w3.org/2001/XMLSchema" xmlns:xs="http://www.w3.org/2001/XMLSchema" xmlns:p="http://schemas.microsoft.com/office/2006/metadata/properties" xmlns:ns2="9b448e24-23b1-4b7d-b189-4d1418d1a023" xmlns:ns3="05168270-708d-4a6a-b017-e0aa4eb4a992" targetNamespace="http://schemas.microsoft.com/office/2006/metadata/properties" ma:root="true" ma:fieldsID="e3574fa48446e8519105a15c637c6039" ns2:_="" ns3:_="">
    <xsd:import namespace="9b448e24-23b1-4b7d-b189-4d1418d1a023"/>
    <xsd:import namespace="05168270-708d-4a6a-b017-e0aa4eb4a99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448e24-23b1-4b7d-b189-4d1418d1a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aee2aa-ff7b-4e42-9f1a-d90d2986a04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168270-708d-4a6a-b017-e0aa4eb4a99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208d73b-dbba-4880-9236-e2cccb16ffba}" ma:internalName="TaxCatchAll" ma:showField="CatchAllData" ma:web="05168270-708d-4a6a-b017-e0aa4eb4a9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5168270-708d-4a6a-b017-e0aa4eb4a992" xsi:nil="true"/>
    <lcf76f155ced4ddcb4097134ff3c332f xmlns="9b448e24-23b1-4b7d-b189-4d1418d1a02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85C256A-E92A-4196-A935-AF1AAA302A6F}">
  <ds:schemaRefs>
    <ds:schemaRef ds:uri="http://schemas.openxmlformats.org/officeDocument/2006/bibliography"/>
  </ds:schemaRefs>
</ds:datastoreItem>
</file>

<file path=customXml/itemProps2.xml><?xml version="1.0" encoding="utf-8"?>
<ds:datastoreItem xmlns:ds="http://schemas.openxmlformats.org/officeDocument/2006/customXml" ds:itemID="{3D879302-7E2F-4133-8D8F-55AA4B295A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448e24-23b1-4b7d-b189-4d1418d1a023"/>
    <ds:schemaRef ds:uri="05168270-708d-4a6a-b017-e0aa4eb4a9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29C213-34FE-4C1A-8BF8-225395D2598C}">
  <ds:schemaRefs>
    <ds:schemaRef ds:uri="http://schemas.microsoft.com/sharepoint/v3/contenttype/forms"/>
  </ds:schemaRefs>
</ds:datastoreItem>
</file>

<file path=customXml/itemProps4.xml><?xml version="1.0" encoding="utf-8"?>
<ds:datastoreItem xmlns:ds="http://schemas.openxmlformats.org/officeDocument/2006/customXml" ds:itemID="{39F6344C-D02F-49E5-9E72-AD463D777CDB}">
  <ds:schemaRefs>
    <ds:schemaRef ds:uri="http://schemas.microsoft.com/office/2006/metadata/properties"/>
    <ds:schemaRef ds:uri="http://schemas.microsoft.com/office/infopath/2007/PartnerControls"/>
    <ds:schemaRef ds:uri="05168270-708d-4a6a-b017-e0aa4eb4a992"/>
    <ds:schemaRef ds:uri="9b448e24-23b1-4b7d-b189-4d1418d1a02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11564</Words>
  <Characters>65344</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Ipsos report template</vt:lpstr>
    </vt:vector>
  </TitlesOfParts>
  <Company>Ipsos</Company>
  <LinksUpToDate>false</LinksUpToDate>
  <CharactersWithSpaces>76755</CharactersWithSpaces>
  <SharedDoc>false</SharedDoc>
  <HLinks>
    <vt:vector size="192" baseType="variant">
      <vt:variant>
        <vt:i4>1441843</vt:i4>
      </vt:variant>
      <vt:variant>
        <vt:i4>176</vt:i4>
      </vt:variant>
      <vt:variant>
        <vt:i4>0</vt:i4>
      </vt:variant>
      <vt:variant>
        <vt:i4>5</vt:i4>
      </vt:variant>
      <vt:variant>
        <vt:lpwstr/>
      </vt:variant>
      <vt:variant>
        <vt:lpwstr>_Toc194475193</vt:lpwstr>
      </vt:variant>
      <vt:variant>
        <vt:i4>1441843</vt:i4>
      </vt:variant>
      <vt:variant>
        <vt:i4>170</vt:i4>
      </vt:variant>
      <vt:variant>
        <vt:i4>0</vt:i4>
      </vt:variant>
      <vt:variant>
        <vt:i4>5</vt:i4>
      </vt:variant>
      <vt:variant>
        <vt:lpwstr/>
      </vt:variant>
      <vt:variant>
        <vt:lpwstr>_Toc194475192</vt:lpwstr>
      </vt:variant>
      <vt:variant>
        <vt:i4>1441843</vt:i4>
      </vt:variant>
      <vt:variant>
        <vt:i4>164</vt:i4>
      </vt:variant>
      <vt:variant>
        <vt:i4>0</vt:i4>
      </vt:variant>
      <vt:variant>
        <vt:i4>5</vt:i4>
      </vt:variant>
      <vt:variant>
        <vt:lpwstr/>
      </vt:variant>
      <vt:variant>
        <vt:lpwstr>_Toc194475191</vt:lpwstr>
      </vt:variant>
      <vt:variant>
        <vt:i4>1441843</vt:i4>
      </vt:variant>
      <vt:variant>
        <vt:i4>158</vt:i4>
      </vt:variant>
      <vt:variant>
        <vt:i4>0</vt:i4>
      </vt:variant>
      <vt:variant>
        <vt:i4>5</vt:i4>
      </vt:variant>
      <vt:variant>
        <vt:lpwstr/>
      </vt:variant>
      <vt:variant>
        <vt:lpwstr>_Toc194475190</vt:lpwstr>
      </vt:variant>
      <vt:variant>
        <vt:i4>1507379</vt:i4>
      </vt:variant>
      <vt:variant>
        <vt:i4>152</vt:i4>
      </vt:variant>
      <vt:variant>
        <vt:i4>0</vt:i4>
      </vt:variant>
      <vt:variant>
        <vt:i4>5</vt:i4>
      </vt:variant>
      <vt:variant>
        <vt:lpwstr/>
      </vt:variant>
      <vt:variant>
        <vt:lpwstr>_Toc194475189</vt:lpwstr>
      </vt:variant>
      <vt:variant>
        <vt:i4>1507379</vt:i4>
      </vt:variant>
      <vt:variant>
        <vt:i4>146</vt:i4>
      </vt:variant>
      <vt:variant>
        <vt:i4>0</vt:i4>
      </vt:variant>
      <vt:variant>
        <vt:i4>5</vt:i4>
      </vt:variant>
      <vt:variant>
        <vt:lpwstr/>
      </vt:variant>
      <vt:variant>
        <vt:lpwstr>_Toc194475188</vt:lpwstr>
      </vt:variant>
      <vt:variant>
        <vt:i4>1507379</vt:i4>
      </vt:variant>
      <vt:variant>
        <vt:i4>140</vt:i4>
      </vt:variant>
      <vt:variant>
        <vt:i4>0</vt:i4>
      </vt:variant>
      <vt:variant>
        <vt:i4>5</vt:i4>
      </vt:variant>
      <vt:variant>
        <vt:lpwstr/>
      </vt:variant>
      <vt:variant>
        <vt:lpwstr>_Toc194475187</vt:lpwstr>
      </vt:variant>
      <vt:variant>
        <vt:i4>1507379</vt:i4>
      </vt:variant>
      <vt:variant>
        <vt:i4>134</vt:i4>
      </vt:variant>
      <vt:variant>
        <vt:i4>0</vt:i4>
      </vt:variant>
      <vt:variant>
        <vt:i4>5</vt:i4>
      </vt:variant>
      <vt:variant>
        <vt:lpwstr/>
      </vt:variant>
      <vt:variant>
        <vt:lpwstr>_Toc194475186</vt:lpwstr>
      </vt:variant>
      <vt:variant>
        <vt:i4>1507379</vt:i4>
      </vt:variant>
      <vt:variant>
        <vt:i4>128</vt:i4>
      </vt:variant>
      <vt:variant>
        <vt:i4>0</vt:i4>
      </vt:variant>
      <vt:variant>
        <vt:i4>5</vt:i4>
      </vt:variant>
      <vt:variant>
        <vt:lpwstr/>
      </vt:variant>
      <vt:variant>
        <vt:lpwstr>_Toc194475185</vt:lpwstr>
      </vt:variant>
      <vt:variant>
        <vt:i4>1507379</vt:i4>
      </vt:variant>
      <vt:variant>
        <vt:i4>122</vt:i4>
      </vt:variant>
      <vt:variant>
        <vt:i4>0</vt:i4>
      </vt:variant>
      <vt:variant>
        <vt:i4>5</vt:i4>
      </vt:variant>
      <vt:variant>
        <vt:lpwstr/>
      </vt:variant>
      <vt:variant>
        <vt:lpwstr>_Toc194475184</vt:lpwstr>
      </vt:variant>
      <vt:variant>
        <vt:i4>1507379</vt:i4>
      </vt:variant>
      <vt:variant>
        <vt:i4>116</vt:i4>
      </vt:variant>
      <vt:variant>
        <vt:i4>0</vt:i4>
      </vt:variant>
      <vt:variant>
        <vt:i4>5</vt:i4>
      </vt:variant>
      <vt:variant>
        <vt:lpwstr/>
      </vt:variant>
      <vt:variant>
        <vt:lpwstr>_Toc194475182</vt:lpwstr>
      </vt:variant>
      <vt:variant>
        <vt:i4>1507379</vt:i4>
      </vt:variant>
      <vt:variant>
        <vt:i4>110</vt:i4>
      </vt:variant>
      <vt:variant>
        <vt:i4>0</vt:i4>
      </vt:variant>
      <vt:variant>
        <vt:i4>5</vt:i4>
      </vt:variant>
      <vt:variant>
        <vt:lpwstr/>
      </vt:variant>
      <vt:variant>
        <vt:lpwstr>_Toc194475181</vt:lpwstr>
      </vt:variant>
      <vt:variant>
        <vt:i4>1507379</vt:i4>
      </vt:variant>
      <vt:variant>
        <vt:i4>104</vt:i4>
      </vt:variant>
      <vt:variant>
        <vt:i4>0</vt:i4>
      </vt:variant>
      <vt:variant>
        <vt:i4>5</vt:i4>
      </vt:variant>
      <vt:variant>
        <vt:lpwstr/>
      </vt:variant>
      <vt:variant>
        <vt:lpwstr>_Toc194475180</vt:lpwstr>
      </vt:variant>
      <vt:variant>
        <vt:i4>1572915</vt:i4>
      </vt:variant>
      <vt:variant>
        <vt:i4>98</vt:i4>
      </vt:variant>
      <vt:variant>
        <vt:i4>0</vt:i4>
      </vt:variant>
      <vt:variant>
        <vt:i4>5</vt:i4>
      </vt:variant>
      <vt:variant>
        <vt:lpwstr/>
      </vt:variant>
      <vt:variant>
        <vt:lpwstr>_Toc194475179</vt:lpwstr>
      </vt:variant>
      <vt:variant>
        <vt:i4>1572915</vt:i4>
      </vt:variant>
      <vt:variant>
        <vt:i4>92</vt:i4>
      </vt:variant>
      <vt:variant>
        <vt:i4>0</vt:i4>
      </vt:variant>
      <vt:variant>
        <vt:i4>5</vt:i4>
      </vt:variant>
      <vt:variant>
        <vt:lpwstr/>
      </vt:variant>
      <vt:variant>
        <vt:lpwstr>_Toc194475178</vt:lpwstr>
      </vt:variant>
      <vt:variant>
        <vt:i4>1572915</vt:i4>
      </vt:variant>
      <vt:variant>
        <vt:i4>86</vt:i4>
      </vt:variant>
      <vt:variant>
        <vt:i4>0</vt:i4>
      </vt:variant>
      <vt:variant>
        <vt:i4>5</vt:i4>
      </vt:variant>
      <vt:variant>
        <vt:lpwstr/>
      </vt:variant>
      <vt:variant>
        <vt:lpwstr>_Toc194475177</vt:lpwstr>
      </vt:variant>
      <vt:variant>
        <vt:i4>1572915</vt:i4>
      </vt:variant>
      <vt:variant>
        <vt:i4>80</vt:i4>
      </vt:variant>
      <vt:variant>
        <vt:i4>0</vt:i4>
      </vt:variant>
      <vt:variant>
        <vt:i4>5</vt:i4>
      </vt:variant>
      <vt:variant>
        <vt:lpwstr/>
      </vt:variant>
      <vt:variant>
        <vt:lpwstr>_Toc194475176</vt:lpwstr>
      </vt:variant>
      <vt:variant>
        <vt:i4>1572915</vt:i4>
      </vt:variant>
      <vt:variant>
        <vt:i4>74</vt:i4>
      </vt:variant>
      <vt:variant>
        <vt:i4>0</vt:i4>
      </vt:variant>
      <vt:variant>
        <vt:i4>5</vt:i4>
      </vt:variant>
      <vt:variant>
        <vt:lpwstr/>
      </vt:variant>
      <vt:variant>
        <vt:lpwstr>_Toc194475175</vt:lpwstr>
      </vt:variant>
      <vt:variant>
        <vt:i4>1572915</vt:i4>
      </vt:variant>
      <vt:variant>
        <vt:i4>68</vt:i4>
      </vt:variant>
      <vt:variant>
        <vt:i4>0</vt:i4>
      </vt:variant>
      <vt:variant>
        <vt:i4>5</vt:i4>
      </vt:variant>
      <vt:variant>
        <vt:lpwstr/>
      </vt:variant>
      <vt:variant>
        <vt:lpwstr>_Toc194475174</vt:lpwstr>
      </vt:variant>
      <vt:variant>
        <vt:i4>1572915</vt:i4>
      </vt:variant>
      <vt:variant>
        <vt:i4>62</vt:i4>
      </vt:variant>
      <vt:variant>
        <vt:i4>0</vt:i4>
      </vt:variant>
      <vt:variant>
        <vt:i4>5</vt:i4>
      </vt:variant>
      <vt:variant>
        <vt:lpwstr/>
      </vt:variant>
      <vt:variant>
        <vt:lpwstr>_Toc194475173</vt:lpwstr>
      </vt:variant>
      <vt:variant>
        <vt:i4>1572915</vt:i4>
      </vt:variant>
      <vt:variant>
        <vt:i4>56</vt:i4>
      </vt:variant>
      <vt:variant>
        <vt:i4>0</vt:i4>
      </vt:variant>
      <vt:variant>
        <vt:i4>5</vt:i4>
      </vt:variant>
      <vt:variant>
        <vt:lpwstr/>
      </vt:variant>
      <vt:variant>
        <vt:lpwstr>_Toc194475172</vt:lpwstr>
      </vt:variant>
      <vt:variant>
        <vt:i4>1572915</vt:i4>
      </vt:variant>
      <vt:variant>
        <vt:i4>50</vt:i4>
      </vt:variant>
      <vt:variant>
        <vt:i4>0</vt:i4>
      </vt:variant>
      <vt:variant>
        <vt:i4>5</vt:i4>
      </vt:variant>
      <vt:variant>
        <vt:lpwstr/>
      </vt:variant>
      <vt:variant>
        <vt:lpwstr>_Toc194475171</vt:lpwstr>
      </vt:variant>
      <vt:variant>
        <vt:i4>1572915</vt:i4>
      </vt:variant>
      <vt:variant>
        <vt:i4>44</vt:i4>
      </vt:variant>
      <vt:variant>
        <vt:i4>0</vt:i4>
      </vt:variant>
      <vt:variant>
        <vt:i4>5</vt:i4>
      </vt:variant>
      <vt:variant>
        <vt:lpwstr/>
      </vt:variant>
      <vt:variant>
        <vt:lpwstr>_Toc194475170</vt:lpwstr>
      </vt:variant>
      <vt:variant>
        <vt:i4>1638451</vt:i4>
      </vt:variant>
      <vt:variant>
        <vt:i4>38</vt:i4>
      </vt:variant>
      <vt:variant>
        <vt:i4>0</vt:i4>
      </vt:variant>
      <vt:variant>
        <vt:i4>5</vt:i4>
      </vt:variant>
      <vt:variant>
        <vt:lpwstr/>
      </vt:variant>
      <vt:variant>
        <vt:lpwstr>_Toc194475169</vt:lpwstr>
      </vt:variant>
      <vt:variant>
        <vt:i4>1638451</vt:i4>
      </vt:variant>
      <vt:variant>
        <vt:i4>32</vt:i4>
      </vt:variant>
      <vt:variant>
        <vt:i4>0</vt:i4>
      </vt:variant>
      <vt:variant>
        <vt:i4>5</vt:i4>
      </vt:variant>
      <vt:variant>
        <vt:lpwstr/>
      </vt:variant>
      <vt:variant>
        <vt:lpwstr>_Toc194475168</vt:lpwstr>
      </vt:variant>
      <vt:variant>
        <vt:i4>1638451</vt:i4>
      </vt:variant>
      <vt:variant>
        <vt:i4>26</vt:i4>
      </vt:variant>
      <vt:variant>
        <vt:i4>0</vt:i4>
      </vt:variant>
      <vt:variant>
        <vt:i4>5</vt:i4>
      </vt:variant>
      <vt:variant>
        <vt:lpwstr/>
      </vt:variant>
      <vt:variant>
        <vt:lpwstr>_Toc194475167</vt:lpwstr>
      </vt:variant>
      <vt:variant>
        <vt:i4>1638451</vt:i4>
      </vt:variant>
      <vt:variant>
        <vt:i4>20</vt:i4>
      </vt:variant>
      <vt:variant>
        <vt:i4>0</vt:i4>
      </vt:variant>
      <vt:variant>
        <vt:i4>5</vt:i4>
      </vt:variant>
      <vt:variant>
        <vt:lpwstr/>
      </vt:variant>
      <vt:variant>
        <vt:lpwstr>_Toc194475166</vt:lpwstr>
      </vt:variant>
      <vt:variant>
        <vt:i4>1638451</vt:i4>
      </vt:variant>
      <vt:variant>
        <vt:i4>14</vt:i4>
      </vt:variant>
      <vt:variant>
        <vt:i4>0</vt:i4>
      </vt:variant>
      <vt:variant>
        <vt:i4>5</vt:i4>
      </vt:variant>
      <vt:variant>
        <vt:lpwstr/>
      </vt:variant>
      <vt:variant>
        <vt:lpwstr>_Toc194475165</vt:lpwstr>
      </vt:variant>
      <vt:variant>
        <vt:i4>1638451</vt:i4>
      </vt:variant>
      <vt:variant>
        <vt:i4>8</vt:i4>
      </vt:variant>
      <vt:variant>
        <vt:i4>0</vt:i4>
      </vt:variant>
      <vt:variant>
        <vt:i4>5</vt:i4>
      </vt:variant>
      <vt:variant>
        <vt:lpwstr/>
      </vt:variant>
      <vt:variant>
        <vt:lpwstr>_Toc194475164</vt:lpwstr>
      </vt:variant>
      <vt:variant>
        <vt:i4>1638451</vt:i4>
      </vt:variant>
      <vt:variant>
        <vt:i4>2</vt:i4>
      </vt:variant>
      <vt:variant>
        <vt:i4>0</vt:i4>
      </vt:variant>
      <vt:variant>
        <vt:i4>5</vt:i4>
      </vt:variant>
      <vt:variant>
        <vt:lpwstr/>
      </vt:variant>
      <vt:variant>
        <vt:lpwstr>_Toc194475163</vt:lpwstr>
      </vt:variant>
      <vt:variant>
        <vt:i4>3932267</vt:i4>
      </vt:variant>
      <vt:variant>
        <vt:i4>3</vt:i4>
      </vt:variant>
      <vt:variant>
        <vt:i4>0</vt:i4>
      </vt:variant>
      <vt:variant>
        <vt:i4>5</vt:i4>
      </vt:variant>
      <vt:variant>
        <vt:lpwstr>http://twitter.com/IpsosUK</vt:lpwstr>
      </vt:variant>
      <vt:variant>
        <vt:lpwstr/>
      </vt:variant>
      <vt:variant>
        <vt:i4>7274554</vt:i4>
      </vt:variant>
      <vt:variant>
        <vt:i4>0</vt:i4>
      </vt:variant>
      <vt:variant>
        <vt:i4>0</vt:i4>
      </vt:variant>
      <vt:variant>
        <vt:i4>5</vt:i4>
      </vt:variant>
      <vt:variant>
        <vt:lpwstr>http://www.ipsos.com/en-uk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Ipsos report template</dc:title>
  <dc:subject>Ipsos report</dc:subject>
  <dc:creator>Michelle Mackie</dc:creator>
  <cp:keywords>Ipsos report template: UK version</cp:keywords>
  <dc:description/>
  <cp:lastModifiedBy>Michelle Mackie</cp:lastModifiedBy>
  <cp:revision>2</cp:revision>
  <cp:lastPrinted>2024-11-14T20:24:00Z</cp:lastPrinted>
  <dcterms:created xsi:type="dcterms:W3CDTF">2025-09-19T11:43:00Z</dcterms:created>
  <dcterms:modified xsi:type="dcterms:W3CDTF">2025-09-19T11:43:00Z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0x010100BFEB38C5E4CEF84B8247457583C3CDC2</vt:lpwstr>
  </property>
  <property fmtid="{D5CDD505-2E9C-101B-9397-08002B2CF9AE}" pid="3" name="MediaServiceImageTags">
    <vt:lpwstr/>
  </property>
</Properties>
</file>